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31" w:rsidRPr="00D04A38" w:rsidRDefault="00B45203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:rsidR="00221B31" w:rsidRPr="00D04A38" w:rsidRDefault="00221B31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Domingo</w:t>
      </w:r>
      <w:r w:rsidR="00723083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.1.</w:t>
      </w:r>
      <w:r w:rsidR="003C561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723083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PÁSCOA da </w:t>
      </w:r>
      <w:proofErr w:type="gramStart"/>
      <w:r w:rsidR="00723083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RESSURREIÇÃO</w:t>
      </w:r>
      <w:r w:rsidR="004941E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  <w:proofErr w:type="gramEnd"/>
    </w:p>
    <w:p w:rsidR="00160CAA" w:rsidRDefault="007B2C94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>
        <w:rPr>
          <w:noProof/>
          <w:lang w:val="pt-PT"/>
        </w:rPr>
        <w:drawing>
          <wp:anchor distT="0" distB="0" distL="114300" distR="114300" simplePos="0" relativeHeight="251658240" behindDoc="0" locked="0" layoutInCell="1" allowOverlap="1" wp14:anchorId="17AB230E" wp14:editId="1B6C97B8">
            <wp:simplePos x="0" y="0"/>
            <wp:positionH relativeFrom="margin">
              <wp:posOffset>5715</wp:posOffset>
            </wp:positionH>
            <wp:positionV relativeFrom="margin">
              <wp:posOffset>803910</wp:posOffset>
            </wp:positionV>
            <wp:extent cx="1950720" cy="2600960"/>
            <wp:effectExtent l="190500" t="190500" r="182880" b="199390"/>
            <wp:wrapSquare wrapText="bothSides"/>
            <wp:docPr id="2" name="Imagem 2" descr="http://1.bp.blogspot.com/-fPJe8EondRg/T4BzqHMWnZI/AAAAAAAABDU/ApOIMJmMzLs/s1600/ressurreicao_Jesus-Ressuscit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fPJe8EondRg/T4BzqHMWnZI/AAAAAAAABDU/ApOIMJmMzLs/s1600/ressurreicao_Jesus-Ressuscita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2600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6F91" w:rsidRDefault="00676F91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</w:p>
    <w:p w:rsidR="00393E74" w:rsidRPr="00E226A7" w:rsidRDefault="00E226A7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«</w:t>
      </w:r>
      <w:r w:rsidR="009978B6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VIVE ELE! - VIVES TU! - VIVO EU!</w:t>
      </w: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»</w:t>
      </w:r>
      <w:r w:rsidR="00B72778" w:rsidRPr="00E226A7">
        <w:rPr>
          <w:rFonts w:cstheme="minorHAnsi"/>
          <w:lang w:val="pt-PT"/>
        </w:rPr>
        <w:t xml:space="preserve"> </w:t>
      </w:r>
    </w:p>
    <w:p w:rsidR="00B72778" w:rsidRDefault="00B72778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:rsidR="00011A6F" w:rsidRDefault="006B0D0D" w:rsidP="00AC63EF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Aleluia! </w:t>
      </w:r>
      <w:r w:rsidR="009978B6">
        <w:rPr>
          <w:rFonts w:asciiTheme="minorHAnsi" w:hAnsiTheme="minorHAnsi" w:cstheme="minorHAnsi"/>
          <w:sz w:val="22"/>
          <w:szCs w:val="22"/>
          <w:lang w:val="pt-PT"/>
        </w:rPr>
        <w:t xml:space="preserve">Ainda que </w:t>
      </w:r>
      <w:r w:rsidR="007753D1">
        <w:rPr>
          <w:rFonts w:asciiTheme="minorHAnsi" w:hAnsiTheme="minorHAnsi" w:cstheme="minorHAnsi"/>
          <w:sz w:val="22"/>
          <w:szCs w:val="22"/>
          <w:lang w:val="pt-PT"/>
        </w:rPr>
        <w:t>a nossa</w:t>
      </w:r>
      <w:r w:rsidR="009978B6">
        <w:rPr>
          <w:rFonts w:asciiTheme="minorHAnsi" w:hAnsiTheme="minorHAnsi" w:cstheme="minorHAnsi"/>
          <w:sz w:val="22"/>
          <w:szCs w:val="22"/>
          <w:lang w:val="pt-PT"/>
        </w:rPr>
        <w:t xml:space="preserve"> fé </w:t>
      </w:r>
      <w:r w:rsidR="007753D1">
        <w:rPr>
          <w:rFonts w:asciiTheme="minorHAnsi" w:hAnsiTheme="minorHAnsi" w:cstheme="minorHAnsi"/>
          <w:sz w:val="22"/>
          <w:szCs w:val="22"/>
          <w:lang w:val="pt-PT"/>
        </w:rPr>
        <w:t xml:space="preserve">seja </w:t>
      </w:r>
      <w:r w:rsidR="009978B6">
        <w:rPr>
          <w:rFonts w:asciiTheme="minorHAnsi" w:hAnsiTheme="minorHAnsi" w:cstheme="minorHAnsi"/>
          <w:sz w:val="22"/>
          <w:szCs w:val="22"/>
          <w:lang w:val="pt-PT"/>
        </w:rPr>
        <w:t xml:space="preserve">incipiente e </w:t>
      </w:r>
      <w:r w:rsidR="009978B6" w:rsidRPr="009978B6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“pequena como </w:t>
      </w:r>
      <w:r w:rsidR="007753D1">
        <w:rPr>
          <w:rFonts w:asciiTheme="minorHAnsi" w:hAnsiTheme="minorHAnsi" w:cstheme="minorHAnsi"/>
          <w:i/>
          <w:sz w:val="22"/>
          <w:szCs w:val="22"/>
          <w:lang w:val="pt-PT"/>
        </w:rPr>
        <w:t>um grão</w:t>
      </w:r>
      <w:r w:rsidR="009978B6" w:rsidRPr="009978B6">
        <w:rPr>
          <w:rFonts w:asciiTheme="minorHAnsi" w:hAnsiTheme="minorHAnsi" w:cstheme="minorHAnsi"/>
          <w:i/>
          <w:sz w:val="22"/>
          <w:szCs w:val="22"/>
          <w:lang w:val="pt-PT"/>
        </w:rPr>
        <w:t xml:space="preserve"> de mostarda”</w:t>
      </w:r>
      <w:r w:rsidR="009978B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978B6" w:rsidRPr="00237330">
        <w:rPr>
          <w:rFonts w:asciiTheme="minorHAnsi" w:hAnsiTheme="minorHAnsi" w:cstheme="minorHAnsi"/>
          <w:i/>
          <w:sz w:val="22"/>
          <w:szCs w:val="22"/>
          <w:lang w:val="pt-PT"/>
        </w:rPr>
        <w:t>(</w:t>
      </w:r>
      <w:r w:rsidR="007753D1">
        <w:rPr>
          <w:rFonts w:asciiTheme="minorHAnsi" w:hAnsiTheme="minorHAnsi" w:cstheme="minorHAnsi"/>
          <w:i/>
          <w:sz w:val="22"/>
          <w:szCs w:val="22"/>
          <w:lang w:val="pt-PT"/>
        </w:rPr>
        <w:t>Mt 17, 20)</w:t>
      </w:r>
      <w:r w:rsidR="00237330">
        <w:rPr>
          <w:rFonts w:asciiTheme="minorHAnsi" w:hAnsiTheme="minorHAnsi" w:cstheme="minorHAnsi"/>
          <w:sz w:val="22"/>
          <w:szCs w:val="22"/>
          <w:lang w:val="pt-PT"/>
        </w:rPr>
        <w:t xml:space="preserve"> conseguimos aceitar que – devido ao facto de o conjunto dos seres humanos sentirmo-nos como </w:t>
      </w:r>
      <w:r w:rsidR="00237330" w:rsidRPr="00237330">
        <w:rPr>
          <w:rFonts w:asciiTheme="minorHAnsi" w:hAnsiTheme="minorHAnsi" w:cstheme="minorHAnsi"/>
          <w:i/>
          <w:sz w:val="22"/>
          <w:szCs w:val="22"/>
          <w:lang w:val="pt-PT"/>
        </w:rPr>
        <w:t>um todo</w:t>
      </w:r>
      <w:r w:rsidR="00237330">
        <w:rPr>
          <w:rFonts w:asciiTheme="minorHAnsi" w:hAnsiTheme="minorHAnsi" w:cstheme="minorHAnsi"/>
          <w:sz w:val="22"/>
          <w:szCs w:val="22"/>
          <w:lang w:val="pt-PT"/>
        </w:rPr>
        <w:t xml:space="preserve"> solidário </w:t>
      </w:r>
      <w:r w:rsidR="00237330" w:rsidRPr="00237330">
        <w:rPr>
          <w:rFonts w:asciiTheme="minorHAnsi" w:hAnsiTheme="minorHAnsi" w:cstheme="minorHAnsi"/>
          <w:i/>
          <w:sz w:val="22"/>
          <w:szCs w:val="22"/>
          <w:lang w:val="pt-PT"/>
        </w:rPr>
        <w:t>(“sólido”</w:t>
      </w:r>
      <w:r w:rsidR="00237330">
        <w:rPr>
          <w:rFonts w:asciiTheme="minorHAnsi" w:hAnsiTheme="minorHAnsi" w:cstheme="minorHAnsi"/>
          <w:sz w:val="22"/>
          <w:szCs w:val="22"/>
          <w:lang w:val="pt-PT"/>
        </w:rPr>
        <w:t>), coletivo, social –</w:t>
      </w:r>
      <w:r w:rsidR="00A2320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429A9"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 w:rsidR="00237330">
        <w:rPr>
          <w:rFonts w:asciiTheme="minorHAnsi" w:hAnsiTheme="minorHAnsi" w:cstheme="minorHAnsi"/>
          <w:sz w:val="22"/>
          <w:szCs w:val="22"/>
          <w:lang w:val="pt-PT"/>
        </w:rPr>
        <w:t>existi</w:t>
      </w:r>
      <w:r w:rsidR="009900F6">
        <w:rPr>
          <w:rFonts w:asciiTheme="minorHAnsi" w:hAnsiTheme="minorHAnsi" w:cstheme="minorHAnsi"/>
          <w:sz w:val="22"/>
          <w:szCs w:val="22"/>
          <w:lang w:val="pt-PT"/>
        </w:rPr>
        <w:t>ndo</w:t>
      </w:r>
      <w:r w:rsidR="00237330">
        <w:rPr>
          <w:rFonts w:asciiTheme="minorHAnsi" w:hAnsiTheme="minorHAnsi" w:cstheme="minorHAnsi"/>
          <w:sz w:val="22"/>
          <w:szCs w:val="22"/>
          <w:lang w:val="pt-PT"/>
        </w:rPr>
        <w:t xml:space="preserve"> um </w:t>
      </w:r>
      <w:r w:rsidR="00A94518"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237330">
        <w:rPr>
          <w:rFonts w:asciiTheme="minorHAnsi" w:hAnsiTheme="minorHAnsi" w:cstheme="minorHAnsi"/>
          <w:sz w:val="22"/>
          <w:szCs w:val="22"/>
          <w:lang w:val="pt-PT"/>
        </w:rPr>
        <w:t xml:space="preserve">utro Ser que “personifique” ou “aglutine” ou “determine” </w:t>
      </w:r>
      <w:r w:rsidR="009900F6">
        <w:rPr>
          <w:rFonts w:asciiTheme="minorHAnsi" w:hAnsiTheme="minorHAnsi" w:cstheme="minorHAnsi"/>
          <w:sz w:val="22"/>
          <w:szCs w:val="22"/>
          <w:lang w:val="pt-PT"/>
        </w:rPr>
        <w:t xml:space="preserve">ou “assuma” </w:t>
      </w:r>
      <w:r w:rsidR="00237330">
        <w:rPr>
          <w:rFonts w:asciiTheme="minorHAnsi" w:hAnsiTheme="minorHAnsi" w:cstheme="minorHAnsi"/>
          <w:sz w:val="22"/>
          <w:szCs w:val="22"/>
          <w:lang w:val="pt-PT"/>
        </w:rPr>
        <w:t xml:space="preserve">o </w:t>
      </w:r>
      <w:r w:rsidR="00237330" w:rsidRPr="00237330">
        <w:rPr>
          <w:rFonts w:asciiTheme="minorHAnsi" w:hAnsiTheme="minorHAnsi" w:cstheme="minorHAnsi"/>
          <w:i/>
          <w:sz w:val="22"/>
          <w:szCs w:val="22"/>
          <w:lang w:val="pt-PT"/>
        </w:rPr>
        <w:t>Corpo d</w:t>
      </w:r>
      <w:r w:rsidR="00237330">
        <w:rPr>
          <w:rFonts w:asciiTheme="minorHAnsi" w:hAnsiTheme="minorHAnsi" w:cstheme="minorHAnsi"/>
          <w:i/>
          <w:sz w:val="22"/>
          <w:szCs w:val="22"/>
          <w:lang w:val="pt-PT"/>
        </w:rPr>
        <w:t>ess</w:t>
      </w:r>
      <w:r w:rsidR="00237330" w:rsidRPr="00237330">
        <w:rPr>
          <w:rFonts w:asciiTheme="minorHAnsi" w:hAnsiTheme="minorHAnsi" w:cstheme="minorHAnsi"/>
          <w:i/>
          <w:sz w:val="22"/>
          <w:szCs w:val="22"/>
          <w:lang w:val="pt-PT"/>
        </w:rPr>
        <w:t>a Sociedade Humana</w:t>
      </w:r>
      <w:r w:rsidR="009900F6">
        <w:rPr>
          <w:rFonts w:asciiTheme="minorHAnsi" w:hAnsiTheme="minorHAnsi" w:cstheme="minorHAnsi"/>
          <w:sz w:val="22"/>
          <w:szCs w:val="22"/>
          <w:lang w:val="pt-PT"/>
        </w:rPr>
        <w:t xml:space="preserve"> em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C</w:t>
      </w:r>
      <w:r w:rsidR="009900F6" w:rsidRPr="009900F6">
        <w:rPr>
          <w:rFonts w:asciiTheme="minorHAnsi" w:hAnsiTheme="minorHAnsi" w:cstheme="minorHAnsi"/>
          <w:i/>
          <w:sz w:val="22"/>
          <w:szCs w:val="22"/>
          <w:lang w:val="pt-PT"/>
        </w:rPr>
        <w:t>ada um</w:t>
      </w:r>
      <w:r w:rsidR="009900F6">
        <w:rPr>
          <w:rFonts w:asciiTheme="minorHAnsi" w:hAnsiTheme="minorHAnsi" w:cstheme="minorHAnsi"/>
          <w:sz w:val="22"/>
          <w:szCs w:val="22"/>
          <w:lang w:val="pt-PT"/>
        </w:rPr>
        <w:t xml:space="preserve"> dos seus membros</w:t>
      </w:r>
      <w:r w:rsidR="00237330">
        <w:rPr>
          <w:rFonts w:asciiTheme="minorHAnsi" w:hAnsiTheme="minorHAnsi" w:cstheme="minorHAnsi"/>
          <w:sz w:val="22"/>
          <w:szCs w:val="22"/>
          <w:lang w:val="pt-PT"/>
        </w:rPr>
        <w:t>… então</w:t>
      </w:r>
      <w:r w:rsidR="00A2320D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237330">
        <w:rPr>
          <w:rFonts w:asciiTheme="minorHAnsi" w:hAnsiTheme="minorHAnsi" w:cstheme="minorHAnsi"/>
          <w:sz w:val="22"/>
          <w:szCs w:val="22"/>
          <w:lang w:val="pt-PT"/>
        </w:rPr>
        <w:t xml:space="preserve"> nós todos </w:t>
      </w:r>
      <w:r w:rsidR="00294FE3" w:rsidRPr="00011A6F">
        <w:rPr>
          <w:rFonts w:asciiTheme="minorHAnsi" w:hAnsiTheme="minorHAnsi" w:cstheme="minorHAnsi"/>
          <w:i/>
          <w:sz w:val="22"/>
          <w:szCs w:val="22"/>
          <w:lang w:val="pt-PT"/>
        </w:rPr>
        <w:t>corremos</w:t>
      </w:r>
      <w:r w:rsidR="009900F6" w:rsidRPr="00011A6F">
        <w:rPr>
          <w:rFonts w:asciiTheme="minorHAnsi" w:hAnsiTheme="minorHAnsi" w:cstheme="minorHAnsi"/>
          <w:i/>
          <w:sz w:val="22"/>
          <w:szCs w:val="22"/>
          <w:lang w:val="pt-PT"/>
        </w:rPr>
        <w:t xml:space="preserve"> a </w:t>
      </w:r>
      <w:r w:rsidR="00AA3BD6" w:rsidRPr="00011A6F">
        <w:rPr>
          <w:rFonts w:asciiTheme="minorHAnsi" w:hAnsiTheme="minorHAnsi" w:cstheme="minorHAnsi"/>
          <w:i/>
          <w:sz w:val="22"/>
          <w:szCs w:val="22"/>
          <w:lang w:val="pt-PT"/>
        </w:rPr>
        <w:t xml:space="preserve">mesma </w:t>
      </w:r>
      <w:r w:rsidR="009900F6" w:rsidRPr="00011A6F">
        <w:rPr>
          <w:rFonts w:asciiTheme="minorHAnsi" w:hAnsiTheme="minorHAnsi" w:cstheme="minorHAnsi"/>
          <w:i/>
          <w:sz w:val="22"/>
          <w:szCs w:val="22"/>
          <w:lang w:val="pt-PT"/>
        </w:rPr>
        <w:t>sorte</w:t>
      </w:r>
      <w:r w:rsidR="009900F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94FE3">
        <w:rPr>
          <w:rFonts w:asciiTheme="minorHAnsi" w:hAnsiTheme="minorHAnsi" w:cstheme="minorHAnsi"/>
          <w:sz w:val="22"/>
          <w:szCs w:val="22"/>
          <w:lang w:val="pt-PT"/>
        </w:rPr>
        <w:t xml:space="preserve">que </w:t>
      </w:r>
      <w:r w:rsidR="00011A6F">
        <w:rPr>
          <w:rFonts w:asciiTheme="minorHAnsi" w:hAnsiTheme="minorHAnsi" w:cstheme="minorHAnsi"/>
          <w:sz w:val="22"/>
          <w:szCs w:val="22"/>
          <w:lang w:val="pt-PT"/>
        </w:rPr>
        <w:t>viveu e vive</w:t>
      </w:r>
      <w:r w:rsidR="00294FE3">
        <w:rPr>
          <w:rFonts w:asciiTheme="minorHAnsi" w:hAnsiTheme="minorHAnsi" w:cstheme="minorHAnsi"/>
          <w:sz w:val="22"/>
          <w:szCs w:val="22"/>
          <w:lang w:val="pt-PT"/>
        </w:rPr>
        <w:t xml:space="preserve"> esse </w:t>
      </w:r>
      <w:r w:rsidR="009900F6">
        <w:rPr>
          <w:rFonts w:asciiTheme="minorHAnsi" w:hAnsiTheme="minorHAnsi" w:cstheme="minorHAnsi"/>
          <w:sz w:val="22"/>
          <w:szCs w:val="22"/>
          <w:lang w:val="pt-PT"/>
        </w:rPr>
        <w:t xml:space="preserve">Ser-Outro. A </w:t>
      </w:r>
      <w:r w:rsidR="00294FE3">
        <w:rPr>
          <w:rFonts w:asciiTheme="minorHAnsi" w:hAnsiTheme="minorHAnsi" w:cstheme="minorHAnsi"/>
          <w:sz w:val="22"/>
          <w:szCs w:val="22"/>
          <w:lang w:val="pt-PT"/>
        </w:rPr>
        <w:t>menos</w:t>
      </w:r>
      <w:r w:rsidR="009900F6">
        <w:rPr>
          <w:rFonts w:asciiTheme="minorHAnsi" w:hAnsiTheme="minorHAnsi" w:cstheme="minorHAnsi"/>
          <w:sz w:val="22"/>
          <w:szCs w:val="22"/>
          <w:lang w:val="pt-PT"/>
        </w:rPr>
        <w:t xml:space="preserve"> que a nossa liberdade </w:t>
      </w:r>
      <w:r w:rsidR="009900F6" w:rsidRPr="00294FE3">
        <w:rPr>
          <w:rFonts w:asciiTheme="minorHAnsi" w:hAnsiTheme="minorHAnsi" w:cstheme="minorHAnsi"/>
          <w:i/>
          <w:sz w:val="22"/>
          <w:szCs w:val="22"/>
          <w:lang w:val="pt-PT"/>
        </w:rPr>
        <w:t>decida</w:t>
      </w:r>
      <w:r w:rsidR="009900F6">
        <w:rPr>
          <w:rFonts w:asciiTheme="minorHAnsi" w:hAnsiTheme="minorHAnsi" w:cstheme="minorHAnsi"/>
          <w:sz w:val="22"/>
          <w:szCs w:val="22"/>
          <w:lang w:val="pt-PT"/>
        </w:rPr>
        <w:t xml:space="preserve"> outra </w:t>
      </w:r>
      <w:r w:rsidR="00294FE3">
        <w:rPr>
          <w:rFonts w:asciiTheme="minorHAnsi" w:hAnsiTheme="minorHAnsi" w:cstheme="minorHAnsi"/>
          <w:sz w:val="22"/>
          <w:szCs w:val="22"/>
          <w:lang w:val="pt-PT"/>
        </w:rPr>
        <w:t>direção e sentido</w:t>
      </w:r>
      <w:r w:rsidR="00AA3BD6">
        <w:rPr>
          <w:rFonts w:asciiTheme="minorHAnsi" w:hAnsiTheme="minorHAnsi" w:cstheme="minorHAnsi"/>
          <w:sz w:val="22"/>
          <w:szCs w:val="22"/>
          <w:lang w:val="pt-PT"/>
        </w:rPr>
        <w:t>!</w:t>
      </w:r>
    </w:p>
    <w:p w:rsidR="00DC105A" w:rsidRDefault="00011A6F" w:rsidP="00803B8E">
      <w:pPr>
        <w:pStyle w:val="NormalWeb"/>
        <w:shd w:val="clear" w:color="auto" w:fill="FFFFFF"/>
        <w:tabs>
          <w:tab w:val="left" w:pos="7371"/>
        </w:tabs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Para nós – está bem claro na </w:t>
      </w:r>
      <w:r w:rsidRPr="00011A6F">
        <w:rPr>
          <w:rFonts w:asciiTheme="minorHAnsi" w:hAnsiTheme="minorHAnsi" w:cstheme="minorHAnsi"/>
          <w:i/>
          <w:sz w:val="22"/>
          <w:szCs w:val="22"/>
          <w:lang w:val="pt-PT"/>
        </w:rPr>
        <w:t>Palavra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de hoje – esse </w:t>
      </w:r>
      <w:r w:rsidRPr="00011A6F">
        <w:rPr>
          <w:rFonts w:asciiTheme="minorHAnsi" w:hAnsiTheme="minorHAnsi" w:cstheme="minorHAnsi"/>
          <w:i/>
          <w:sz w:val="22"/>
          <w:szCs w:val="22"/>
          <w:lang w:val="pt-PT"/>
        </w:rPr>
        <w:t>Ser-Outro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é Cristo Jesus, Deus</w:t>
      </w:r>
      <w:r w:rsidR="009900F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e homem, ou então, homem perfeito sem deixar de ser Deus.</w:t>
      </w:r>
      <w:r w:rsidR="00854D35">
        <w:rPr>
          <w:rFonts w:asciiTheme="minorHAnsi" w:hAnsiTheme="minorHAnsi" w:cstheme="minorHAnsi"/>
          <w:sz w:val="22"/>
          <w:szCs w:val="22"/>
          <w:lang w:val="pt-PT"/>
        </w:rPr>
        <w:t xml:space="preserve"> E porque é homem perfeito e real, teve de passar pela dor e o sofrimento </w:t>
      </w:r>
      <w:r w:rsidR="00726F38">
        <w:rPr>
          <w:rFonts w:asciiTheme="minorHAnsi" w:hAnsiTheme="minorHAnsi" w:cstheme="minorHAnsi"/>
          <w:sz w:val="22"/>
          <w:szCs w:val="22"/>
          <w:lang w:val="pt-PT"/>
        </w:rPr>
        <w:t>até à</w:t>
      </w:r>
      <w:r w:rsidR="00854D35">
        <w:rPr>
          <w:rFonts w:asciiTheme="minorHAnsi" w:hAnsiTheme="minorHAnsi" w:cstheme="minorHAnsi"/>
          <w:sz w:val="22"/>
          <w:szCs w:val="22"/>
          <w:lang w:val="pt-PT"/>
        </w:rPr>
        <w:t xml:space="preserve"> morte. Isso era mesmo “necessário”</w:t>
      </w:r>
      <w:r w:rsidR="007B2C94"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 w:rsidR="00854D35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7B2C94">
        <w:rPr>
          <w:rFonts w:asciiTheme="minorHAnsi" w:hAnsiTheme="minorHAnsi" w:cstheme="minorHAnsi"/>
          <w:sz w:val="22"/>
          <w:szCs w:val="22"/>
          <w:lang w:val="pt-PT"/>
        </w:rPr>
        <w:t>?).</w:t>
      </w:r>
      <w:r w:rsidR="00854D3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26F38">
        <w:rPr>
          <w:rFonts w:asciiTheme="minorHAnsi" w:hAnsiTheme="minorHAnsi" w:cstheme="minorHAnsi"/>
          <w:sz w:val="22"/>
          <w:szCs w:val="22"/>
          <w:lang w:val="pt-PT"/>
        </w:rPr>
        <w:t>Confirmam-no as Suas palavras, quando fala</w:t>
      </w:r>
      <w:r w:rsidR="00854D35">
        <w:rPr>
          <w:rFonts w:asciiTheme="minorHAnsi" w:hAnsiTheme="minorHAnsi" w:cstheme="minorHAnsi"/>
          <w:sz w:val="22"/>
          <w:szCs w:val="22"/>
          <w:lang w:val="pt-PT"/>
        </w:rPr>
        <w:t xml:space="preserve"> aos discípulos de Emaús</w:t>
      </w:r>
      <w:r w:rsidR="00726F38">
        <w:rPr>
          <w:rFonts w:asciiTheme="minorHAnsi" w:hAnsiTheme="minorHAnsi" w:cstheme="minorHAnsi"/>
          <w:sz w:val="22"/>
          <w:szCs w:val="22"/>
          <w:lang w:val="pt-PT"/>
        </w:rPr>
        <w:t xml:space="preserve"> (num dos </w:t>
      </w:r>
      <w:r w:rsidR="00726F38" w:rsidRPr="00726F38">
        <w:rPr>
          <w:rFonts w:asciiTheme="minorHAnsi" w:hAnsiTheme="minorHAnsi" w:cstheme="minorHAnsi"/>
          <w:i/>
          <w:sz w:val="22"/>
          <w:szCs w:val="22"/>
          <w:lang w:val="pt-PT"/>
        </w:rPr>
        <w:t>evangelhos</w:t>
      </w:r>
      <w:r w:rsidR="00726F38">
        <w:rPr>
          <w:rFonts w:asciiTheme="minorHAnsi" w:hAnsiTheme="minorHAnsi" w:cstheme="minorHAnsi"/>
          <w:sz w:val="22"/>
          <w:szCs w:val="22"/>
          <w:lang w:val="pt-PT"/>
        </w:rPr>
        <w:t xml:space="preserve"> de hoje):</w:t>
      </w:r>
      <w:r w:rsidR="00854D3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54D35" w:rsidRPr="00854D35">
        <w:rPr>
          <w:rFonts w:asciiTheme="minorHAnsi" w:hAnsiTheme="minorHAnsi" w:cstheme="minorHAnsi"/>
          <w:i/>
          <w:sz w:val="22"/>
          <w:szCs w:val="22"/>
          <w:lang w:val="pt-PT"/>
        </w:rPr>
        <w:t>“Jesus disse-lhes: «Homens sem inteligência e lentos de espírito para acreditar em tudo o que os profetas anunciaram! Não tinha</w:t>
      </w:r>
      <w:r w:rsidR="00854D3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o Messias de sofrer tudo isso </w:t>
      </w:r>
      <w:r w:rsidR="00854D35" w:rsidRPr="00854D35">
        <w:rPr>
          <w:rFonts w:asciiTheme="minorHAnsi" w:hAnsiTheme="minorHAnsi" w:cstheme="minorHAnsi"/>
          <w:i/>
          <w:sz w:val="22"/>
          <w:szCs w:val="22"/>
          <w:lang w:val="pt-PT"/>
        </w:rPr>
        <w:t>para entrar na sua glória?»</w:t>
      </w:r>
      <w:r w:rsidR="00854D3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(Lc 24</w:t>
      </w:r>
      <w:r w:rsidR="00C9781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/ 3ª L.</w:t>
      </w:r>
      <w:r w:rsidR="00854D35">
        <w:rPr>
          <w:rFonts w:asciiTheme="minorHAnsi" w:hAnsiTheme="minorHAnsi" w:cstheme="minorHAnsi"/>
          <w:i/>
          <w:sz w:val="22"/>
          <w:szCs w:val="22"/>
          <w:lang w:val="pt-PT"/>
        </w:rPr>
        <w:t xml:space="preserve">). </w:t>
      </w:r>
      <w:r w:rsidR="00854D35">
        <w:rPr>
          <w:rFonts w:asciiTheme="minorHAnsi" w:hAnsiTheme="minorHAnsi" w:cstheme="minorHAnsi"/>
          <w:sz w:val="22"/>
          <w:szCs w:val="22"/>
          <w:lang w:val="pt-PT"/>
        </w:rPr>
        <w:t xml:space="preserve">Assim, compreende-se que admitamos como lógico e razoável que nós, membros </w:t>
      </w:r>
      <w:r w:rsidR="00854D35" w:rsidRPr="00854D35">
        <w:rPr>
          <w:rFonts w:asciiTheme="minorHAnsi" w:hAnsiTheme="minorHAnsi" w:cstheme="minorHAnsi"/>
          <w:i/>
          <w:sz w:val="22"/>
          <w:szCs w:val="22"/>
          <w:lang w:val="pt-PT"/>
        </w:rPr>
        <w:t>do Seu Corpo</w:t>
      </w:r>
      <w:r w:rsidR="00854D35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077378">
        <w:rPr>
          <w:rFonts w:asciiTheme="minorHAnsi" w:hAnsiTheme="minorHAnsi" w:cstheme="minorHAnsi"/>
          <w:sz w:val="22"/>
          <w:szCs w:val="22"/>
          <w:lang w:val="pt-PT"/>
        </w:rPr>
        <w:t xml:space="preserve">não possamos fugir a essa mesma sorte. Nenhum ser humano pode completar a sua existência terrena sem ter assumido o sofrimento, de variadas formas, antes de acabar com o compêndio </w:t>
      </w:r>
      <w:r w:rsidR="00726F38">
        <w:rPr>
          <w:rFonts w:asciiTheme="minorHAnsi" w:hAnsiTheme="minorHAnsi" w:cstheme="minorHAnsi"/>
          <w:sz w:val="22"/>
          <w:szCs w:val="22"/>
          <w:lang w:val="pt-PT"/>
        </w:rPr>
        <w:t xml:space="preserve">e epílogo </w:t>
      </w:r>
      <w:r w:rsidR="00077378">
        <w:rPr>
          <w:rFonts w:asciiTheme="minorHAnsi" w:hAnsiTheme="minorHAnsi" w:cstheme="minorHAnsi"/>
          <w:sz w:val="22"/>
          <w:szCs w:val="22"/>
          <w:lang w:val="pt-PT"/>
        </w:rPr>
        <w:t>de todas as penas</w:t>
      </w:r>
      <w:r w:rsidR="00726F38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077378">
        <w:rPr>
          <w:rFonts w:asciiTheme="minorHAnsi" w:hAnsiTheme="minorHAnsi" w:cstheme="minorHAnsi"/>
          <w:sz w:val="22"/>
          <w:szCs w:val="22"/>
          <w:lang w:val="pt-PT"/>
        </w:rPr>
        <w:t xml:space="preserve"> que é a morte. </w:t>
      </w:r>
      <w:r w:rsidR="00DC105A"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726F38">
        <w:rPr>
          <w:rFonts w:asciiTheme="minorHAnsi" w:hAnsiTheme="minorHAnsi" w:cstheme="minorHAnsi"/>
          <w:sz w:val="22"/>
          <w:szCs w:val="22"/>
          <w:lang w:val="pt-PT"/>
        </w:rPr>
        <w:t>, atenção, que</w:t>
      </w:r>
      <w:r w:rsidR="00DC105A">
        <w:rPr>
          <w:rFonts w:asciiTheme="minorHAnsi" w:hAnsiTheme="minorHAnsi" w:cstheme="minorHAnsi"/>
          <w:sz w:val="22"/>
          <w:szCs w:val="22"/>
          <w:lang w:val="pt-PT"/>
        </w:rPr>
        <w:t xml:space="preserve"> ninguém está a defender a dor e o sofrimento em si mesmo. Isso seria </w:t>
      </w:r>
      <w:r w:rsidR="00DC105A" w:rsidRPr="00DC105A">
        <w:rPr>
          <w:rFonts w:asciiTheme="minorHAnsi" w:hAnsiTheme="minorHAnsi" w:cstheme="minorHAnsi"/>
          <w:i/>
          <w:sz w:val="22"/>
          <w:szCs w:val="22"/>
          <w:lang w:val="pt-PT"/>
        </w:rPr>
        <w:t>masoquismo</w:t>
      </w:r>
      <w:r w:rsidR="00A94518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A94518" w:rsidRPr="00A94518">
        <w:rPr>
          <w:rFonts w:asciiTheme="minorHAnsi" w:hAnsiTheme="minorHAnsi" w:cstheme="minorHAnsi"/>
          <w:sz w:val="22"/>
          <w:szCs w:val="22"/>
          <w:lang w:val="pt-PT"/>
        </w:rPr>
        <w:t>(?)</w:t>
      </w:r>
      <w:r w:rsidR="00DC105A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972A74">
        <w:rPr>
          <w:rFonts w:asciiTheme="minorHAnsi" w:hAnsiTheme="minorHAnsi" w:cstheme="minorHAnsi"/>
          <w:sz w:val="22"/>
          <w:szCs w:val="22"/>
          <w:lang w:val="pt-PT"/>
        </w:rPr>
        <w:t>Tudo aquilo que nos faz sofrer,</w:t>
      </w:r>
      <w:r w:rsidR="00726F38">
        <w:rPr>
          <w:rFonts w:asciiTheme="minorHAnsi" w:hAnsiTheme="minorHAnsi" w:cstheme="minorHAnsi"/>
          <w:sz w:val="22"/>
          <w:szCs w:val="22"/>
          <w:lang w:val="pt-PT"/>
        </w:rPr>
        <w:t xml:space="preserve"> não tem valor nenhum</w:t>
      </w:r>
      <w:r w:rsidR="00972A74">
        <w:rPr>
          <w:rFonts w:asciiTheme="minorHAnsi" w:hAnsiTheme="minorHAnsi" w:cstheme="minorHAnsi"/>
          <w:sz w:val="22"/>
          <w:szCs w:val="22"/>
          <w:lang w:val="pt-PT"/>
        </w:rPr>
        <w:t xml:space="preserve"> por si só</w:t>
      </w:r>
      <w:r w:rsidR="00726F38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E429A9">
        <w:rPr>
          <w:rFonts w:asciiTheme="minorHAnsi" w:hAnsiTheme="minorHAnsi" w:cstheme="minorHAnsi"/>
          <w:sz w:val="22"/>
          <w:szCs w:val="22"/>
          <w:lang w:val="pt-PT"/>
        </w:rPr>
        <w:t>Jesus foi o primeiro a mostrar</w:t>
      </w:r>
      <w:r w:rsidR="00DC105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429A9">
        <w:rPr>
          <w:rFonts w:asciiTheme="minorHAnsi" w:hAnsiTheme="minorHAnsi" w:cstheme="minorHAnsi"/>
          <w:sz w:val="22"/>
          <w:szCs w:val="22"/>
          <w:lang w:val="pt-PT"/>
        </w:rPr>
        <w:t>(</w:t>
      </w:r>
      <w:r w:rsidR="00972A74">
        <w:rPr>
          <w:rFonts w:asciiTheme="minorHAnsi" w:hAnsiTheme="minorHAnsi" w:cstheme="minorHAnsi"/>
          <w:sz w:val="22"/>
          <w:szCs w:val="22"/>
          <w:lang w:val="pt-PT"/>
        </w:rPr>
        <w:t xml:space="preserve">como </w:t>
      </w:r>
      <w:r w:rsidR="00DC105A">
        <w:rPr>
          <w:rFonts w:asciiTheme="minorHAnsi" w:hAnsiTheme="minorHAnsi" w:cstheme="minorHAnsi"/>
          <w:sz w:val="22"/>
          <w:szCs w:val="22"/>
          <w:lang w:val="pt-PT"/>
        </w:rPr>
        <w:t>p</w:t>
      </w:r>
      <w:r w:rsidR="003757E1">
        <w:rPr>
          <w:rFonts w:asciiTheme="minorHAnsi" w:hAnsiTheme="minorHAnsi" w:cstheme="minorHAnsi"/>
          <w:sz w:val="22"/>
          <w:szCs w:val="22"/>
          <w:lang w:val="pt-PT"/>
        </w:rPr>
        <w:t>or</w:t>
      </w:r>
      <w:r w:rsidR="00DC105A">
        <w:rPr>
          <w:rFonts w:asciiTheme="minorHAnsi" w:hAnsiTheme="minorHAnsi" w:cstheme="minorHAnsi"/>
          <w:sz w:val="22"/>
          <w:szCs w:val="22"/>
          <w:lang w:val="pt-PT"/>
        </w:rPr>
        <w:t xml:space="preserve"> “instinto humano”</w:t>
      </w:r>
      <w:r w:rsidR="00E429A9">
        <w:rPr>
          <w:rFonts w:asciiTheme="minorHAnsi" w:hAnsiTheme="minorHAnsi" w:cstheme="minorHAnsi"/>
          <w:sz w:val="22"/>
          <w:szCs w:val="22"/>
          <w:lang w:val="pt-PT"/>
        </w:rPr>
        <w:t>)</w:t>
      </w:r>
      <w:r w:rsidR="00DC105A">
        <w:rPr>
          <w:rFonts w:asciiTheme="minorHAnsi" w:hAnsiTheme="minorHAnsi" w:cstheme="minorHAnsi"/>
          <w:sz w:val="22"/>
          <w:szCs w:val="22"/>
          <w:lang w:val="pt-PT"/>
        </w:rPr>
        <w:t xml:space="preserve"> a mais forte </w:t>
      </w:r>
      <w:r w:rsidR="00726F38">
        <w:rPr>
          <w:rFonts w:asciiTheme="minorHAnsi" w:hAnsiTheme="minorHAnsi" w:cstheme="minorHAnsi"/>
          <w:sz w:val="22"/>
          <w:szCs w:val="22"/>
          <w:lang w:val="pt-PT"/>
        </w:rPr>
        <w:t xml:space="preserve">resistência e </w:t>
      </w:r>
      <w:r w:rsidR="00DC105A">
        <w:rPr>
          <w:rFonts w:asciiTheme="minorHAnsi" w:hAnsiTheme="minorHAnsi" w:cstheme="minorHAnsi"/>
          <w:sz w:val="22"/>
          <w:szCs w:val="22"/>
          <w:lang w:val="pt-PT"/>
        </w:rPr>
        <w:t xml:space="preserve">relutância </w:t>
      </w:r>
      <w:r w:rsidR="003757E1">
        <w:rPr>
          <w:rFonts w:asciiTheme="minorHAnsi" w:hAnsiTheme="minorHAnsi" w:cstheme="minorHAnsi"/>
          <w:sz w:val="22"/>
          <w:szCs w:val="22"/>
          <w:lang w:val="pt-PT"/>
        </w:rPr>
        <w:t>perante as</w:t>
      </w:r>
      <w:r w:rsidR="00DC105A">
        <w:rPr>
          <w:rFonts w:asciiTheme="minorHAnsi" w:hAnsiTheme="minorHAnsi" w:cstheme="minorHAnsi"/>
          <w:sz w:val="22"/>
          <w:szCs w:val="22"/>
          <w:lang w:val="pt-PT"/>
        </w:rPr>
        <w:t xml:space="preserve"> angústias e aflições da sua paixão e morte</w:t>
      </w:r>
      <w:r w:rsidR="00972A74">
        <w:rPr>
          <w:rFonts w:asciiTheme="minorHAnsi" w:hAnsiTheme="minorHAnsi" w:cstheme="minorHAnsi"/>
          <w:sz w:val="22"/>
          <w:szCs w:val="22"/>
          <w:lang w:val="pt-PT"/>
        </w:rPr>
        <w:t>. Até três vezes repetiu naquela altura</w:t>
      </w:r>
      <w:r w:rsidR="00726F38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3757E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757E1" w:rsidRPr="003757E1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972A74">
        <w:rPr>
          <w:rFonts w:asciiTheme="minorHAnsi" w:hAnsiTheme="minorHAnsi" w:cstheme="minorHAnsi"/>
          <w:i/>
          <w:sz w:val="22"/>
          <w:szCs w:val="22"/>
          <w:lang w:val="pt-PT"/>
        </w:rPr>
        <w:t>Meu Pai, se é possível, a</w:t>
      </w:r>
      <w:r w:rsidR="003757E1" w:rsidRPr="003757E1">
        <w:rPr>
          <w:rFonts w:asciiTheme="minorHAnsi" w:hAnsiTheme="minorHAnsi" w:cstheme="minorHAnsi"/>
          <w:i/>
          <w:sz w:val="22"/>
          <w:szCs w:val="22"/>
          <w:lang w:val="pt-PT"/>
        </w:rPr>
        <w:t>fast</w:t>
      </w:r>
      <w:r w:rsidR="00972A74">
        <w:rPr>
          <w:rFonts w:asciiTheme="minorHAnsi" w:hAnsiTheme="minorHAnsi" w:cstheme="minorHAnsi"/>
          <w:i/>
          <w:sz w:val="22"/>
          <w:szCs w:val="22"/>
          <w:lang w:val="pt-PT"/>
        </w:rPr>
        <w:t>e-se</w:t>
      </w:r>
      <w:r w:rsidR="003757E1" w:rsidRPr="003757E1">
        <w:rPr>
          <w:rFonts w:asciiTheme="minorHAnsi" w:hAnsiTheme="minorHAnsi" w:cstheme="minorHAnsi"/>
          <w:i/>
          <w:sz w:val="22"/>
          <w:szCs w:val="22"/>
          <w:lang w:val="pt-PT"/>
        </w:rPr>
        <w:t xml:space="preserve"> de Mim este cálice</w:t>
      </w:r>
      <w:r w:rsidR="00726F38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 w:rsidR="003757E1" w:rsidRPr="003757E1">
        <w:rPr>
          <w:rFonts w:asciiTheme="minorHAnsi" w:hAnsiTheme="minorHAnsi" w:cstheme="minorHAnsi"/>
          <w:i/>
          <w:sz w:val="22"/>
          <w:szCs w:val="22"/>
          <w:lang w:val="pt-PT"/>
        </w:rPr>
        <w:t>!” (</w:t>
      </w:r>
      <w:r w:rsidR="00972A74">
        <w:rPr>
          <w:rFonts w:asciiTheme="minorHAnsi" w:hAnsiTheme="minorHAnsi" w:cstheme="minorHAnsi"/>
          <w:i/>
          <w:sz w:val="22"/>
          <w:szCs w:val="22"/>
          <w:lang w:val="pt-PT"/>
        </w:rPr>
        <w:t>Mt 26, 39)</w:t>
      </w:r>
      <w:r w:rsidR="003757E1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726F38">
        <w:rPr>
          <w:rFonts w:asciiTheme="minorHAnsi" w:hAnsiTheme="minorHAnsi" w:cstheme="minorHAnsi"/>
          <w:sz w:val="22"/>
          <w:szCs w:val="22"/>
          <w:lang w:val="pt-PT"/>
        </w:rPr>
        <w:t>E f</w:t>
      </w:r>
      <w:r w:rsidR="003757E1">
        <w:rPr>
          <w:rFonts w:asciiTheme="minorHAnsi" w:hAnsiTheme="minorHAnsi" w:cstheme="minorHAnsi"/>
          <w:sz w:val="22"/>
          <w:szCs w:val="22"/>
          <w:lang w:val="pt-PT"/>
        </w:rPr>
        <w:t xml:space="preserve">ica </w:t>
      </w:r>
      <w:r w:rsidR="00726F38">
        <w:rPr>
          <w:rFonts w:asciiTheme="minorHAnsi" w:hAnsiTheme="minorHAnsi" w:cstheme="minorHAnsi"/>
          <w:sz w:val="22"/>
          <w:szCs w:val="22"/>
          <w:lang w:val="pt-PT"/>
        </w:rPr>
        <w:t xml:space="preserve">assim bem </w:t>
      </w:r>
      <w:r w:rsidR="003757E1">
        <w:rPr>
          <w:rFonts w:asciiTheme="minorHAnsi" w:hAnsiTheme="minorHAnsi" w:cstheme="minorHAnsi"/>
          <w:sz w:val="22"/>
          <w:szCs w:val="22"/>
          <w:lang w:val="pt-PT"/>
        </w:rPr>
        <w:t>claro que Ele nunca sofre</w:t>
      </w:r>
      <w:r w:rsidR="00F8666D">
        <w:rPr>
          <w:rFonts w:asciiTheme="minorHAnsi" w:hAnsiTheme="minorHAnsi" w:cstheme="minorHAnsi"/>
          <w:sz w:val="22"/>
          <w:szCs w:val="22"/>
          <w:lang w:val="pt-PT"/>
        </w:rPr>
        <w:t>ria</w:t>
      </w:r>
      <w:r w:rsidR="003757E1">
        <w:rPr>
          <w:rFonts w:asciiTheme="minorHAnsi" w:hAnsiTheme="minorHAnsi" w:cstheme="minorHAnsi"/>
          <w:sz w:val="22"/>
          <w:szCs w:val="22"/>
          <w:lang w:val="pt-PT"/>
        </w:rPr>
        <w:t xml:space="preserve"> por prazer, </w:t>
      </w:r>
      <w:r w:rsidR="00F8666D">
        <w:rPr>
          <w:rFonts w:asciiTheme="minorHAnsi" w:hAnsiTheme="minorHAnsi" w:cstheme="minorHAnsi"/>
          <w:sz w:val="22"/>
          <w:szCs w:val="22"/>
          <w:lang w:val="pt-PT"/>
        </w:rPr>
        <w:t>se não fosse</w:t>
      </w:r>
      <w:r w:rsidR="00AD060A">
        <w:rPr>
          <w:rFonts w:asciiTheme="minorHAnsi" w:hAnsiTheme="minorHAnsi" w:cstheme="minorHAnsi"/>
          <w:sz w:val="22"/>
          <w:szCs w:val="22"/>
          <w:lang w:val="pt-PT"/>
        </w:rPr>
        <w:t xml:space="preserve"> como sinal e demonstração de Amor</w:t>
      </w:r>
      <w:r w:rsidR="00F8666D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AD060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94518">
        <w:rPr>
          <w:rFonts w:asciiTheme="minorHAnsi" w:hAnsiTheme="minorHAnsi" w:cstheme="minorHAnsi"/>
          <w:sz w:val="22"/>
          <w:szCs w:val="22"/>
          <w:lang w:val="pt-PT"/>
        </w:rPr>
        <w:t>Sendo assim</w:t>
      </w:r>
      <w:r w:rsidR="00972A74">
        <w:rPr>
          <w:rFonts w:asciiTheme="minorHAnsi" w:hAnsiTheme="minorHAnsi" w:cstheme="minorHAnsi"/>
          <w:sz w:val="22"/>
          <w:szCs w:val="22"/>
          <w:lang w:val="pt-PT"/>
        </w:rPr>
        <w:t xml:space="preserve"> para o nosso Irmão Jesus, t</w:t>
      </w:r>
      <w:r w:rsidR="00AD060A">
        <w:rPr>
          <w:rFonts w:asciiTheme="minorHAnsi" w:hAnsiTheme="minorHAnsi" w:cstheme="minorHAnsi"/>
          <w:sz w:val="22"/>
          <w:szCs w:val="22"/>
          <w:lang w:val="pt-PT"/>
        </w:rPr>
        <w:t xml:space="preserve">ambém para nós, o sofrer deve ter este mesmo sentido de </w:t>
      </w:r>
      <w:r w:rsidR="00AD060A" w:rsidRPr="00972A74">
        <w:rPr>
          <w:rFonts w:asciiTheme="minorHAnsi" w:hAnsiTheme="minorHAnsi" w:cstheme="minorHAnsi"/>
          <w:i/>
          <w:sz w:val="22"/>
          <w:szCs w:val="22"/>
          <w:lang w:val="pt-PT"/>
        </w:rPr>
        <w:t xml:space="preserve">prova </w:t>
      </w:r>
      <w:r w:rsidR="00972A74" w:rsidRPr="00972A74">
        <w:rPr>
          <w:rFonts w:asciiTheme="minorHAnsi" w:hAnsiTheme="minorHAnsi" w:cstheme="minorHAnsi"/>
          <w:i/>
          <w:sz w:val="22"/>
          <w:szCs w:val="22"/>
          <w:lang w:val="pt-PT"/>
        </w:rPr>
        <w:t>de</w:t>
      </w:r>
      <w:r w:rsidR="00AD060A" w:rsidRPr="00972A7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E429A9">
        <w:rPr>
          <w:rFonts w:asciiTheme="minorHAnsi" w:hAnsiTheme="minorHAnsi" w:cstheme="minorHAnsi"/>
          <w:i/>
          <w:sz w:val="22"/>
          <w:szCs w:val="22"/>
          <w:lang w:val="pt-PT"/>
        </w:rPr>
        <w:t>A</w:t>
      </w:r>
      <w:r w:rsidR="00AD060A" w:rsidRPr="00972A74">
        <w:rPr>
          <w:rFonts w:asciiTheme="minorHAnsi" w:hAnsiTheme="minorHAnsi" w:cstheme="minorHAnsi"/>
          <w:i/>
          <w:sz w:val="22"/>
          <w:szCs w:val="22"/>
          <w:lang w:val="pt-PT"/>
        </w:rPr>
        <w:t>mor</w:t>
      </w:r>
      <w:r w:rsidR="00AD060A">
        <w:rPr>
          <w:rFonts w:asciiTheme="minorHAnsi" w:hAnsiTheme="minorHAnsi" w:cstheme="minorHAnsi"/>
          <w:sz w:val="22"/>
          <w:szCs w:val="22"/>
          <w:lang w:val="pt-PT"/>
        </w:rPr>
        <w:t xml:space="preserve">; </w:t>
      </w:r>
      <w:r w:rsidR="00A94518">
        <w:rPr>
          <w:rFonts w:asciiTheme="minorHAnsi" w:hAnsiTheme="minorHAnsi" w:cstheme="minorHAnsi"/>
          <w:sz w:val="22"/>
          <w:szCs w:val="22"/>
          <w:lang w:val="pt-PT"/>
        </w:rPr>
        <w:t>além d</w:t>
      </w:r>
      <w:r w:rsidR="00F8666D"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AD060A">
        <w:rPr>
          <w:rFonts w:asciiTheme="minorHAnsi" w:hAnsiTheme="minorHAnsi" w:cstheme="minorHAnsi"/>
          <w:sz w:val="22"/>
          <w:szCs w:val="22"/>
          <w:lang w:val="pt-PT"/>
        </w:rPr>
        <w:t xml:space="preserve"> outr</w:t>
      </w:r>
      <w:r w:rsidR="00F8666D"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AD060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8666D">
        <w:rPr>
          <w:rFonts w:asciiTheme="minorHAnsi" w:hAnsiTheme="minorHAnsi" w:cstheme="minorHAnsi"/>
          <w:sz w:val="22"/>
          <w:szCs w:val="22"/>
          <w:lang w:val="pt-PT"/>
        </w:rPr>
        <w:t>sentido</w:t>
      </w:r>
      <w:r w:rsidR="00AD060A">
        <w:rPr>
          <w:rFonts w:asciiTheme="minorHAnsi" w:hAnsiTheme="minorHAnsi" w:cstheme="minorHAnsi"/>
          <w:sz w:val="22"/>
          <w:szCs w:val="22"/>
          <w:lang w:val="pt-PT"/>
        </w:rPr>
        <w:t xml:space="preserve"> de </w:t>
      </w:r>
      <w:r w:rsidR="00AD060A" w:rsidRPr="00972A74">
        <w:rPr>
          <w:rFonts w:asciiTheme="minorHAnsi" w:hAnsiTheme="minorHAnsi" w:cstheme="minorHAnsi"/>
          <w:i/>
          <w:sz w:val="22"/>
          <w:szCs w:val="22"/>
          <w:lang w:val="pt-PT"/>
        </w:rPr>
        <w:t>purificação</w:t>
      </w:r>
      <w:r w:rsidR="00AD060A">
        <w:rPr>
          <w:rFonts w:asciiTheme="minorHAnsi" w:hAnsiTheme="minorHAnsi" w:cstheme="minorHAnsi"/>
          <w:sz w:val="22"/>
          <w:szCs w:val="22"/>
          <w:lang w:val="pt-PT"/>
        </w:rPr>
        <w:t xml:space="preserve"> e</w:t>
      </w:r>
      <w:r w:rsidR="00972A74">
        <w:rPr>
          <w:rFonts w:asciiTheme="minorHAnsi" w:hAnsiTheme="minorHAnsi" w:cstheme="minorHAnsi"/>
          <w:sz w:val="22"/>
          <w:szCs w:val="22"/>
          <w:lang w:val="pt-PT"/>
        </w:rPr>
        <w:t xml:space="preserve"> de</w:t>
      </w:r>
      <w:r w:rsidR="00AD060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D060A" w:rsidRPr="00972A74">
        <w:rPr>
          <w:rFonts w:asciiTheme="minorHAnsi" w:hAnsiTheme="minorHAnsi" w:cstheme="minorHAnsi"/>
          <w:i/>
          <w:sz w:val="22"/>
          <w:szCs w:val="22"/>
          <w:lang w:val="pt-PT"/>
        </w:rPr>
        <w:t>reden</w:t>
      </w:r>
      <w:r w:rsidR="00F8666D" w:rsidRPr="00972A74">
        <w:rPr>
          <w:rFonts w:asciiTheme="minorHAnsi" w:hAnsiTheme="minorHAnsi" w:cstheme="minorHAnsi"/>
          <w:i/>
          <w:sz w:val="22"/>
          <w:szCs w:val="22"/>
          <w:lang w:val="pt-PT"/>
        </w:rPr>
        <w:t>ção</w:t>
      </w:r>
      <w:r w:rsidR="00F8666D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AD060A">
        <w:rPr>
          <w:rFonts w:asciiTheme="minorHAnsi" w:hAnsiTheme="minorHAnsi" w:cstheme="minorHAnsi"/>
          <w:sz w:val="22"/>
          <w:szCs w:val="22"/>
          <w:lang w:val="pt-PT"/>
        </w:rPr>
        <w:t xml:space="preserve"> para nós </w:t>
      </w:r>
      <w:r w:rsidR="00F8666D"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AD060A">
        <w:rPr>
          <w:rFonts w:asciiTheme="minorHAnsi" w:hAnsiTheme="minorHAnsi" w:cstheme="minorHAnsi"/>
          <w:sz w:val="22"/>
          <w:szCs w:val="22"/>
          <w:lang w:val="pt-PT"/>
        </w:rPr>
        <w:t xml:space="preserve"> para os outros</w:t>
      </w:r>
      <w:r w:rsidR="00E429A9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3757E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2349DB" w:rsidRDefault="00972A74" w:rsidP="00EF18EA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Ou seja, o</w:t>
      </w:r>
      <w:r w:rsidR="003757E1">
        <w:rPr>
          <w:rFonts w:asciiTheme="minorHAnsi" w:hAnsiTheme="minorHAnsi" w:cstheme="minorHAnsi"/>
          <w:sz w:val="22"/>
          <w:szCs w:val="22"/>
          <w:lang w:val="pt-PT"/>
        </w:rPr>
        <w:t xml:space="preserve"> que nós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temos de </w:t>
      </w:r>
      <w:r w:rsidR="006F18C9">
        <w:rPr>
          <w:rFonts w:asciiTheme="minorHAnsi" w:hAnsiTheme="minorHAnsi" w:cstheme="minorHAnsi"/>
          <w:sz w:val="22"/>
          <w:szCs w:val="22"/>
          <w:lang w:val="pt-PT"/>
        </w:rPr>
        <w:t>aceita</w:t>
      </w:r>
      <w:r>
        <w:rPr>
          <w:rFonts w:asciiTheme="minorHAnsi" w:hAnsiTheme="minorHAnsi" w:cstheme="minorHAnsi"/>
          <w:sz w:val="22"/>
          <w:szCs w:val="22"/>
          <w:lang w:val="pt-PT"/>
        </w:rPr>
        <w:t>r</w:t>
      </w:r>
      <w:r w:rsidR="003757E1">
        <w:rPr>
          <w:rFonts w:asciiTheme="minorHAnsi" w:hAnsiTheme="minorHAnsi" w:cstheme="minorHAnsi"/>
          <w:sz w:val="22"/>
          <w:szCs w:val="22"/>
          <w:lang w:val="pt-PT"/>
        </w:rPr>
        <w:t xml:space="preserve"> pela fé – </w:t>
      </w:r>
      <w:r w:rsidR="006F18C9">
        <w:rPr>
          <w:rFonts w:asciiTheme="minorHAnsi" w:hAnsiTheme="minorHAnsi" w:cstheme="minorHAnsi"/>
          <w:sz w:val="22"/>
          <w:szCs w:val="22"/>
          <w:lang w:val="pt-PT"/>
        </w:rPr>
        <w:t xml:space="preserve">também </w:t>
      </w:r>
      <w:r w:rsidR="00215436">
        <w:rPr>
          <w:rFonts w:asciiTheme="minorHAnsi" w:hAnsiTheme="minorHAnsi" w:cstheme="minorHAnsi"/>
          <w:sz w:val="22"/>
          <w:szCs w:val="22"/>
          <w:lang w:val="pt-PT"/>
        </w:rPr>
        <w:t xml:space="preserve">aqui </w:t>
      </w:r>
      <w:r w:rsidR="003757E1">
        <w:rPr>
          <w:rFonts w:asciiTheme="minorHAnsi" w:hAnsiTheme="minorHAnsi" w:cstheme="minorHAnsi"/>
          <w:sz w:val="22"/>
          <w:szCs w:val="22"/>
          <w:lang w:val="pt-PT"/>
        </w:rPr>
        <w:t>assistida pela razão</w:t>
      </w:r>
      <w:r w:rsidR="00215436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3757E1">
        <w:rPr>
          <w:rFonts w:asciiTheme="minorHAnsi" w:hAnsiTheme="minorHAnsi" w:cstheme="minorHAnsi"/>
          <w:sz w:val="22"/>
          <w:szCs w:val="22"/>
          <w:lang w:val="pt-PT"/>
        </w:rPr>
        <w:t xml:space="preserve"> – </w:t>
      </w:r>
      <w:proofErr w:type="gramStart"/>
      <w:r w:rsidR="003757E1">
        <w:rPr>
          <w:rFonts w:asciiTheme="minorHAnsi" w:hAnsiTheme="minorHAnsi" w:cstheme="minorHAnsi"/>
          <w:sz w:val="22"/>
          <w:szCs w:val="22"/>
          <w:lang w:val="pt-PT"/>
        </w:rPr>
        <w:t>é</w:t>
      </w:r>
      <w:proofErr w:type="gramEnd"/>
      <w:r w:rsidR="003757E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77378">
        <w:rPr>
          <w:rFonts w:asciiTheme="minorHAnsi" w:hAnsiTheme="minorHAnsi" w:cstheme="minorHAnsi"/>
          <w:sz w:val="22"/>
          <w:szCs w:val="22"/>
          <w:lang w:val="pt-PT"/>
        </w:rPr>
        <w:t>que a maldade</w:t>
      </w:r>
      <w:r w:rsidR="006F18C9">
        <w:rPr>
          <w:rFonts w:asciiTheme="minorHAnsi" w:hAnsiTheme="minorHAnsi" w:cstheme="minorHAnsi"/>
          <w:sz w:val="22"/>
          <w:szCs w:val="22"/>
          <w:lang w:val="pt-PT"/>
        </w:rPr>
        <w:t xml:space="preserve">, produto </w:t>
      </w:r>
      <w:r w:rsidR="006F18C9" w:rsidRPr="006F18C9">
        <w:rPr>
          <w:rFonts w:asciiTheme="minorHAnsi" w:hAnsiTheme="minorHAnsi" w:cstheme="minorHAnsi"/>
          <w:i/>
          <w:sz w:val="22"/>
          <w:szCs w:val="22"/>
          <w:lang w:val="pt-PT"/>
        </w:rPr>
        <w:t>consciente</w:t>
      </w:r>
      <w:r w:rsidR="00077378">
        <w:rPr>
          <w:rFonts w:asciiTheme="minorHAnsi" w:hAnsiTheme="minorHAnsi" w:cstheme="minorHAnsi"/>
          <w:sz w:val="22"/>
          <w:szCs w:val="22"/>
          <w:lang w:val="pt-PT"/>
        </w:rPr>
        <w:t xml:space="preserve"> da </w:t>
      </w:r>
      <w:r w:rsidR="006F18C9">
        <w:rPr>
          <w:rFonts w:asciiTheme="minorHAnsi" w:hAnsiTheme="minorHAnsi" w:cstheme="minorHAnsi"/>
          <w:sz w:val="22"/>
          <w:szCs w:val="22"/>
          <w:lang w:val="pt-PT"/>
        </w:rPr>
        <w:t>liberdade mal entendida (</w:t>
      </w:r>
      <w:r w:rsidR="00077378">
        <w:rPr>
          <w:rFonts w:asciiTheme="minorHAnsi" w:hAnsiTheme="minorHAnsi" w:cstheme="minorHAnsi"/>
          <w:sz w:val="22"/>
          <w:szCs w:val="22"/>
          <w:lang w:val="pt-PT"/>
        </w:rPr>
        <w:t>“libertinagem”</w:t>
      </w:r>
      <w:r w:rsidR="006F18C9">
        <w:rPr>
          <w:rFonts w:asciiTheme="minorHAnsi" w:hAnsiTheme="minorHAnsi" w:cstheme="minorHAnsi"/>
          <w:sz w:val="22"/>
          <w:szCs w:val="22"/>
          <w:lang w:val="pt-PT"/>
        </w:rPr>
        <w:t xml:space="preserve"> ou não</w:t>
      </w:r>
      <w:r w:rsidR="00077378">
        <w:rPr>
          <w:rFonts w:asciiTheme="minorHAnsi" w:hAnsiTheme="minorHAnsi" w:cstheme="minorHAnsi"/>
          <w:sz w:val="22"/>
          <w:szCs w:val="22"/>
          <w:lang w:val="pt-PT"/>
        </w:rPr>
        <w:t>)</w:t>
      </w:r>
      <w:r w:rsidR="006F18C9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077378">
        <w:rPr>
          <w:rFonts w:asciiTheme="minorHAnsi" w:hAnsiTheme="minorHAnsi" w:cstheme="minorHAnsi"/>
          <w:sz w:val="22"/>
          <w:szCs w:val="22"/>
          <w:lang w:val="pt-PT"/>
        </w:rPr>
        <w:t xml:space="preserve"> constitui uma perturbação, desordem ou </w:t>
      </w:r>
      <w:r w:rsidR="006F18C9">
        <w:rPr>
          <w:rFonts w:asciiTheme="minorHAnsi" w:hAnsiTheme="minorHAnsi" w:cstheme="minorHAnsi"/>
          <w:sz w:val="22"/>
          <w:szCs w:val="22"/>
          <w:lang w:val="pt-PT"/>
        </w:rPr>
        <w:t>“</w:t>
      </w:r>
      <w:r>
        <w:rPr>
          <w:rFonts w:asciiTheme="minorHAnsi" w:hAnsiTheme="minorHAnsi" w:cstheme="minorHAnsi"/>
          <w:sz w:val="22"/>
          <w:szCs w:val="22"/>
          <w:lang w:val="pt-PT"/>
        </w:rPr>
        <w:t>imundície</w:t>
      </w:r>
      <w:r w:rsidR="006F18C9">
        <w:rPr>
          <w:rFonts w:asciiTheme="minorHAnsi" w:hAnsiTheme="minorHAnsi" w:cstheme="minorHAnsi"/>
          <w:sz w:val="22"/>
          <w:szCs w:val="22"/>
          <w:lang w:val="pt-PT"/>
        </w:rPr>
        <w:t>”,</w:t>
      </w:r>
      <w:r w:rsidR="00D74F5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F18C9">
        <w:rPr>
          <w:rFonts w:asciiTheme="minorHAnsi" w:hAnsiTheme="minorHAnsi" w:cstheme="minorHAnsi"/>
          <w:sz w:val="22"/>
          <w:szCs w:val="22"/>
          <w:lang w:val="pt-PT"/>
        </w:rPr>
        <w:t xml:space="preserve">que </w:t>
      </w:r>
      <w:r w:rsidR="00D74F5A">
        <w:rPr>
          <w:rFonts w:asciiTheme="minorHAnsi" w:hAnsiTheme="minorHAnsi" w:cstheme="minorHAnsi"/>
          <w:sz w:val="22"/>
          <w:szCs w:val="22"/>
          <w:lang w:val="pt-PT"/>
        </w:rPr>
        <w:t>deve</w:t>
      </w:r>
      <w:r>
        <w:rPr>
          <w:rFonts w:asciiTheme="minorHAnsi" w:hAnsiTheme="minorHAnsi" w:cstheme="minorHAnsi"/>
          <w:sz w:val="22"/>
          <w:szCs w:val="22"/>
          <w:lang w:val="pt-PT"/>
        </w:rPr>
        <w:t>rá</w:t>
      </w:r>
      <w:r w:rsidR="00D74F5A">
        <w:rPr>
          <w:rFonts w:asciiTheme="minorHAnsi" w:hAnsiTheme="minorHAnsi" w:cstheme="minorHAnsi"/>
          <w:sz w:val="22"/>
          <w:szCs w:val="22"/>
          <w:lang w:val="pt-PT"/>
        </w:rPr>
        <w:t xml:space="preserve"> ser lavada</w:t>
      </w:r>
      <w:r w:rsidR="0007737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74F5A">
        <w:rPr>
          <w:rFonts w:asciiTheme="minorHAnsi" w:hAnsiTheme="minorHAnsi" w:cstheme="minorHAnsi"/>
          <w:sz w:val="22"/>
          <w:szCs w:val="22"/>
          <w:lang w:val="pt-PT"/>
        </w:rPr>
        <w:t xml:space="preserve">e purgada </w:t>
      </w:r>
      <w:r w:rsidR="00D74F5A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D74F5A" w:rsidRPr="00D74F5A">
        <w:rPr>
          <w:rFonts w:asciiTheme="minorHAnsi" w:hAnsiTheme="minorHAnsi" w:cstheme="minorHAnsi"/>
          <w:i/>
          <w:sz w:val="22"/>
          <w:szCs w:val="22"/>
          <w:lang w:val="pt-PT"/>
        </w:rPr>
        <w:t>como se purifica o ouro no crisol</w:t>
      </w:r>
      <w:r w:rsidR="00D74F5A">
        <w:rPr>
          <w:rFonts w:asciiTheme="minorHAnsi" w:hAnsiTheme="minorHAnsi" w:cstheme="minorHAnsi"/>
          <w:i/>
          <w:sz w:val="22"/>
          <w:szCs w:val="22"/>
          <w:lang w:val="pt-PT"/>
        </w:rPr>
        <w:t>” (</w:t>
      </w:r>
      <w:r w:rsidR="00807F63">
        <w:rPr>
          <w:rFonts w:asciiTheme="minorHAnsi" w:hAnsiTheme="minorHAnsi" w:cstheme="minorHAnsi"/>
          <w:i/>
          <w:sz w:val="22"/>
          <w:szCs w:val="22"/>
          <w:lang w:val="pt-PT"/>
        </w:rPr>
        <w:t>Ml 3, 3</w:t>
      </w:r>
      <w:r w:rsidR="00D74F5A">
        <w:rPr>
          <w:rFonts w:asciiTheme="minorHAnsi" w:hAnsiTheme="minorHAnsi" w:cstheme="minorHAnsi"/>
          <w:i/>
          <w:sz w:val="22"/>
          <w:szCs w:val="22"/>
          <w:lang w:val="pt-PT"/>
        </w:rPr>
        <w:t xml:space="preserve">), </w:t>
      </w:r>
      <w:r w:rsidR="00D74F5A" w:rsidRPr="00D74F5A">
        <w:rPr>
          <w:rFonts w:asciiTheme="minorHAnsi" w:hAnsiTheme="minorHAnsi" w:cstheme="minorHAnsi"/>
          <w:sz w:val="22"/>
          <w:szCs w:val="22"/>
          <w:lang w:val="pt-PT"/>
        </w:rPr>
        <w:t>ou</w:t>
      </w:r>
      <w:r w:rsidR="00D74F5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“como quem passa pelo fogo”</w:t>
      </w:r>
      <w:r w:rsidR="006F18C9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</w:t>
      </w:r>
      <w:r w:rsidR="00803B8E">
        <w:rPr>
          <w:rFonts w:asciiTheme="minorHAnsi" w:hAnsiTheme="minorHAnsi" w:cstheme="minorHAnsi"/>
          <w:i/>
          <w:sz w:val="22"/>
          <w:szCs w:val="22"/>
          <w:lang w:val="pt-PT"/>
        </w:rPr>
        <w:t>1 Cor 3, 13</w:t>
      </w:r>
      <w:r w:rsidR="006F18C9">
        <w:rPr>
          <w:rFonts w:asciiTheme="minorHAnsi" w:hAnsiTheme="minorHAnsi" w:cstheme="minorHAnsi"/>
          <w:i/>
          <w:sz w:val="22"/>
          <w:szCs w:val="22"/>
          <w:lang w:val="pt-PT"/>
        </w:rPr>
        <w:t xml:space="preserve"> ).</w:t>
      </w:r>
      <w:r w:rsidR="00D74F5A">
        <w:rPr>
          <w:rFonts w:asciiTheme="minorHAnsi" w:hAnsiTheme="minorHAnsi" w:cstheme="minorHAnsi"/>
          <w:sz w:val="22"/>
          <w:szCs w:val="22"/>
          <w:lang w:val="pt-PT"/>
        </w:rPr>
        <w:t xml:space="preserve"> O Filho de </w:t>
      </w:r>
      <w:r w:rsidR="00D74F5A">
        <w:rPr>
          <w:rFonts w:asciiTheme="minorHAnsi" w:hAnsiTheme="minorHAnsi" w:cstheme="minorHAnsi"/>
          <w:sz w:val="22"/>
          <w:szCs w:val="22"/>
          <w:lang w:val="pt-PT"/>
        </w:rPr>
        <w:lastRenderedPageBreak/>
        <w:t>Deus demonstr</w:t>
      </w:r>
      <w:r w:rsidR="00D56C13">
        <w:rPr>
          <w:rFonts w:asciiTheme="minorHAnsi" w:hAnsiTheme="minorHAnsi" w:cstheme="minorHAnsi"/>
          <w:sz w:val="22"/>
          <w:szCs w:val="22"/>
          <w:lang w:val="pt-PT"/>
        </w:rPr>
        <w:t>ou</w:t>
      </w:r>
      <w:r w:rsidR="00D74F5A">
        <w:rPr>
          <w:rFonts w:asciiTheme="minorHAnsi" w:hAnsiTheme="minorHAnsi" w:cstheme="minorHAnsi"/>
          <w:sz w:val="22"/>
          <w:szCs w:val="22"/>
          <w:lang w:val="pt-PT"/>
        </w:rPr>
        <w:t xml:space="preserve"> que não pode ser de outro modo.</w:t>
      </w:r>
      <w:r w:rsidR="00215436">
        <w:rPr>
          <w:rFonts w:asciiTheme="minorHAnsi" w:hAnsiTheme="minorHAnsi" w:cstheme="minorHAnsi"/>
          <w:sz w:val="22"/>
          <w:szCs w:val="22"/>
          <w:lang w:val="pt-PT"/>
        </w:rPr>
        <w:t xml:space="preserve"> Aí está toda a sua paixão e morte – lembram-se? – </w:t>
      </w:r>
      <w:r w:rsidR="00A94518">
        <w:rPr>
          <w:rFonts w:asciiTheme="minorHAnsi" w:hAnsiTheme="minorHAnsi" w:cstheme="minorHAnsi"/>
          <w:sz w:val="22"/>
          <w:szCs w:val="22"/>
          <w:lang w:val="pt-PT"/>
        </w:rPr>
        <w:t>(</w:t>
      </w:r>
      <w:r w:rsidR="00215436">
        <w:rPr>
          <w:rFonts w:asciiTheme="minorHAnsi" w:hAnsiTheme="minorHAnsi" w:cstheme="minorHAnsi"/>
          <w:sz w:val="22"/>
          <w:szCs w:val="22"/>
          <w:lang w:val="pt-PT"/>
        </w:rPr>
        <w:t xml:space="preserve">por diversas vezes </w:t>
      </w:r>
      <w:r w:rsidR="00215436" w:rsidRPr="00A94518">
        <w:rPr>
          <w:rFonts w:asciiTheme="minorHAnsi" w:hAnsiTheme="minorHAnsi" w:cstheme="minorHAnsi"/>
          <w:i/>
          <w:sz w:val="22"/>
          <w:szCs w:val="22"/>
          <w:lang w:val="pt-PT"/>
        </w:rPr>
        <w:t>refletida</w:t>
      </w:r>
      <w:r w:rsidR="00215436">
        <w:rPr>
          <w:rFonts w:asciiTheme="minorHAnsi" w:hAnsiTheme="minorHAnsi" w:cstheme="minorHAnsi"/>
          <w:sz w:val="22"/>
          <w:szCs w:val="22"/>
          <w:lang w:val="pt-PT"/>
        </w:rPr>
        <w:t xml:space="preserve"> nestas semanas </w:t>
      </w:r>
      <w:r w:rsidR="00A94518">
        <w:rPr>
          <w:rFonts w:asciiTheme="minorHAnsi" w:hAnsiTheme="minorHAnsi" w:cstheme="minorHAnsi"/>
          <w:sz w:val="22"/>
          <w:szCs w:val="22"/>
          <w:lang w:val="pt-PT"/>
        </w:rPr>
        <w:t>anteriores)</w:t>
      </w:r>
      <w:r w:rsidR="00215436">
        <w:rPr>
          <w:rFonts w:asciiTheme="minorHAnsi" w:hAnsiTheme="minorHAnsi" w:cstheme="minorHAnsi"/>
          <w:sz w:val="22"/>
          <w:szCs w:val="22"/>
          <w:lang w:val="pt-PT"/>
        </w:rPr>
        <w:t xml:space="preserve">. Era, portanto, lógico e coerente que agora chegasse o cume do </w:t>
      </w:r>
      <w:r w:rsidR="00215436" w:rsidRPr="00215436">
        <w:rPr>
          <w:rFonts w:asciiTheme="minorHAnsi" w:hAnsiTheme="minorHAnsi" w:cstheme="minorHAnsi"/>
          <w:i/>
          <w:sz w:val="22"/>
          <w:szCs w:val="22"/>
          <w:lang w:val="pt-PT"/>
        </w:rPr>
        <w:t>triunfo</w:t>
      </w:r>
      <w:r w:rsidR="00215436">
        <w:rPr>
          <w:rFonts w:asciiTheme="minorHAnsi" w:hAnsiTheme="minorHAnsi" w:cstheme="minorHAnsi"/>
          <w:sz w:val="22"/>
          <w:szCs w:val="22"/>
          <w:lang w:val="pt-PT"/>
        </w:rPr>
        <w:t xml:space="preserve"> e da </w:t>
      </w:r>
      <w:r w:rsidR="00215436" w:rsidRPr="00215436">
        <w:rPr>
          <w:rFonts w:asciiTheme="minorHAnsi" w:hAnsiTheme="minorHAnsi" w:cstheme="minorHAnsi"/>
          <w:i/>
          <w:sz w:val="22"/>
          <w:szCs w:val="22"/>
          <w:lang w:val="pt-PT"/>
        </w:rPr>
        <w:t>glorificação</w:t>
      </w:r>
      <w:r w:rsidR="00F8666D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D56C1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8417B">
        <w:rPr>
          <w:rFonts w:asciiTheme="minorHAnsi" w:hAnsiTheme="minorHAnsi" w:cstheme="minorHAnsi"/>
          <w:sz w:val="22"/>
          <w:szCs w:val="22"/>
          <w:lang w:val="pt-PT"/>
        </w:rPr>
        <w:t xml:space="preserve">Nesta altura, é Pedro a discursar perante aquele auditório: </w:t>
      </w:r>
      <w:r w:rsidR="00E8417B" w:rsidRPr="00E8417B">
        <w:rPr>
          <w:rFonts w:asciiTheme="minorHAnsi" w:hAnsiTheme="minorHAnsi" w:cstheme="minorHAnsi"/>
          <w:i/>
          <w:sz w:val="22"/>
          <w:szCs w:val="22"/>
          <w:lang w:val="pt-PT"/>
        </w:rPr>
        <w:t>“Nós somos testemunhas de tudo o que Ele fez no país dos judeus e em Jerusalém; e eles mataram-n’O, suspendendo-O na cruz. Deus ressuscitou-O ao terceiro dia e permitiu-Lhe manifestar-Se</w:t>
      </w:r>
      <w:r w:rsidR="00E8417B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 </w:t>
      </w:r>
      <w:r w:rsidR="00E8417B" w:rsidRPr="00E8417B">
        <w:rPr>
          <w:rFonts w:asciiTheme="minorHAnsi" w:hAnsiTheme="minorHAnsi" w:cstheme="minorHAnsi"/>
          <w:i/>
          <w:sz w:val="22"/>
          <w:szCs w:val="22"/>
          <w:lang w:val="pt-PT"/>
        </w:rPr>
        <w:t>a nós que comemos e bebemos com Ele, depois</w:t>
      </w:r>
      <w:r w:rsidR="00E8417B">
        <w:rPr>
          <w:rFonts w:asciiTheme="minorHAnsi" w:hAnsiTheme="minorHAnsi" w:cstheme="minorHAnsi"/>
          <w:i/>
          <w:sz w:val="22"/>
          <w:szCs w:val="22"/>
          <w:lang w:val="pt-PT"/>
        </w:rPr>
        <w:t xml:space="preserve"> de ter ressuscitado dos mortos”… (At 10 / 1ª L.).</w:t>
      </w:r>
      <w:r w:rsidR="00EF18E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E429A9">
        <w:rPr>
          <w:rFonts w:asciiTheme="minorHAnsi" w:hAnsiTheme="minorHAnsi" w:cstheme="minorHAnsi"/>
          <w:sz w:val="22"/>
          <w:szCs w:val="22"/>
          <w:lang w:val="pt-PT"/>
        </w:rPr>
        <w:t>Mesmo</w:t>
      </w:r>
      <w:r w:rsidR="00EF18E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9731D">
        <w:rPr>
          <w:rFonts w:asciiTheme="minorHAnsi" w:hAnsiTheme="minorHAnsi" w:cstheme="minorHAnsi"/>
          <w:sz w:val="22"/>
          <w:szCs w:val="22"/>
          <w:lang w:val="pt-PT"/>
        </w:rPr>
        <w:t>que não fosse</w:t>
      </w:r>
      <w:r w:rsidR="00EF18EA">
        <w:rPr>
          <w:rFonts w:asciiTheme="minorHAnsi" w:hAnsiTheme="minorHAnsi" w:cstheme="minorHAnsi"/>
          <w:sz w:val="22"/>
          <w:szCs w:val="22"/>
          <w:lang w:val="pt-PT"/>
        </w:rPr>
        <w:t xml:space="preserve"> fácil</w:t>
      </w:r>
      <w:r w:rsidR="00A94518">
        <w:rPr>
          <w:rFonts w:asciiTheme="minorHAnsi" w:hAnsiTheme="minorHAnsi" w:cstheme="minorHAnsi"/>
          <w:sz w:val="22"/>
          <w:szCs w:val="22"/>
          <w:lang w:val="pt-PT"/>
        </w:rPr>
        <w:t xml:space="preserve"> – </w:t>
      </w:r>
      <w:r w:rsidR="00E57ADA">
        <w:rPr>
          <w:rFonts w:asciiTheme="minorHAnsi" w:hAnsiTheme="minorHAnsi" w:cstheme="minorHAnsi"/>
          <w:sz w:val="22"/>
          <w:szCs w:val="22"/>
          <w:lang w:val="pt-PT"/>
        </w:rPr>
        <w:t>e menos nos inícios</w:t>
      </w:r>
      <w:r w:rsidR="00A94518">
        <w:rPr>
          <w:rFonts w:asciiTheme="minorHAnsi" w:hAnsiTheme="minorHAnsi" w:cstheme="minorHAnsi"/>
          <w:sz w:val="22"/>
          <w:szCs w:val="22"/>
          <w:lang w:val="pt-PT"/>
        </w:rPr>
        <w:t xml:space="preserve"> –</w:t>
      </w:r>
      <w:r w:rsidR="00EF18EA">
        <w:rPr>
          <w:rFonts w:asciiTheme="minorHAnsi" w:hAnsiTheme="minorHAnsi" w:cstheme="minorHAnsi"/>
          <w:sz w:val="22"/>
          <w:szCs w:val="22"/>
          <w:lang w:val="pt-PT"/>
        </w:rPr>
        <w:t xml:space="preserve"> acreditar </w:t>
      </w:r>
      <w:r w:rsidR="00E57ADA">
        <w:rPr>
          <w:rFonts w:asciiTheme="minorHAnsi" w:hAnsiTheme="minorHAnsi" w:cstheme="minorHAnsi"/>
          <w:sz w:val="22"/>
          <w:szCs w:val="22"/>
          <w:lang w:val="pt-PT"/>
        </w:rPr>
        <w:t xml:space="preserve">num tão inaudito e espantoso acontecimento como era uma </w:t>
      </w:r>
      <w:r w:rsidR="00EF18EA" w:rsidRPr="00F8666D">
        <w:rPr>
          <w:rFonts w:asciiTheme="minorHAnsi" w:hAnsiTheme="minorHAnsi" w:cstheme="minorHAnsi"/>
          <w:i/>
          <w:sz w:val="22"/>
          <w:szCs w:val="22"/>
          <w:lang w:val="pt-PT"/>
        </w:rPr>
        <w:t>ressurreição</w:t>
      </w:r>
      <w:r w:rsidR="00E429A9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EF18E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E57ADA">
        <w:rPr>
          <w:rFonts w:asciiTheme="minorHAnsi" w:hAnsiTheme="minorHAnsi" w:cstheme="minorHAnsi"/>
          <w:sz w:val="22"/>
          <w:szCs w:val="22"/>
          <w:lang w:val="pt-PT"/>
        </w:rPr>
        <w:t>Por isso, o próprio João</w:t>
      </w:r>
      <w:r w:rsidR="00C9781B" w:rsidRPr="00C9781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9781B">
        <w:rPr>
          <w:rFonts w:asciiTheme="minorHAnsi" w:hAnsiTheme="minorHAnsi" w:cstheme="minorHAnsi"/>
          <w:sz w:val="22"/>
          <w:szCs w:val="22"/>
          <w:lang w:val="pt-PT"/>
        </w:rPr>
        <w:t>escreverá</w:t>
      </w:r>
      <w:r w:rsidR="00E57ADA">
        <w:rPr>
          <w:rFonts w:asciiTheme="minorHAnsi" w:hAnsiTheme="minorHAnsi" w:cstheme="minorHAnsi"/>
          <w:sz w:val="22"/>
          <w:szCs w:val="22"/>
          <w:lang w:val="pt-PT"/>
        </w:rPr>
        <w:t>, referindo-se a si mesmo e a Pedro</w:t>
      </w:r>
      <w:r w:rsidR="00C9781B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EF18E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“…</w:t>
      </w:r>
      <w:r w:rsidR="00EF18EA" w:rsidRPr="00EF18EA">
        <w:rPr>
          <w:rFonts w:asciiTheme="minorHAnsi" w:hAnsiTheme="minorHAnsi" w:cstheme="minorHAnsi"/>
          <w:i/>
          <w:sz w:val="22"/>
          <w:szCs w:val="22"/>
          <w:lang w:val="pt-PT"/>
        </w:rPr>
        <w:t>Na verdade, ainda não tinham entendido a Escritur</w:t>
      </w:r>
      <w:r w:rsidR="00EF18EA">
        <w:rPr>
          <w:rFonts w:asciiTheme="minorHAnsi" w:hAnsiTheme="minorHAnsi" w:cstheme="minorHAnsi"/>
          <w:i/>
          <w:sz w:val="22"/>
          <w:szCs w:val="22"/>
          <w:lang w:val="pt-PT"/>
        </w:rPr>
        <w:t xml:space="preserve">a, segundo a qual </w:t>
      </w:r>
      <w:r w:rsidR="00EF18EA" w:rsidRPr="00EF18EA">
        <w:rPr>
          <w:rFonts w:asciiTheme="minorHAnsi" w:hAnsiTheme="minorHAnsi" w:cstheme="minorHAnsi"/>
          <w:i/>
          <w:sz w:val="22"/>
          <w:szCs w:val="22"/>
          <w:lang w:val="pt-PT"/>
        </w:rPr>
        <w:t>Jesus devia ressuscitar dos mortos</w:t>
      </w:r>
      <w:r w:rsidR="00EF18EA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E57AD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(Jo 20 / 3ª L.).</w:t>
      </w:r>
    </w:p>
    <w:p w:rsidR="00F0142A" w:rsidRDefault="00F0142A" w:rsidP="00EF18EA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</w:t>
      </w:r>
      <w:r w:rsidR="0079731D">
        <w:rPr>
          <w:rFonts w:asciiTheme="minorHAnsi" w:hAnsiTheme="minorHAnsi" w:cstheme="minorHAnsi"/>
          <w:sz w:val="22"/>
          <w:szCs w:val="22"/>
          <w:lang w:val="pt-PT"/>
        </w:rPr>
        <w:t xml:space="preserve">or cima de tudo,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o </w:t>
      </w:r>
      <w:r w:rsidR="00E429A9">
        <w:rPr>
          <w:rFonts w:asciiTheme="minorHAnsi" w:hAnsiTheme="minorHAnsi" w:cstheme="minorHAnsi"/>
          <w:sz w:val="22"/>
          <w:szCs w:val="22"/>
          <w:lang w:val="pt-PT"/>
        </w:rPr>
        <w:t xml:space="preserve">que </w:t>
      </w:r>
      <w:r w:rsidR="0079731D">
        <w:rPr>
          <w:rFonts w:asciiTheme="minorHAnsi" w:hAnsiTheme="minorHAnsi" w:cstheme="minorHAnsi"/>
          <w:sz w:val="22"/>
          <w:szCs w:val="22"/>
          <w:lang w:val="pt-PT"/>
        </w:rPr>
        <w:t xml:space="preserve">aqueles discípulos </w:t>
      </w:r>
      <w:r w:rsidR="0079731D" w:rsidRPr="0079731D">
        <w:rPr>
          <w:rFonts w:asciiTheme="minorHAnsi" w:hAnsiTheme="minorHAnsi" w:cstheme="minorHAnsi"/>
          <w:i/>
          <w:sz w:val="22"/>
          <w:szCs w:val="22"/>
          <w:lang w:val="pt-PT"/>
        </w:rPr>
        <w:t>sentiam</w:t>
      </w:r>
      <w:r w:rsidR="0079731D">
        <w:rPr>
          <w:rFonts w:asciiTheme="minorHAnsi" w:hAnsiTheme="minorHAnsi" w:cstheme="minorHAnsi"/>
          <w:sz w:val="22"/>
          <w:szCs w:val="22"/>
          <w:lang w:val="pt-PT"/>
        </w:rPr>
        <w:t xml:space="preserve">, em si mesmos,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era </w:t>
      </w:r>
      <w:r w:rsidR="0079731D">
        <w:rPr>
          <w:rFonts w:asciiTheme="minorHAnsi" w:hAnsiTheme="minorHAnsi" w:cstheme="minorHAnsi"/>
          <w:sz w:val="22"/>
          <w:szCs w:val="22"/>
          <w:lang w:val="pt-PT"/>
        </w:rPr>
        <w:t xml:space="preserve">que Ele estava Vivo, embora não tivessem argumentos </w:t>
      </w:r>
      <w:r w:rsidR="00CA5B11">
        <w:rPr>
          <w:rFonts w:asciiTheme="minorHAnsi" w:hAnsiTheme="minorHAnsi" w:cstheme="minorHAnsi"/>
          <w:sz w:val="22"/>
          <w:szCs w:val="22"/>
          <w:lang w:val="pt-PT"/>
        </w:rPr>
        <w:t>visíveis ou tangíveis</w:t>
      </w:r>
      <w:r w:rsidR="0079731D">
        <w:rPr>
          <w:rFonts w:asciiTheme="minorHAnsi" w:hAnsiTheme="minorHAnsi" w:cstheme="minorHAnsi"/>
          <w:sz w:val="22"/>
          <w:szCs w:val="22"/>
          <w:lang w:val="pt-PT"/>
        </w:rPr>
        <w:t xml:space="preserve"> para o demonstrar… E porque eles </w:t>
      </w:r>
      <w:r w:rsidR="0079731D" w:rsidRPr="0079731D">
        <w:rPr>
          <w:rFonts w:asciiTheme="minorHAnsi" w:hAnsiTheme="minorHAnsi" w:cstheme="minorHAnsi"/>
          <w:i/>
          <w:sz w:val="22"/>
          <w:szCs w:val="22"/>
          <w:lang w:val="pt-PT"/>
        </w:rPr>
        <w:t>sent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e</w:t>
      </w:r>
      <w:r w:rsidR="0079731D" w:rsidRPr="0079731D">
        <w:rPr>
          <w:rFonts w:asciiTheme="minorHAnsi" w:hAnsiTheme="minorHAnsi" w:cstheme="minorHAnsi"/>
          <w:i/>
          <w:sz w:val="22"/>
          <w:szCs w:val="22"/>
          <w:lang w:val="pt-PT"/>
        </w:rPr>
        <w:t>m</w:t>
      </w:r>
      <w:r w:rsidR="0079731D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79731D" w:rsidRPr="0079731D">
        <w:rPr>
          <w:rFonts w:asciiTheme="minorHAnsi" w:hAnsiTheme="minorHAnsi" w:cstheme="minorHAnsi"/>
          <w:i/>
          <w:sz w:val="22"/>
          <w:szCs w:val="22"/>
          <w:lang w:val="pt-PT"/>
        </w:rPr>
        <w:t>experimentam</w:t>
      </w:r>
      <w:r w:rsidR="0079731D">
        <w:rPr>
          <w:rFonts w:asciiTheme="minorHAnsi" w:hAnsiTheme="minorHAnsi" w:cstheme="minorHAnsi"/>
          <w:sz w:val="22"/>
          <w:szCs w:val="22"/>
          <w:lang w:val="pt-PT"/>
        </w:rPr>
        <w:t xml:space="preserve"> a Sua presença, também t</w:t>
      </w:r>
      <w:r>
        <w:rPr>
          <w:rFonts w:asciiTheme="minorHAnsi" w:hAnsiTheme="minorHAnsi" w:cstheme="minorHAnsi"/>
          <w:sz w:val="22"/>
          <w:szCs w:val="22"/>
          <w:lang w:val="pt-PT"/>
        </w:rPr>
        <w:t>ê</w:t>
      </w:r>
      <w:r w:rsidR="0079731D">
        <w:rPr>
          <w:rFonts w:asciiTheme="minorHAnsi" w:hAnsiTheme="minorHAnsi" w:cstheme="minorHAnsi"/>
          <w:sz w:val="22"/>
          <w:szCs w:val="22"/>
          <w:lang w:val="pt-PT"/>
        </w:rPr>
        <w:t>m a “certeza”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 w:rsidR="00CA5B11">
        <w:rPr>
          <w:rFonts w:asciiTheme="minorHAnsi" w:hAnsiTheme="minorHAnsi" w:cstheme="minorHAnsi"/>
          <w:sz w:val="22"/>
          <w:szCs w:val="22"/>
          <w:lang w:val="pt-PT"/>
        </w:rPr>
        <w:t xml:space="preserve">segurança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que dá </w:t>
      </w:r>
      <w:r w:rsidRPr="00E429A9">
        <w:rPr>
          <w:rFonts w:asciiTheme="minorHAnsi" w:hAnsiTheme="minorHAnsi" w:cstheme="minorHAnsi"/>
          <w:i/>
          <w:sz w:val="22"/>
          <w:szCs w:val="22"/>
          <w:lang w:val="pt-PT"/>
        </w:rPr>
        <w:t>a fé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F0142A">
        <w:rPr>
          <w:rFonts w:asciiTheme="minorHAnsi" w:hAnsiTheme="minorHAnsi" w:cstheme="minorHAnsi"/>
          <w:i/>
          <w:sz w:val="22"/>
          <w:szCs w:val="22"/>
          <w:lang w:val="pt-PT"/>
        </w:rPr>
        <w:t>n’Aquele que Vive!</w:t>
      </w:r>
      <w:r>
        <w:rPr>
          <w:rFonts w:asciiTheme="minorHAnsi" w:hAnsiTheme="minorHAnsi" w:cstheme="minorHAnsi"/>
          <w:sz w:val="22"/>
          <w:szCs w:val="22"/>
          <w:lang w:val="pt-PT"/>
        </w:rPr>
        <w:t>) de que essa Vida Divina se prolongará neles, para além da morte. Se Ele vive</w:t>
      </w:r>
      <w:r w:rsidR="00CA5B11">
        <w:rPr>
          <w:rFonts w:asciiTheme="minorHAnsi" w:hAnsiTheme="minorHAnsi" w:cstheme="minorHAnsi"/>
          <w:sz w:val="22"/>
          <w:szCs w:val="22"/>
          <w:lang w:val="pt-PT"/>
        </w:rPr>
        <w:t xml:space="preserve"> e porque Ele vive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nós também </w:t>
      </w: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viveremos!</w:t>
      </w:r>
      <w:r w:rsidR="0079731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2320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gramEnd"/>
      <w:r w:rsidR="00A2320D">
        <w:rPr>
          <w:rFonts w:asciiTheme="minorHAnsi" w:hAnsiTheme="minorHAnsi" w:cstheme="minorHAnsi"/>
          <w:sz w:val="22"/>
          <w:szCs w:val="22"/>
          <w:lang w:val="pt-PT"/>
        </w:rPr>
        <w:t>Ou, não seremos “solidários”?</w:t>
      </w:r>
    </w:p>
    <w:p w:rsidR="006B0D0D" w:rsidRPr="00A2320D" w:rsidRDefault="00A2320D" w:rsidP="00A2320D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Então,</w:t>
      </w:r>
      <w:r w:rsidR="00C9781B">
        <w:rPr>
          <w:rFonts w:asciiTheme="minorHAnsi" w:hAnsiTheme="minorHAnsi" w:cstheme="minorHAnsi"/>
          <w:sz w:val="22"/>
          <w:szCs w:val="22"/>
          <w:lang w:val="pt-PT"/>
        </w:rPr>
        <w:t xml:space="preserve"> para nós agora, quê? Nós, que aceitamos, como Jesus, a nossa passagem por este “vale de lágrimas” com as suas penas e cruzes; </w:t>
      </w:r>
      <w:proofErr w:type="gramStart"/>
      <w:r w:rsidR="00C9781B">
        <w:rPr>
          <w:rFonts w:asciiTheme="minorHAnsi" w:hAnsiTheme="minorHAnsi" w:cstheme="minorHAnsi"/>
          <w:sz w:val="22"/>
          <w:szCs w:val="22"/>
          <w:lang w:val="pt-PT"/>
        </w:rPr>
        <w:t>nós, que recebemos a morte</w:t>
      </w:r>
      <w:r w:rsidR="00327173">
        <w:rPr>
          <w:rFonts w:asciiTheme="minorHAnsi" w:hAnsiTheme="minorHAnsi" w:cstheme="minorHAnsi"/>
          <w:sz w:val="22"/>
          <w:szCs w:val="22"/>
          <w:lang w:val="pt-PT"/>
        </w:rPr>
        <w:t xml:space="preserve"> terrena</w:t>
      </w:r>
      <w:r w:rsidR="00C9781B">
        <w:rPr>
          <w:rFonts w:asciiTheme="minorHAnsi" w:hAnsiTheme="minorHAnsi" w:cstheme="minorHAnsi"/>
          <w:sz w:val="22"/>
          <w:szCs w:val="22"/>
          <w:lang w:val="pt-PT"/>
        </w:rPr>
        <w:t xml:space="preserve"> como a conclusão lógica e coerente de um período</w:t>
      </w:r>
      <w:r w:rsidR="00667B65">
        <w:rPr>
          <w:rFonts w:asciiTheme="minorHAnsi" w:hAnsiTheme="minorHAnsi" w:cstheme="minorHAnsi"/>
          <w:sz w:val="22"/>
          <w:szCs w:val="22"/>
          <w:lang w:val="pt-PT"/>
        </w:rPr>
        <w:t xml:space="preserve"> vital que, por vezes,</w:t>
      </w:r>
      <w:r w:rsidR="00C9781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67B65">
        <w:rPr>
          <w:rFonts w:asciiTheme="minorHAnsi" w:hAnsiTheme="minorHAnsi" w:cstheme="minorHAnsi"/>
          <w:sz w:val="22"/>
          <w:szCs w:val="22"/>
          <w:lang w:val="pt-PT"/>
        </w:rPr>
        <w:t xml:space="preserve">é </w:t>
      </w:r>
      <w:r w:rsidR="00C9781B">
        <w:rPr>
          <w:rFonts w:asciiTheme="minorHAnsi" w:hAnsiTheme="minorHAnsi" w:cstheme="minorHAnsi"/>
          <w:sz w:val="22"/>
          <w:szCs w:val="22"/>
          <w:lang w:val="pt-PT"/>
        </w:rPr>
        <w:t xml:space="preserve">de </w:t>
      </w:r>
      <w:r w:rsidR="001411D6">
        <w:rPr>
          <w:rFonts w:asciiTheme="minorHAnsi" w:hAnsiTheme="minorHAnsi" w:cstheme="minorHAnsi"/>
          <w:sz w:val="22"/>
          <w:szCs w:val="22"/>
          <w:lang w:val="pt-PT"/>
        </w:rPr>
        <w:t xml:space="preserve">difícil </w:t>
      </w:r>
      <w:r w:rsidR="00C9781B">
        <w:rPr>
          <w:rFonts w:asciiTheme="minorHAnsi" w:hAnsiTheme="minorHAnsi" w:cstheme="minorHAnsi"/>
          <w:sz w:val="22"/>
          <w:szCs w:val="22"/>
          <w:lang w:val="pt-PT"/>
        </w:rPr>
        <w:t>purificação necessári</w:t>
      </w:r>
      <w:r w:rsidR="00667B65">
        <w:rPr>
          <w:rFonts w:asciiTheme="minorHAnsi" w:hAnsiTheme="minorHAnsi" w:cstheme="minorHAnsi"/>
          <w:sz w:val="22"/>
          <w:szCs w:val="22"/>
          <w:lang w:val="pt-PT"/>
        </w:rPr>
        <w:t>a</w:t>
      </w:r>
      <w:r w:rsidR="00C9781B">
        <w:rPr>
          <w:rFonts w:asciiTheme="minorHAnsi" w:hAnsiTheme="minorHAnsi" w:cstheme="minorHAnsi"/>
          <w:sz w:val="22"/>
          <w:szCs w:val="22"/>
          <w:lang w:val="pt-PT"/>
        </w:rPr>
        <w:t xml:space="preserve">… </w:t>
      </w:r>
      <w:r w:rsidR="00F0142A">
        <w:rPr>
          <w:rFonts w:asciiTheme="minorHAnsi" w:hAnsiTheme="minorHAnsi" w:cstheme="minorHAnsi"/>
          <w:sz w:val="22"/>
          <w:szCs w:val="22"/>
          <w:lang w:val="pt-PT"/>
        </w:rPr>
        <w:t>nós</w:t>
      </w:r>
      <w:r w:rsidR="00327173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F0142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9781B">
        <w:rPr>
          <w:rFonts w:asciiTheme="minorHAnsi" w:hAnsiTheme="minorHAnsi" w:cstheme="minorHAnsi"/>
          <w:sz w:val="22"/>
          <w:szCs w:val="22"/>
          <w:lang w:val="pt-PT"/>
        </w:rPr>
        <w:t xml:space="preserve">o que é que </w:t>
      </w:r>
      <w:r w:rsidR="00327173">
        <w:rPr>
          <w:rFonts w:asciiTheme="minorHAnsi" w:hAnsiTheme="minorHAnsi" w:cstheme="minorHAnsi"/>
          <w:sz w:val="22"/>
          <w:szCs w:val="22"/>
          <w:lang w:val="pt-PT"/>
        </w:rPr>
        <w:t xml:space="preserve">nós </w:t>
      </w:r>
      <w:r w:rsidR="00C9781B">
        <w:rPr>
          <w:rFonts w:asciiTheme="minorHAnsi" w:hAnsiTheme="minorHAnsi" w:cstheme="minorHAnsi"/>
          <w:sz w:val="22"/>
          <w:szCs w:val="22"/>
          <w:lang w:val="pt-PT"/>
        </w:rPr>
        <w:t>podemos esperar a seguir</w:t>
      </w:r>
      <w:proofErr w:type="gramEnd"/>
      <w:r w:rsidR="00C9781B">
        <w:rPr>
          <w:rFonts w:asciiTheme="minorHAnsi" w:hAnsiTheme="minorHAnsi" w:cstheme="minorHAnsi"/>
          <w:sz w:val="22"/>
          <w:szCs w:val="22"/>
          <w:lang w:val="pt-PT"/>
        </w:rPr>
        <w:t>?</w:t>
      </w:r>
      <w:r w:rsidR="0079731D">
        <w:rPr>
          <w:rFonts w:asciiTheme="minorHAnsi" w:hAnsiTheme="minorHAnsi" w:cstheme="minorHAnsi"/>
          <w:sz w:val="22"/>
          <w:szCs w:val="22"/>
          <w:lang w:val="pt-PT"/>
        </w:rPr>
        <w:t xml:space="preserve"> Pois </w:t>
      </w:r>
      <w:r w:rsidR="00F0142A">
        <w:rPr>
          <w:rFonts w:asciiTheme="minorHAnsi" w:hAnsiTheme="minorHAnsi" w:cstheme="minorHAnsi"/>
          <w:sz w:val="22"/>
          <w:szCs w:val="22"/>
          <w:lang w:val="pt-PT"/>
        </w:rPr>
        <w:t>se pensarmos com a lógica coerente de S. Paulo, é isto que nos espera</w:t>
      </w:r>
      <w:r w:rsidR="0079731D"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="0079731D" w:rsidRPr="0079731D">
        <w:rPr>
          <w:rFonts w:asciiTheme="minorHAnsi" w:hAnsiTheme="minorHAnsi" w:cstheme="minorHAnsi"/>
          <w:i/>
          <w:sz w:val="22"/>
          <w:szCs w:val="22"/>
          <w:lang w:val="pt-PT"/>
        </w:rPr>
        <w:t>“Se morremos com Cristo</w:t>
      </w:r>
      <w:r w:rsidR="00F0142A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 w:rsidR="001411D6">
        <w:rPr>
          <w:rFonts w:asciiTheme="minorHAnsi" w:hAnsiTheme="minorHAnsi" w:cstheme="minorHAnsi"/>
          <w:i/>
          <w:sz w:val="22"/>
          <w:szCs w:val="22"/>
          <w:lang w:val="pt-PT"/>
        </w:rPr>
        <w:t xml:space="preserve"> acreditamos que</w:t>
      </w:r>
      <w:r w:rsidR="0079731D" w:rsidRPr="0079731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também com Ele Viveremos”</w:t>
      </w:r>
      <w:r w:rsidR="0079731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9731D" w:rsidRPr="0079731D">
        <w:rPr>
          <w:rFonts w:asciiTheme="minorHAnsi" w:hAnsiTheme="minorHAnsi" w:cstheme="minorHAnsi"/>
          <w:i/>
          <w:sz w:val="22"/>
          <w:szCs w:val="22"/>
          <w:lang w:val="pt-PT"/>
        </w:rPr>
        <w:t>(</w:t>
      </w:r>
      <w:r w:rsidR="001411D6">
        <w:rPr>
          <w:rFonts w:asciiTheme="minorHAnsi" w:hAnsiTheme="minorHAnsi" w:cstheme="minorHAnsi"/>
          <w:i/>
          <w:sz w:val="22"/>
          <w:szCs w:val="22"/>
          <w:lang w:val="pt-PT"/>
        </w:rPr>
        <w:t>Rm 6, 8</w:t>
      </w:r>
      <w:r w:rsidR="0079731D" w:rsidRPr="0079731D">
        <w:rPr>
          <w:rFonts w:asciiTheme="minorHAnsi" w:hAnsiTheme="minorHAnsi" w:cstheme="minorHAnsi"/>
          <w:i/>
          <w:sz w:val="22"/>
          <w:szCs w:val="22"/>
          <w:lang w:val="pt-PT"/>
        </w:rPr>
        <w:t>)</w:t>
      </w:r>
      <w:r w:rsidR="0079731D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C9781B" w:rsidRPr="0079731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550974">
        <w:rPr>
          <w:rFonts w:asciiTheme="minorHAnsi" w:hAnsiTheme="minorHAnsi" w:cstheme="minorHAnsi"/>
          <w:sz w:val="22"/>
          <w:szCs w:val="22"/>
          <w:lang w:val="pt-PT"/>
        </w:rPr>
        <w:t xml:space="preserve">Ou então: </w:t>
      </w:r>
      <w:r w:rsidR="00550974" w:rsidRPr="00550974">
        <w:rPr>
          <w:rFonts w:asciiTheme="minorHAnsi" w:hAnsiTheme="minorHAnsi" w:cstheme="minorHAnsi"/>
          <w:i/>
          <w:sz w:val="22"/>
          <w:szCs w:val="22"/>
          <w:lang w:val="pt-PT"/>
        </w:rPr>
        <w:t>“Porque vós morrestes,</w:t>
      </w:r>
      <w:r w:rsidR="0055097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e a vossa vida está escondida com Cristo em Deus. </w:t>
      </w:r>
      <w:r w:rsidR="00550974" w:rsidRPr="00550974">
        <w:rPr>
          <w:rFonts w:asciiTheme="minorHAnsi" w:hAnsiTheme="minorHAnsi" w:cstheme="minorHAnsi"/>
          <w:i/>
          <w:sz w:val="22"/>
          <w:szCs w:val="22"/>
          <w:lang w:val="pt-PT"/>
        </w:rPr>
        <w:t>Quan</w:t>
      </w:r>
      <w:r w:rsidR="00550974">
        <w:rPr>
          <w:rFonts w:asciiTheme="minorHAnsi" w:hAnsiTheme="minorHAnsi" w:cstheme="minorHAnsi"/>
          <w:i/>
          <w:sz w:val="22"/>
          <w:szCs w:val="22"/>
          <w:lang w:val="pt-PT"/>
        </w:rPr>
        <w:t xml:space="preserve">do Cristo, que é a vossa vida, Se manifestar, também vós vos haveis de manifestar </w:t>
      </w:r>
      <w:r w:rsidR="00550974" w:rsidRPr="00550974">
        <w:rPr>
          <w:rFonts w:asciiTheme="minorHAnsi" w:hAnsiTheme="minorHAnsi" w:cstheme="minorHAnsi"/>
          <w:i/>
          <w:sz w:val="22"/>
          <w:szCs w:val="22"/>
          <w:lang w:val="pt-PT"/>
        </w:rPr>
        <w:t xml:space="preserve">com Ele na </w:t>
      </w:r>
      <w:r w:rsidR="00605F08">
        <w:rPr>
          <w:rFonts w:asciiTheme="minorHAnsi" w:hAnsiTheme="minorHAnsi" w:cstheme="minorHAnsi"/>
          <w:i/>
          <w:sz w:val="22"/>
          <w:szCs w:val="22"/>
          <w:lang w:val="pt-PT"/>
        </w:rPr>
        <w:t>G</w:t>
      </w:r>
      <w:r w:rsidR="00550974" w:rsidRPr="00550974">
        <w:rPr>
          <w:rFonts w:asciiTheme="minorHAnsi" w:hAnsiTheme="minorHAnsi" w:cstheme="minorHAnsi"/>
          <w:i/>
          <w:sz w:val="22"/>
          <w:szCs w:val="22"/>
          <w:lang w:val="pt-PT"/>
        </w:rPr>
        <w:t>lória</w:t>
      </w:r>
      <w:r w:rsidR="00550974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550974" w:rsidRPr="0055097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(Cl 3</w:t>
      </w:r>
      <w:r w:rsidR="0055097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/</w:t>
      </w:r>
      <w:r w:rsidR="001411D6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550974">
        <w:rPr>
          <w:rFonts w:asciiTheme="minorHAnsi" w:hAnsiTheme="minorHAnsi" w:cstheme="minorHAnsi"/>
          <w:i/>
          <w:sz w:val="22"/>
          <w:szCs w:val="22"/>
          <w:lang w:val="pt-PT"/>
        </w:rPr>
        <w:t>2ª L.</w:t>
      </w:r>
      <w:r w:rsidR="00550974" w:rsidRPr="00550974">
        <w:rPr>
          <w:rFonts w:asciiTheme="minorHAnsi" w:hAnsiTheme="minorHAnsi" w:cstheme="minorHAnsi"/>
          <w:i/>
          <w:sz w:val="22"/>
          <w:szCs w:val="22"/>
          <w:lang w:val="pt-PT"/>
        </w:rPr>
        <w:t>).</w:t>
      </w:r>
      <w:r w:rsidR="0055097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CA5B11">
        <w:rPr>
          <w:rFonts w:asciiTheme="minorHAnsi" w:hAnsiTheme="minorHAnsi" w:cstheme="minorHAnsi"/>
          <w:sz w:val="22"/>
          <w:szCs w:val="22"/>
          <w:lang w:val="pt-PT"/>
        </w:rPr>
        <w:t xml:space="preserve">É assim que se percebe aquilo </w:t>
      </w:r>
      <w:proofErr w:type="gramStart"/>
      <w:r w:rsidR="00CA5B11">
        <w:rPr>
          <w:rFonts w:asciiTheme="minorHAnsi" w:hAnsiTheme="minorHAnsi" w:cstheme="minorHAnsi"/>
          <w:sz w:val="22"/>
          <w:szCs w:val="22"/>
          <w:lang w:val="pt-PT"/>
        </w:rPr>
        <w:t>de</w:t>
      </w:r>
      <w:proofErr w:type="gramEnd"/>
      <w:r w:rsidR="00CA5B11">
        <w:rPr>
          <w:rFonts w:asciiTheme="minorHAnsi" w:hAnsiTheme="minorHAnsi" w:cstheme="minorHAnsi"/>
          <w:sz w:val="22"/>
          <w:szCs w:val="22"/>
          <w:lang w:val="pt-PT"/>
        </w:rPr>
        <w:t>: «</w:t>
      </w:r>
      <w:r w:rsidR="006B0D0D">
        <w:rPr>
          <w:rFonts w:asciiTheme="minorHAnsi" w:hAnsiTheme="minorHAnsi" w:cstheme="minorHAnsi"/>
          <w:sz w:val="22"/>
          <w:szCs w:val="22"/>
          <w:lang w:val="pt-PT"/>
        </w:rPr>
        <w:t xml:space="preserve">Porque </w:t>
      </w:r>
      <w:r w:rsidR="00CF36F5" w:rsidRPr="00550974"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CF36F5">
        <w:rPr>
          <w:rFonts w:asciiTheme="minorHAnsi" w:hAnsiTheme="minorHAnsi" w:cstheme="minorHAnsi"/>
          <w:sz w:val="22"/>
          <w:szCs w:val="22"/>
          <w:lang w:val="pt-PT"/>
        </w:rPr>
        <w:t>le</w:t>
      </w:r>
      <w:r w:rsidR="00CF36F5" w:rsidRPr="0055097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50974" w:rsidRPr="00550974">
        <w:rPr>
          <w:rFonts w:asciiTheme="minorHAnsi" w:hAnsiTheme="minorHAnsi" w:cstheme="minorHAnsi"/>
          <w:sz w:val="22"/>
          <w:szCs w:val="22"/>
          <w:lang w:val="pt-PT"/>
        </w:rPr>
        <w:t>V</w:t>
      </w:r>
      <w:r w:rsidR="00550974">
        <w:rPr>
          <w:rFonts w:asciiTheme="minorHAnsi" w:hAnsiTheme="minorHAnsi" w:cstheme="minorHAnsi"/>
          <w:sz w:val="22"/>
          <w:szCs w:val="22"/>
          <w:lang w:val="pt-PT"/>
        </w:rPr>
        <w:t>ive</w:t>
      </w:r>
      <w:r w:rsidR="00550974" w:rsidRPr="00550974">
        <w:rPr>
          <w:rFonts w:asciiTheme="minorHAnsi" w:hAnsiTheme="minorHAnsi" w:cstheme="minorHAnsi"/>
          <w:sz w:val="22"/>
          <w:szCs w:val="22"/>
          <w:lang w:val="pt-PT"/>
        </w:rPr>
        <w:t>! - V</w:t>
      </w:r>
      <w:r w:rsidR="00550974">
        <w:rPr>
          <w:rFonts w:asciiTheme="minorHAnsi" w:hAnsiTheme="minorHAnsi" w:cstheme="minorHAnsi"/>
          <w:sz w:val="22"/>
          <w:szCs w:val="22"/>
          <w:lang w:val="pt-PT"/>
        </w:rPr>
        <w:t>ives</w:t>
      </w:r>
      <w:r w:rsidR="00550974" w:rsidRPr="0055097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50974">
        <w:rPr>
          <w:rFonts w:asciiTheme="minorHAnsi" w:hAnsiTheme="minorHAnsi" w:cstheme="minorHAnsi"/>
          <w:sz w:val="22"/>
          <w:szCs w:val="22"/>
          <w:lang w:val="pt-PT"/>
        </w:rPr>
        <w:t>tu</w:t>
      </w:r>
      <w:r w:rsidR="00550974" w:rsidRPr="00550974">
        <w:rPr>
          <w:rFonts w:asciiTheme="minorHAnsi" w:hAnsiTheme="minorHAnsi" w:cstheme="minorHAnsi"/>
          <w:sz w:val="22"/>
          <w:szCs w:val="22"/>
          <w:lang w:val="pt-PT"/>
        </w:rPr>
        <w:t>! - V</w:t>
      </w:r>
      <w:r w:rsidR="00550974">
        <w:rPr>
          <w:rFonts w:asciiTheme="minorHAnsi" w:hAnsiTheme="minorHAnsi" w:cstheme="minorHAnsi"/>
          <w:sz w:val="22"/>
          <w:szCs w:val="22"/>
          <w:lang w:val="pt-PT"/>
        </w:rPr>
        <w:t>ivo</w:t>
      </w:r>
      <w:r w:rsidR="00550974" w:rsidRPr="0055097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proofErr w:type="gramStart"/>
      <w:r w:rsidR="00550974">
        <w:rPr>
          <w:rFonts w:asciiTheme="minorHAnsi" w:hAnsiTheme="minorHAnsi" w:cstheme="minorHAnsi"/>
          <w:sz w:val="22"/>
          <w:szCs w:val="22"/>
          <w:lang w:val="pt-PT"/>
        </w:rPr>
        <w:t>eu</w:t>
      </w:r>
      <w:r w:rsidR="00550974" w:rsidRPr="00550974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550974">
        <w:rPr>
          <w:rFonts w:asciiTheme="minorHAnsi" w:hAnsiTheme="minorHAnsi" w:cstheme="minorHAnsi"/>
          <w:sz w:val="22"/>
          <w:szCs w:val="22"/>
          <w:lang w:val="pt-PT"/>
        </w:rPr>
        <w:t>»</w:t>
      </w:r>
      <w:proofErr w:type="gramEnd"/>
      <w:r w:rsidR="00550974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6B0D0D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1411D6">
        <w:rPr>
          <w:rFonts w:asciiTheme="minorHAnsi" w:hAnsiTheme="minorHAnsi" w:cstheme="minorHAnsi"/>
          <w:sz w:val="22"/>
          <w:szCs w:val="22"/>
          <w:lang w:val="pt-PT"/>
        </w:rPr>
        <w:t>tal-qualmente</w:t>
      </w:r>
      <w:r w:rsidR="006B0D0D">
        <w:rPr>
          <w:rFonts w:asciiTheme="minorHAnsi" w:hAnsiTheme="minorHAnsi" w:cstheme="minorHAnsi"/>
          <w:sz w:val="22"/>
          <w:szCs w:val="22"/>
          <w:lang w:val="pt-PT"/>
        </w:rPr>
        <w:t xml:space="preserve"> compreende</w:t>
      </w:r>
      <w:r w:rsidR="00886842">
        <w:rPr>
          <w:rFonts w:asciiTheme="minorHAnsi" w:hAnsiTheme="minorHAnsi" w:cstheme="minorHAnsi"/>
          <w:sz w:val="22"/>
          <w:szCs w:val="22"/>
          <w:lang w:val="pt-PT"/>
        </w:rPr>
        <w:t>-se</w:t>
      </w:r>
      <w:r w:rsidR="006B0D0D">
        <w:rPr>
          <w:rFonts w:asciiTheme="minorHAnsi" w:hAnsiTheme="minorHAnsi" w:cstheme="minorHAnsi"/>
          <w:sz w:val="22"/>
          <w:szCs w:val="22"/>
          <w:lang w:val="pt-PT"/>
        </w:rPr>
        <w:t xml:space="preserve"> a transcendência que tem para a vida de muitos </w:t>
      </w:r>
      <w:r w:rsidR="00605F08">
        <w:rPr>
          <w:rFonts w:asciiTheme="minorHAnsi" w:hAnsiTheme="minorHAnsi" w:cstheme="minorHAnsi"/>
          <w:sz w:val="22"/>
          <w:szCs w:val="22"/>
          <w:lang w:val="pt-PT"/>
        </w:rPr>
        <w:t>“</w:t>
      </w:r>
      <w:r w:rsidR="006B0D0D">
        <w:rPr>
          <w:rFonts w:asciiTheme="minorHAnsi" w:hAnsiTheme="minorHAnsi" w:cstheme="minorHAnsi"/>
          <w:sz w:val="22"/>
          <w:szCs w:val="22"/>
          <w:lang w:val="pt-PT"/>
        </w:rPr>
        <w:t>jovens</w:t>
      </w:r>
      <w:r w:rsidR="00605F08"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6B0D0D">
        <w:rPr>
          <w:rFonts w:asciiTheme="minorHAnsi" w:hAnsiTheme="minorHAnsi" w:cstheme="minorHAnsi"/>
          <w:sz w:val="22"/>
          <w:szCs w:val="22"/>
          <w:lang w:val="pt-PT"/>
        </w:rPr>
        <w:t>, e menos jovens, esse grito</w:t>
      </w:r>
      <w:r w:rsidR="00515A1B">
        <w:rPr>
          <w:rFonts w:asciiTheme="minorHAnsi" w:hAnsiTheme="minorHAnsi" w:cstheme="minorHAnsi"/>
          <w:sz w:val="22"/>
          <w:szCs w:val="22"/>
          <w:lang w:val="pt-PT"/>
        </w:rPr>
        <w:t xml:space="preserve"> radical</w:t>
      </w:r>
      <w:r w:rsidR="006B0D0D">
        <w:rPr>
          <w:rFonts w:asciiTheme="minorHAnsi" w:hAnsiTheme="minorHAnsi" w:cstheme="minorHAnsi"/>
          <w:sz w:val="22"/>
          <w:szCs w:val="22"/>
          <w:lang w:val="pt-PT"/>
        </w:rPr>
        <w:t xml:space="preserve"> de Salvação e Felicidade: CRISTO </w:t>
      </w:r>
      <w:proofErr w:type="gramStart"/>
      <w:r w:rsidR="006B0D0D">
        <w:rPr>
          <w:rFonts w:asciiTheme="minorHAnsi" w:hAnsiTheme="minorHAnsi" w:cstheme="minorHAnsi"/>
          <w:sz w:val="22"/>
          <w:szCs w:val="22"/>
          <w:lang w:val="pt-PT"/>
        </w:rPr>
        <w:t>VIVE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B0D0D">
        <w:rPr>
          <w:rFonts w:asciiTheme="minorHAnsi" w:hAnsiTheme="minorHAnsi" w:cstheme="minorHAnsi"/>
          <w:sz w:val="22"/>
          <w:szCs w:val="22"/>
          <w:lang w:val="pt-PT"/>
        </w:rPr>
        <w:t>!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>!!</w:t>
      </w:r>
    </w:p>
    <w:p w:rsidR="0003083A" w:rsidRDefault="00D55E93" w:rsidP="00D55E93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Exultamos, Senhor, com </w:t>
      </w:r>
      <w:r w:rsidRPr="0003083A">
        <w:rPr>
          <w:rFonts w:asciiTheme="minorHAnsi" w:hAnsiTheme="minorHAnsi" w:cstheme="minorHAnsi"/>
          <w:i/>
          <w:sz w:val="22"/>
          <w:szCs w:val="22"/>
          <w:lang w:val="pt-PT"/>
        </w:rPr>
        <w:t>Aleluias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</w:p>
    <w:p w:rsidR="0003083A" w:rsidRDefault="00D55E93" w:rsidP="00D55E93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pelo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triunfo do Teu Amor</w:t>
      </w:r>
      <w:r w:rsidR="0003083A">
        <w:rPr>
          <w:rFonts w:asciiTheme="minorHAnsi" w:hAnsiTheme="minorHAnsi" w:cstheme="minorHAnsi"/>
          <w:sz w:val="22"/>
          <w:szCs w:val="22"/>
          <w:lang w:val="pt-PT"/>
        </w:rPr>
        <w:t xml:space="preserve"> sobre o mal, </w:t>
      </w:r>
    </w:p>
    <w:p w:rsidR="00D55E93" w:rsidRDefault="0003083A" w:rsidP="00D55E93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neste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03083A">
        <w:rPr>
          <w:rFonts w:asciiTheme="minorHAnsi" w:hAnsiTheme="minorHAnsi" w:cstheme="minorHAnsi"/>
          <w:i/>
          <w:sz w:val="22"/>
          <w:szCs w:val="22"/>
          <w:lang w:val="pt-PT"/>
        </w:rPr>
        <w:t xml:space="preserve">Dia </w:t>
      </w:r>
      <w:r w:rsidR="004A7C98">
        <w:rPr>
          <w:rFonts w:asciiTheme="minorHAnsi" w:hAnsiTheme="minorHAnsi" w:cstheme="minorHAnsi"/>
          <w:i/>
          <w:sz w:val="22"/>
          <w:szCs w:val="22"/>
          <w:lang w:val="pt-PT"/>
        </w:rPr>
        <w:t>E</w:t>
      </w:r>
      <w:r w:rsidRPr="0003083A">
        <w:rPr>
          <w:rFonts w:asciiTheme="minorHAnsi" w:hAnsiTheme="minorHAnsi" w:cstheme="minorHAnsi"/>
          <w:i/>
          <w:sz w:val="22"/>
          <w:szCs w:val="22"/>
          <w:lang w:val="pt-PT"/>
        </w:rPr>
        <w:t>sperado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que Tu fizeste!</w:t>
      </w:r>
    </w:p>
    <w:p w:rsidR="0003083A" w:rsidRDefault="0003083A" w:rsidP="00D55E93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Aleluia, porque não podes deixar de ser Bom,</w:t>
      </w:r>
    </w:p>
    <w:p w:rsidR="00D55E93" w:rsidRPr="00D55E93" w:rsidRDefault="0003083A" w:rsidP="00D55E93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porque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é eterna a Tua misericórdia!</w:t>
      </w:r>
    </w:p>
    <w:p w:rsidR="0003083A" w:rsidRDefault="0003083A" w:rsidP="00D55E93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Aleluia, porque também nós não </w:t>
      </w:r>
      <w:r w:rsidRPr="00327173">
        <w:rPr>
          <w:rFonts w:asciiTheme="minorHAnsi" w:hAnsiTheme="minorHAnsi" w:cstheme="minorHAnsi"/>
          <w:i/>
          <w:sz w:val="22"/>
          <w:szCs w:val="22"/>
          <w:lang w:val="pt-PT"/>
        </w:rPr>
        <w:t>morremos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D55E93" w:rsidRPr="00D55E93" w:rsidRDefault="0003083A" w:rsidP="00D55E93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mas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vivemos em Cristo eternamente!</w:t>
      </w:r>
    </w:p>
    <w:p w:rsidR="0003083A" w:rsidRDefault="0003083A" w:rsidP="00D55E93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Aleluia, porque se vivemos como Jesus,</w:t>
      </w:r>
      <w:bookmarkStart w:id="0" w:name="_GoBack"/>
      <w:bookmarkEnd w:id="0"/>
    </w:p>
    <w:p w:rsidR="0003083A" w:rsidRDefault="0003083A" w:rsidP="00D55E93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aceitando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sofrer e morrer como Ele, </w:t>
      </w:r>
    </w:p>
    <w:p w:rsidR="0003083A" w:rsidRDefault="0003083A" w:rsidP="00D55E93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também</w:t>
      </w:r>
      <w:proofErr w:type="gramEnd"/>
      <w:r w:rsidR="004A7C98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como Ele</w:t>
      </w:r>
      <w:r w:rsidR="004A7C98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A7C98">
        <w:rPr>
          <w:rFonts w:asciiTheme="minorHAnsi" w:hAnsiTheme="minorHAnsi" w:cstheme="minorHAnsi"/>
          <w:sz w:val="22"/>
          <w:szCs w:val="22"/>
          <w:lang w:val="pt-PT"/>
        </w:rPr>
        <w:t>V</w:t>
      </w:r>
      <w:r>
        <w:rPr>
          <w:rFonts w:asciiTheme="minorHAnsi" w:hAnsiTheme="minorHAnsi" w:cstheme="minorHAnsi"/>
          <w:sz w:val="22"/>
          <w:szCs w:val="22"/>
          <w:lang w:val="pt-PT"/>
        </w:rPr>
        <w:t>iveremos!</w:t>
      </w:r>
    </w:p>
    <w:p w:rsidR="00D55E93" w:rsidRPr="00D55E93" w:rsidRDefault="00A2320D" w:rsidP="00D55E93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Aleluia! </w:t>
      </w:r>
      <w:r w:rsidR="00D55E93" w:rsidRPr="00D55E93">
        <w:rPr>
          <w:rFonts w:asciiTheme="minorHAnsi" w:hAnsiTheme="minorHAnsi" w:cstheme="minorHAnsi"/>
          <w:sz w:val="22"/>
          <w:szCs w:val="22"/>
          <w:lang w:val="pt-PT"/>
        </w:rPr>
        <w:t>Tudo isto ve</w:t>
      </w:r>
      <w:r w:rsidR="004A7C98">
        <w:rPr>
          <w:rFonts w:asciiTheme="minorHAnsi" w:hAnsiTheme="minorHAnsi" w:cstheme="minorHAnsi"/>
          <w:sz w:val="22"/>
          <w:szCs w:val="22"/>
          <w:lang w:val="pt-PT"/>
        </w:rPr>
        <w:t>m</w:t>
      </w:r>
      <w:r w:rsidR="00D55E93" w:rsidRPr="00D55E93">
        <w:rPr>
          <w:rFonts w:asciiTheme="minorHAnsi" w:hAnsiTheme="minorHAnsi" w:cstheme="minorHAnsi"/>
          <w:sz w:val="22"/>
          <w:szCs w:val="22"/>
          <w:lang w:val="pt-PT"/>
        </w:rPr>
        <w:t xml:space="preserve"> d</w:t>
      </w:r>
      <w:r w:rsidR="004A7C98"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D55E93" w:rsidRPr="00D55E9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A7C98">
        <w:rPr>
          <w:rFonts w:asciiTheme="minorHAnsi" w:hAnsiTheme="minorHAnsi" w:cstheme="minorHAnsi"/>
          <w:sz w:val="22"/>
          <w:szCs w:val="22"/>
          <w:lang w:val="pt-PT"/>
        </w:rPr>
        <w:t xml:space="preserve">Ti, </w:t>
      </w:r>
      <w:r w:rsidR="00D55E93" w:rsidRPr="00D55E93">
        <w:rPr>
          <w:rFonts w:asciiTheme="minorHAnsi" w:hAnsiTheme="minorHAnsi" w:cstheme="minorHAnsi"/>
          <w:sz w:val="22"/>
          <w:szCs w:val="22"/>
          <w:lang w:val="pt-PT"/>
        </w:rPr>
        <w:t>Senhor</w:t>
      </w:r>
      <w:r w:rsidR="004A7C98">
        <w:rPr>
          <w:rFonts w:asciiTheme="minorHAnsi" w:hAnsiTheme="minorHAnsi" w:cstheme="minorHAnsi"/>
          <w:sz w:val="22"/>
          <w:szCs w:val="22"/>
          <w:lang w:val="pt-PT"/>
        </w:rPr>
        <w:t>,</w:t>
      </w:r>
    </w:p>
    <w:p w:rsidR="00D55E93" w:rsidRDefault="004A7C98" w:rsidP="00D55E93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55E93" w:rsidRPr="00D55E93">
        <w:rPr>
          <w:rFonts w:asciiTheme="minorHAnsi" w:hAnsiTheme="minorHAnsi" w:cstheme="minorHAnsi"/>
          <w:sz w:val="22"/>
          <w:szCs w:val="22"/>
          <w:lang w:val="pt-PT"/>
        </w:rPr>
        <w:t>é admirável aos nossos olhos.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Aleluia!</w:t>
      </w:r>
    </w:p>
    <w:p w:rsidR="00F23AB2" w:rsidRDefault="00D55E93" w:rsidP="00D55E93">
      <w:pPr>
        <w:pStyle w:val="NormalWeb"/>
        <w:shd w:val="clear" w:color="auto" w:fill="FFFFFF"/>
        <w:spacing w:before="0" w:beforeAutospacing="0" w:after="0" w:afterAutospacing="0" w:line="360" w:lineRule="atLeast"/>
        <w:ind w:left="1416" w:firstLine="708"/>
        <w:textAlignment w:val="baseline"/>
        <w:rPr>
          <w:rStyle w:val="nfase"/>
          <w:rFonts w:asciiTheme="minorHAnsi" w:hAnsiTheme="minorHAnsi" w:cs="Helvetica"/>
          <w:strike/>
          <w:sz w:val="22"/>
          <w:szCs w:val="22"/>
          <w:bdr w:val="none" w:sz="0" w:space="0" w:color="auto" w:frame="1"/>
          <w:lang w:val="pt-PT"/>
        </w:rPr>
      </w:pPr>
      <w:r w:rsidRPr="00D55E9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proofErr w:type="gramStart"/>
      <w:r w:rsidR="00221B31" w:rsidRPr="00D55E9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D55E9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55E9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do</w:t>
      </w:r>
      <w:proofErr w:type="gramEnd"/>
      <w:r w:rsidR="00221B31" w:rsidRPr="00D55E9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Salmo Responsorial / </w:t>
      </w:r>
      <w:r w:rsidR="004A7C98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117</w:t>
      </w:r>
      <w:r w:rsidR="00221B31" w:rsidRPr="00D55E9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4A7C98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118</w:t>
      </w:r>
      <w:r w:rsidR="00221B31" w:rsidRPr="00D55E9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 w:rsidRPr="00D55E9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="00221B31" w:rsidRPr="00A16847">
        <w:rPr>
          <w:rStyle w:val="nfase"/>
          <w:rFonts w:asciiTheme="minorHAnsi" w:hAnsiTheme="minorHAnsi" w:cs="Helvetica"/>
          <w:strike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Sect="00FA4D9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763" w:rsidRDefault="00F32763" w:rsidP="008E011E">
      <w:pPr>
        <w:spacing w:after="0" w:line="240" w:lineRule="auto"/>
      </w:pPr>
      <w:r>
        <w:separator/>
      </w:r>
    </w:p>
  </w:endnote>
  <w:endnote w:type="continuationSeparator" w:id="0">
    <w:p w:rsidR="00F32763" w:rsidRDefault="00F32763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763" w:rsidRDefault="00F32763" w:rsidP="008E011E">
      <w:pPr>
        <w:spacing w:after="0" w:line="240" w:lineRule="auto"/>
      </w:pPr>
      <w:r>
        <w:separator/>
      </w:r>
    </w:p>
  </w:footnote>
  <w:footnote w:type="continuationSeparator" w:id="0">
    <w:p w:rsidR="00F32763" w:rsidRDefault="00F32763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31"/>
    <w:rsid w:val="00003262"/>
    <w:rsid w:val="00011A6F"/>
    <w:rsid w:val="00014A0B"/>
    <w:rsid w:val="00015000"/>
    <w:rsid w:val="00016D55"/>
    <w:rsid w:val="00017415"/>
    <w:rsid w:val="00017CD6"/>
    <w:rsid w:val="0002075F"/>
    <w:rsid w:val="000213BD"/>
    <w:rsid w:val="00023D53"/>
    <w:rsid w:val="0002573E"/>
    <w:rsid w:val="000268DB"/>
    <w:rsid w:val="00026D9C"/>
    <w:rsid w:val="0003083A"/>
    <w:rsid w:val="0003402E"/>
    <w:rsid w:val="00034305"/>
    <w:rsid w:val="0003482C"/>
    <w:rsid w:val="00036FA8"/>
    <w:rsid w:val="00047DDD"/>
    <w:rsid w:val="00050B98"/>
    <w:rsid w:val="000531F0"/>
    <w:rsid w:val="00055596"/>
    <w:rsid w:val="000566BA"/>
    <w:rsid w:val="00062281"/>
    <w:rsid w:val="00077378"/>
    <w:rsid w:val="00077436"/>
    <w:rsid w:val="00077611"/>
    <w:rsid w:val="00084B45"/>
    <w:rsid w:val="00084F60"/>
    <w:rsid w:val="00085C61"/>
    <w:rsid w:val="00085E63"/>
    <w:rsid w:val="00086722"/>
    <w:rsid w:val="000879B6"/>
    <w:rsid w:val="00090BA1"/>
    <w:rsid w:val="00091AC2"/>
    <w:rsid w:val="00092347"/>
    <w:rsid w:val="0009604C"/>
    <w:rsid w:val="000A3D4D"/>
    <w:rsid w:val="000A7B2E"/>
    <w:rsid w:val="000C2CEA"/>
    <w:rsid w:val="000C40BC"/>
    <w:rsid w:val="000C689F"/>
    <w:rsid w:val="000D3D1E"/>
    <w:rsid w:val="000E05AD"/>
    <w:rsid w:val="000E6191"/>
    <w:rsid w:val="000E6C0A"/>
    <w:rsid w:val="000F1723"/>
    <w:rsid w:val="000F47B1"/>
    <w:rsid w:val="000F62FD"/>
    <w:rsid w:val="000F6C96"/>
    <w:rsid w:val="00100754"/>
    <w:rsid w:val="00101E2E"/>
    <w:rsid w:val="00112A17"/>
    <w:rsid w:val="00112E77"/>
    <w:rsid w:val="00114478"/>
    <w:rsid w:val="001162A7"/>
    <w:rsid w:val="001169FA"/>
    <w:rsid w:val="00116A71"/>
    <w:rsid w:val="001222C7"/>
    <w:rsid w:val="00130901"/>
    <w:rsid w:val="00133F11"/>
    <w:rsid w:val="001369F5"/>
    <w:rsid w:val="001378A9"/>
    <w:rsid w:val="001411D6"/>
    <w:rsid w:val="00151DC2"/>
    <w:rsid w:val="00153964"/>
    <w:rsid w:val="0015713D"/>
    <w:rsid w:val="00160CAA"/>
    <w:rsid w:val="0017033D"/>
    <w:rsid w:val="001800AB"/>
    <w:rsid w:val="0019228A"/>
    <w:rsid w:val="001A09AC"/>
    <w:rsid w:val="001A2A44"/>
    <w:rsid w:val="001A567B"/>
    <w:rsid w:val="001B1B30"/>
    <w:rsid w:val="001B64F0"/>
    <w:rsid w:val="001C01E8"/>
    <w:rsid w:val="001C2FE1"/>
    <w:rsid w:val="001C362E"/>
    <w:rsid w:val="001C6BEB"/>
    <w:rsid w:val="001D0AF3"/>
    <w:rsid w:val="001D29DA"/>
    <w:rsid w:val="001E3907"/>
    <w:rsid w:val="001F28E0"/>
    <w:rsid w:val="001F2F35"/>
    <w:rsid w:val="001F3171"/>
    <w:rsid w:val="001F6CD1"/>
    <w:rsid w:val="002139B7"/>
    <w:rsid w:val="00213D9A"/>
    <w:rsid w:val="00214615"/>
    <w:rsid w:val="0021485B"/>
    <w:rsid w:val="00215436"/>
    <w:rsid w:val="00215789"/>
    <w:rsid w:val="00216A97"/>
    <w:rsid w:val="002216DA"/>
    <w:rsid w:val="002218E8"/>
    <w:rsid w:val="00221B31"/>
    <w:rsid w:val="00224D7C"/>
    <w:rsid w:val="002251FA"/>
    <w:rsid w:val="0023450A"/>
    <w:rsid w:val="002349DB"/>
    <w:rsid w:val="00235D8D"/>
    <w:rsid w:val="00237330"/>
    <w:rsid w:val="00237EC7"/>
    <w:rsid w:val="00243CD5"/>
    <w:rsid w:val="00244A72"/>
    <w:rsid w:val="00247E59"/>
    <w:rsid w:val="0025041A"/>
    <w:rsid w:val="002538EC"/>
    <w:rsid w:val="00254009"/>
    <w:rsid w:val="002568C0"/>
    <w:rsid w:val="002656D0"/>
    <w:rsid w:val="00271DA1"/>
    <w:rsid w:val="002722AB"/>
    <w:rsid w:val="0027371A"/>
    <w:rsid w:val="00280C23"/>
    <w:rsid w:val="002818AC"/>
    <w:rsid w:val="0028441E"/>
    <w:rsid w:val="002849C9"/>
    <w:rsid w:val="0029254B"/>
    <w:rsid w:val="002946F4"/>
    <w:rsid w:val="00294FE3"/>
    <w:rsid w:val="002A34E3"/>
    <w:rsid w:val="002A6161"/>
    <w:rsid w:val="002A717B"/>
    <w:rsid w:val="002B505C"/>
    <w:rsid w:val="002B5655"/>
    <w:rsid w:val="002B727D"/>
    <w:rsid w:val="002D3024"/>
    <w:rsid w:val="002D5ADD"/>
    <w:rsid w:val="002E1E66"/>
    <w:rsid w:val="002E4B87"/>
    <w:rsid w:val="002F343B"/>
    <w:rsid w:val="002F3A27"/>
    <w:rsid w:val="002F5B50"/>
    <w:rsid w:val="00302E49"/>
    <w:rsid w:val="0030708F"/>
    <w:rsid w:val="00310917"/>
    <w:rsid w:val="00310942"/>
    <w:rsid w:val="003136CC"/>
    <w:rsid w:val="00322D1F"/>
    <w:rsid w:val="00322EFE"/>
    <w:rsid w:val="00324AAA"/>
    <w:rsid w:val="00326076"/>
    <w:rsid w:val="00327173"/>
    <w:rsid w:val="00330BBE"/>
    <w:rsid w:val="0033581E"/>
    <w:rsid w:val="00340F57"/>
    <w:rsid w:val="00347A22"/>
    <w:rsid w:val="00351F70"/>
    <w:rsid w:val="00355EDE"/>
    <w:rsid w:val="00357BAF"/>
    <w:rsid w:val="0036069E"/>
    <w:rsid w:val="00360C06"/>
    <w:rsid w:val="003613EC"/>
    <w:rsid w:val="00365183"/>
    <w:rsid w:val="00371492"/>
    <w:rsid w:val="003757E1"/>
    <w:rsid w:val="00377923"/>
    <w:rsid w:val="003855E4"/>
    <w:rsid w:val="00387868"/>
    <w:rsid w:val="00393E74"/>
    <w:rsid w:val="003A04CA"/>
    <w:rsid w:val="003B7E06"/>
    <w:rsid w:val="003C1EDC"/>
    <w:rsid w:val="003C5611"/>
    <w:rsid w:val="003D14E1"/>
    <w:rsid w:val="003D6C0C"/>
    <w:rsid w:val="003D7AF2"/>
    <w:rsid w:val="003D7CF8"/>
    <w:rsid w:val="003E2F97"/>
    <w:rsid w:val="003F07CE"/>
    <w:rsid w:val="003F10A7"/>
    <w:rsid w:val="003F5FB9"/>
    <w:rsid w:val="003F78CB"/>
    <w:rsid w:val="00405427"/>
    <w:rsid w:val="004106CE"/>
    <w:rsid w:val="004115CD"/>
    <w:rsid w:val="004118A1"/>
    <w:rsid w:val="00416522"/>
    <w:rsid w:val="004213A4"/>
    <w:rsid w:val="00423154"/>
    <w:rsid w:val="0042427F"/>
    <w:rsid w:val="0042604A"/>
    <w:rsid w:val="00433415"/>
    <w:rsid w:val="00437BC7"/>
    <w:rsid w:val="00440633"/>
    <w:rsid w:val="004435F9"/>
    <w:rsid w:val="0044389B"/>
    <w:rsid w:val="00443C92"/>
    <w:rsid w:val="00444EFE"/>
    <w:rsid w:val="00450832"/>
    <w:rsid w:val="00450E59"/>
    <w:rsid w:val="004572DF"/>
    <w:rsid w:val="00465839"/>
    <w:rsid w:val="00465D60"/>
    <w:rsid w:val="0046655E"/>
    <w:rsid w:val="0048032F"/>
    <w:rsid w:val="00483C8B"/>
    <w:rsid w:val="00484680"/>
    <w:rsid w:val="00485F8B"/>
    <w:rsid w:val="004930C0"/>
    <w:rsid w:val="004941E6"/>
    <w:rsid w:val="004A00D2"/>
    <w:rsid w:val="004A3152"/>
    <w:rsid w:val="004A3756"/>
    <w:rsid w:val="004A4090"/>
    <w:rsid w:val="004A6E7D"/>
    <w:rsid w:val="004A74C6"/>
    <w:rsid w:val="004A7C98"/>
    <w:rsid w:val="004B671C"/>
    <w:rsid w:val="004B7856"/>
    <w:rsid w:val="004C2090"/>
    <w:rsid w:val="004C5B6C"/>
    <w:rsid w:val="004D20AA"/>
    <w:rsid w:val="004D2470"/>
    <w:rsid w:val="004D34B4"/>
    <w:rsid w:val="004D3526"/>
    <w:rsid w:val="004D44CE"/>
    <w:rsid w:val="004D6577"/>
    <w:rsid w:val="004E5715"/>
    <w:rsid w:val="004E753B"/>
    <w:rsid w:val="004F117A"/>
    <w:rsid w:val="004F488D"/>
    <w:rsid w:val="004F742C"/>
    <w:rsid w:val="005050CE"/>
    <w:rsid w:val="00506770"/>
    <w:rsid w:val="00506C67"/>
    <w:rsid w:val="00515A1B"/>
    <w:rsid w:val="00516144"/>
    <w:rsid w:val="005167A2"/>
    <w:rsid w:val="005254AB"/>
    <w:rsid w:val="00530DAB"/>
    <w:rsid w:val="005312DD"/>
    <w:rsid w:val="00531D02"/>
    <w:rsid w:val="00535B09"/>
    <w:rsid w:val="00541727"/>
    <w:rsid w:val="00544A05"/>
    <w:rsid w:val="00546F73"/>
    <w:rsid w:val="00550974"/>
    <w:rsid w:val="005519B2"/>
    <w:rsid w:val="0055735B"/>
    <w:rsid w:val="00567E8D"/>
    <w:rsid w:val="0057080D"/>
    <w:rsid w:val="005715F5"/>
    <w:rsid w:val="00572350"/>
    <w:rsid w:val="00583252"/>
    <w:rsid w:val="005867F7"/>
    <w:rsid w:val="00586E58"/>
    <w:rsid w:val="00587D81"/>
    <w:rsid w:val="00590129"/>
    <w:rsid w:val="00592511"/>
    <w:rsid w:val="00596526"/>
    <w:rsid w:val="005A47ED"/>
    <w:rsid w:val="005A50B3"/>
    <w:rsid w:val="005C090B"/>
    <w:rsid w:val="005C10C5"/>
    <w:rsid w:val="005C2DA8"/>
    <w:rsid w:val="005C5D69"/>
    <w:rsid w:val="005C6E16"/>
    <w:rsid w:val="005D0051"/>
    <w:rsid w:val="005D6985"/>
    <w:rsid w:val="005E13F7"/>
    <w:rsid w:val="005E477B"/>
    <w:rsid w:val="005E7014"/>
    <w:rsid w:val="005E7270"/>
    <w:rsid w:val="005E7692"/>
    <w:rsid w:val="006001E7"/>
    <w:rsid w:val="00601747"/>
    <w:rsid w:val="00604969"/>
    <w:rsid w:val="0060502A"/>
    <w:rsid w:val="00605F08"/>
    <w:rsid w:val="00606A4E"/>
    <w:rsid w:val="00611C7D"/>
    <w:rsid w:val="0061283C"/>
    <w:rsid w:val="00622E91"/>
    <w:rsid w:val="00627D72"/>
    <w:rsid w:val="00627E0F"/>
    <w:rsid w:val="00631CE4"/>
    <w:rsid w:val="006358C2"/>
    <w:rsid w:val="00637321"/>
    <w:rsid w:val="006376DC"/>
    <w:rsid w:val="006419D0"/>
    <w:rsid w:val="00645C9D"/>
    <w:rsid w:val="006509F7"/>
    <w:rsid w:val="00650DCB"/>
    <w:rsid w:val="0065575C"/>
    <w:rsid w:val="00657640"/>
    <w:rsid w:val="00657EB4"/>
    <w:rsid w:val="00661167"/>
    <w:rsid w:val="00662942"/>
    <w:rsid w:val="006674FC"/>
    <w:rsid w:val="00667B65"/>
    <w:rsid w:val="00671D0F"/>
    <w:rsid w:val="0067351D"/>
    <w:rsid w:val="00676F91"/>
    <w:rsid w:val="00681C91"/>
    <w:rsid w:val="0068611E"/>
    <w:rsid w:val="00695962"/>
    <w:rsid w:val="006A4886"/>
    <w:rsid w:val="006A70EC"/>
    <w:rsid w:val="006B0D0D"/>
    <w:rsid w:val="006B44FC"/>
    <w:rsid w:val="006C0F37"/>
    <w:rsid w:val="006D1E52"/>
    <w:rsid w:val="006D4B32"/>
    <w:rsid w:val="006D4E80"/>
    <w:rsid w:val="006D6B37"/>
    <w:rsid w:val="006E24B8"/>
    <w:rsid w:val="006E5952"/>
    <w:rsid w:val="006E627F"/>
    <w:rsid w:val="006F18C9"/>
    <w:rsid w:val="006F1C80"/>
    <w:rsid w:val="006F3387"/>
    <w:rsid w:val="006F5A1C"/>
    <w:rsid w:val="00700FFA"/>
    <w:rsid w:val="007035AF"/>
    <w:rsid w:val="00707B96"/>
    <w:rsid w:val="00707EBA"/>
    <w:rsid w:val="007114FC"/>
    <w:rsid w:val="0071603A"/>
    <w:rsid w:val="0072150C"/>
    <w:rsid w:val="00723083"/>
    <w:rsid w:val="00723B43"/>
    <w:rsid w:val="00725353"/>
    <w:rsid w:val="00726721"/>
    <w:rsid w:val="00726F38"/>
    <w:rsid w:val="0074030F"/>
    <w:rsid w:val="00742610"/>
    <w:rsid w:val="0074474B"/>
    <w:rsid w:val="00756699"/>
    <w:rsid w:val="007579EB"/>
    <w:rsid w:val="00761902"/>
    <w:rsid w:val="007625A1"/>
    <w:rsid w:val="00762BBA"/>
    <w:rsid w:val="00764CC1"/>
    <w:rsid w:val="00767BEC"/>
    <w:rsid w:val="007741C5"/>
    <w:rsid w:val="007753D1"/>
    <w:rsid w:val="0077714C"/>
    <w:rsid w:val="00780877"/>
    <w:rsid w:val="00781240"/>
    <w:rsid w:val="00781A56"/>
    <w:rsid w:val="00782438"/>
    <w:rsid w:val="00782AE6"/>
    <w:rsid w:val="007864F7"/>
    <w:rsid w:val="00787871"/>
    <w:rsid w:val="00792489"/>
    <w:rsid w:val="0079731D"/>
    <w:rsid w:val="007A155C"/>
    <w:rsid w:val="007A5E56"/>
    <w:rsid w:val="007A6275"/>
    <w:rsid w:val="007A7BEA"/>
    <w:rsid w:val="007B1411"/>
    <w:rsid w:val="007B22AA"/>
    <w:rsid w:val="007B2C94"/>
    <w:rsid w:val="007C07C3"/>
    <w:rsid w:val="007C1F74"/>
    <w:rsid w:val="007C26E2"/>
    <w:rsid w:val="007C36A7"/>
    <w:rsid w:val="007C7BAF"/>
    <w:rsid w:val="007D0646"/>
    <w:rsid w:val="007D63AE"/>
    <w:rsid w:val="007D700A"/>
    <w:rsid w:val="007D7A0B"/>
    <w:rsid w:val="007E25E1"/>
    <w:rsid w:val="007E2630"/>
    <w:rsid w:val="007E3F39"/>
    <w:rsid w:val="007E5EA1"/>
    <w:rsid w:val="007E775E"/>
    <w:rsid w:val="007F0486"/>
    <w:rsid w:val="007F10C4"/>
    <w:rsid w:val="0080380B"/>
    <w:rsid w:val="00803B8E"/>
    <w:rsid w:val="00803ED9"/>
    <w:rsid w:val="00807F63"/>
    <w:rsid w:val="0081004E"/>
    <w:rsid w:val="00812D19"/>
    <w:rsid w:val="008141F9"/>
    <w:rsid w:val="0082022F"/>
    <w:rsid w:val="00821A13"/>
    <w:rsid w:val="00825B9E"/>
    <w:rsid w:val="00830D05"/>
    <w:rsid w:val="008420BB"/>
    <w:rsid w:val="00844D81"/>
    <w:rsid w:val="00850918"/>
    <w:rsid w:val="00851E0B"/>
    <w:rsid w:val="0085424A"/>
    <w:rsid w:val="0085446C"/>
    <w:rsid w:val="00854D35"/>
    <w:rsid w:val="008566E4"/>
    <w:rsid w:val="00863A6A"/>
    <w:rsid w:val="00865AF2"/>
    <w:rsid w:val="00874BF8"/>
    <w:rsid w:val="0087501A"/>
    <w:rsid w:val="00882A64"/>
    <w:rsid w:val="00884ACC"/>
    <w:rsid w:val="00885E59"/>
    <w:rsid w:val="00886345"/>
    <w:rsid w:val="00886842"/>
    <w:rsid w:val="00891A8C"/>
    <w:rsid w:val="00893DA6"/>
    <w:rsid w:val="00894101"/>
    <w:rsid w:val="00894FD7"/>
    <w:rsid w:val="008A0050"/>
    <w:rsid w:val="008A46CE"/>
    <w:rsid w:val="008A635D"/>
    <w:rsid w:val="008B03B5"/>
    <w:rsid w:val="008B1AA3"/>
    <w:rsid w:val="008B51C7"/>
    <w:rsid w:val="008C2D7A"/>
    <w:rsid w:val="008C3E95"/>
    <w:rsid w:val="008C40D4"/>
    <w:rsid w:val="008C48DB"/>
    <w:rsid w:val="008C5F86"/>
    <w:rsid w:val="008C69AF"/>
    <w:rsid w:val="008D102A"/>
    <w:rsid w:val="008D1576"/>
    <w:rsid w:val="008D2CA9"/>
    <w:rsid w:val="008E011E"/>
    <w:rsid w:val="008E0736"/>
    <w:rsid w:val="008E4188"/>
    <w:rsid w:val="008E5991"/>
    <w:rsid w:val="008E707D"/>
    <w:rsid w:val="008F1BA4"/>
    <w:rsid w:val="008F7B55"/>
    <w:rsid w:val="00900391"/>
    <w:rsid w:val="00906667"/>
    <w:rsid w:val="00913363"/>
    <w:rsid w:val="009162BF"/>
    <w:rsid w:val="00916F56"/>
    <w:rsid w:val="00917A18"/>
    <w:rsid w:val="00923E70"/>
    <w:rsid w:val="00926037"/>
    <w:rsid w:val="00926A93"/>
    <w:rsid w:val="009279FE"/>
    <w:rsid w:val="00933E29"/>
    <w:rsid w:val="00943CF8"/>
    <w:rsid w:val="00950BFC"/>
    <w:rsid w:val="0095146D"/>
    <w:rsid w:val="00955627"/>
    <w:rsid w:val="0095771A"/>
    <w:rsid w:val="00960B8E"/>
    <w:rsid w:val="009616F2"/>
    <w:rsid w:val="00963EB5"/>
    <w:rsid w:val="00964A92"/>
    <w:rsid w:val="00967E2D"/>
    <w:rsid w:val="00972A74"/>
    <w:rsid w:val="009772C2"/>
    <w:rsid w:val="0098094F"/>
    <w:rsid w:val="0098342F"/>
    <w:rsid w:val="00984BF9"/>
    <w:rsid w:val="009875A2"/>
    <w:rsid w:val="0098779E"/>
    <w:rsid w:val="009900F6"/>
    <w:rsid w:val="00990AC9"/>
    <w:rsid w:val="009910F7"/>
    <w:rsid w:val="009978B6"/>
    <w:rsid w:val="009A1EBA"/>
    <w:rsid w:val="009A27D5"/>
    <w:rsid w:val="009B6A50"/>
    <w:rsid w:val="009B769D"/>
    <w:rsid w:val="009C2E1D"/>
    <w:rsid w:val="009C4693"/>
    <w:rsid w:val="009D0432"/>
    <w:rsid w:val="009D6521"/>
    <w:rsid w:val="009D67D4"/>
    <w:rsid w:val="009E0CE3"/>
    <w:rsid w:val="009E3348"/>
    <w:rsid w:val="009F46A8"/>
    <w:rsid w:val="009F48ED"/>
    <w:rsid w:val="00A0038C"/>
    <w:rsid w:val="00A00FF9"/>
    <w:rsid w:val="00A021AB"/>
    <w:rsid w:val="00A07A18"/>
    <w:rsid w:val="00A13B0A"/>
    <w:rsid w:val="00A167E8"/>
    <w:rsid w:val="00A16847"/>
    <w:rsid w:val="00A207FA"/>
    <w:rsid w:val="00A2320D"/>
    <w:rsid w:val="00A25ACC"/>
    <w:rsid w:val="00A328EE"/>
    <w:rsid w:val="00A41CA4"/>
    <w:rsid w:val="00A424C8"/>
    <w:rsid w:val="00A42A9A"/>
    <w:rsid w:val="00A436D1"/>
    <w:rsid w:val="00A459FE"/>
    <w:rsid w:val="00A65DB1"/>
    <w:rsid w:val="00A67391"/>
    <w:rsid w:val="00A80EC9"/>
    <w:rsid w:val="00A8232B"/>
    <w:rsid w:val="00A85692"/>
    <w:rsid w:val="00A90926"/>
    <w:rsid w:val="00A93A48"/>
    <w:rsid w:val="00A93B93"/>
    <w:rsid w:val="00A94518"/>
    <w:rsid w:val="00AA1EBE"/>
    <w:rsid w:val="00AA3BD6"/>
    <w:rsid w:val="00AA5BA6"/>
    <w:rsid w:val="00AA60F0"/>
    <w:rsid w:val="00AA7A9D"/>
    <w:rsid w:val="00AB242D"/>
    <w:rsid w:val="00AB44E2"/>
    <w:rsid w:val="00AC1552"/>
    <w:rsid w:val="00AC3789"/>
    <w:rsid w:val="00AC59B1"/>
    <w:rsid w:val="00AC63EF"/>
    <w:rsid w:val="00AD060A"/>
    <w:rsid w:val="00AD50E2"/>
    <w:rsid w:val="00AD60C0"/>
    <w:rsid w:val="00AD7816"/>
    <w:rsid w:val="00AE52E9"/>
    <w:rsid w:val="00AE6335"/>
    <w:rsid w:val="00AF03DE"/>
    <w:rsid w:val="00AF0C74"/>
    <w:rsid w:val="00AF2761"/>
    <w:rsid w:val="00AF3753"/>
    <w:rsid w:val="00AF56F5"/>
    <w:rsid w:val="00AF5E0D"/>
    <w:rsid w:val="00AF6A1E"/>
    <w:rsid w:val="00AF6D15"/>
    <w:rsid w:val="00B01AC3"/>
    <w:rsid w:val="00B01D19"/>
    <w:rsid w:val="00B07B7B"/>
    <w:rsid w:val="00B1541B"/>
    <w:rsid w:val="00B16DBA"/>
    <w:rsid w:val="00B23152"/>
    <w:rsid w:val="00B24628"/>
    <w:rsid w:val="00B31C90"/>
    <w:rsid w:val="00B3450E"/>
    <w:rsid w:val="00B37F76"/>
    <w:rsid w:val="00B43F00"/>
    <w:rsid w:val="00B4496C"/>
    <w:rsid w:val="00B45203"/>
    <w:rsid w:val="00B4521C"/>
    <w:rsid w:val="00B465DF"/>
    <w:rsid w:val="00B517E8"/>
    <w:rsid w:val="00B530F6"/>
    <w:rsid w:val="00B55CFE"/>
    <w:rsid w:val="00B561D3"/>
    <w:rsid w:val="00B66D9C"/>
    <w:rsid w:val="00B70E1E"/>
    <w:rsid w:val="00B72778"/>
    <w:rsid w:val="00B73B25"/>
    <w:rsid w:val="00B75ED0"/>
    <w:rsid w:val="00B77480"/>
    <w:rsid w:val="00B81200"/>
    <w:rsid w:val="00B83A77"/>
    <w:rsid w:val="00B86F72"/>
    <w:rsid w:val="00B915EE"/>
    <w:rsid w:val="00BB67AF"/>
    <w:rsid w:val="00BC6E4C"/>
    <w:rsid w:val="00BD040B"/>
    <w:rsid w:val="00BD2BCA"/>
    <w:rsid w:val="00BD61E7"/>
    <w:rsid w:val="00BD7519"/>
    <w:rsid w:val="00BE3383"/>
    <w:rsid w:val="00BE47D2"/>
    <w:rsid w:val="00BE5230"/>
    <w:rsid w:val="00BE6F24"/>
    <w:rsid w:val="00BF4EF1"/>
    <w:rsid w:val="00C00B0B"/>
    <w:rsid w:val="00C0330E"/>
    <w:rsid w:val="00C07CEC"/>
    <w:rsid w:val="00C1781E"/>
    <w:rsid w:val="00C17964"/>
    <w:rsid w:val="00C23507"/>
    <w:rsid w:val="00C242FD"/>
    <w:rsid w:val="00C25EAA"/>
    <w:rsid w:val="00C3045F"/>
    <w:rsid w:val="00C3487E"/>
    <w:rsid w:val="00C4062C"/>
    <w:rsid w:val="00C41663"/>
    <w:rsid w:val="00C42F16"/>
    <w:rsid w:val="00C4782B"/>
    <w:rsid w:val="00C53CEC"/>
    <w:rsid w:val="00C6182C"/>
    <w:rsid w:val="00C61B4D"/>
    <w:rsid w:val="00C738C0"/>
    <w:rsid w:val="00C83638"/>
    <w:rsid w:val="00C8412C"/>
    <w:rsid w:val="00C91742"/>
    <w:rsid w:val="00C930A1"/>
    <w:rsid w:val="00C9421B"/>
    <w:rsid w:val="00C9781B"/>
    <w:rsid w:val="00CA475B"/>
    <w:rsid w:val="00CA5B11"/>
    <w:rsid w:val="00CB6622"/>
    <w:rsid w:val="00CB7BC8"/>
    <w:rsid w:val="00CC64B8"/>
    <w:rsid w:val="00CC6B58"/>
    <w:rsid w:val="00CC6D39"/>
    <w:rsid w:val="00CD62A6"/>
    <w:rsid w:val="00CE0F5C"/>
    <w:rsid w:val="00CE295B"/>
    <w:rsid w:val="00CE4CE3"/>
    <w:rsid w:val="00CE59E8"/>
    <w:rsid w:val="00CE617D"/>
    <w:rsid w:val="00CE673F"/>
    <w:rsid w:val="00CF0A3B"/>
    <w:rsid w:val="00CF13BE"/>
    <w:rsid w:val="00CF36F5"/>
    <w:rsid w:val="00CF5DDE"/>
    <w:rsid w:val="00CF70B9"/>
    <w:rsid w:val="00D016BD"/>
    <w:rsid w:val="00D04A38"/>
    <w:rsid w:val="00D0734C"/>
    <w:rsid w:val="00D176C4"/>
    <w:rsid w:val="00D21618"/>
    <w:rsid w:val="00D31EAF"/>
    <w:rsid w:val="00D34C77"/>
    <w:rsid w:val="00D400A4"/>
    <w:rsid w:val="00D419B4"/>
    <w:rsid w:val="00D4302D"/>
    <w:rsid w:val="00D44054"/>
    <w:rsid w:val="00D55E93"/>
    <w:rsid w:val="00D56C13"/>
    <w:rsid w:val="00D61464"/>
    <w:rsid w:val="00D630A8"/>
    <w:rsid w:val="00D654F9"/>
    <w:rsid w:val="00D65E14"/>
    <w:rsid w:val="00D66500"/>
    <w:rsid w:val="00D74F5A"/>
    <w:rsid w:val="00D77D9D"/>
    <w:rsid w:val="00D84A05"/>
    <w:rsid w:val="00D84AF6"/>
    <w:rsid w:val="00D85482"/>
    <w:rsid w:val="00D85E82"/>
    <w:rsid w:val="00D90E39"/>
    <w:rsid w:val="00D955C5"/>
    <w:rsid w:val="00DA600F"/>
    <w:rsid w:val="00DB09D7"/>
    <w:rsid w:val="00DB1716"/>
    <w:rsid w:val="00DB1DB4"/>
    <w:rsid w:val="00DC105A"/>
    <w:rsid w:val="00DC1A04"/>
    <w:rsid w:val="00DC3D58"/>
    <w:rsid w:val="00DC60DA"/>
    <w:rsid w:val="00DD4D9A"/>
    <w:rsid w:val="00DD6EB6"/>
    <w:rsid w:val="00DE5BA6"/>
    <w:rsid w:val="00DF0A76"/>
    <w:rsid w:val="00E00CDB"/>
    <w:rsid w:val="00E02563"/>
    <w:rsid w:val="00E031DB"/>
    <w:rsid w:val="00E174D2"/>
    <w:rsid w:val="00E226A7"/>
    <w:rsid w:val="00E22F6D"/>
    <w:rsid w:val="00E2557A"/>
    <w:rsid w:val="00E429A9"/>
    <w:rsid w:val="00E46374"/>
    <w:rsid w:val="00E53BE0"/>
    <w:rsid w:val="00E57ADA"/>
    <w:rsid w:val="00E6138B"/>
    <w:rsid w:val="00E614A3"/>
    <w:rsid w:val="00E62495"/>
    <w:rsid w:val="00E651FF"/>
    <w:rsid w:val="00E6733A"/>
    <w:rsid w:val="00E67D13"/>
    <w:rsid w:val="00E738F7"/>
    <w:rsid w:val="00E74E2C"/>
    <w:rsid w:val="00E756F6"/>
    <w:rsid w:val="00E77522"/>
    <w:rsid w:val="00E77C04"/>
    <w:rsid w:val="00E77E7B"/>
    <w:rsid w:val="00E82C17"/>
    <w:rsid w:val="00E83FFC"/>
    <w:rsid w:val="00E8417B"/>
    <w:rsid w:val="00E918BE"/>
    <w:rsid w:val="00E921A0"/>
    <w:rsid w:val="00E94D67"/>
    <w:rsid w:val="00E96F04"/>
    <w:rsid w:val="00EA159A"/>
    <w:rsid w:val="00EB3B13"/>
    <w:rsid w:val="00EB59EB"/>
    <w:rsid w:val="00EC291A"/>
    <w:rsid w:val="00EC34E1"/>
    <w:rsid w:val="00ED0CA5"/>
    <w:rsid w:val="00ED1F70"/>
    <w:rsid w:val="00ED3744"/>
    <w:rsid w:val="00ED6AAD"/>
    <w:rsid w:val="00EE56C5"/>
    <w:rsid w:val="00EE58A7"/>
    <w:rsid w:val="00EE7EC0"/>
    <w:rsid w:val="00EF18EA"/>
    <w:rsid w:val="00EF195F"/>
    <w:rsid w:val="00EF37D5"/>
    <w:rsid w:val="00EF4791"/>
    <w:rsid w:val="00EF4D79"/>
    <w:rsid w:val="00EF678B"/>
    <w:rsid w:val="00EF6CB3"/>
    <w:rsid w:val="00F0142A"/>
    <w:rsid w:val="00F01710"/>
    <w:rsid w:val="00F067DC"/>
    <w:rsid w:val="00F06AB0"/>
    <w:rsid w:val="00F070DA"/>
    <w:rsid w:val="00F1076C"/>
    <w:rsid w:val="00F110C0"/>
    <w:rsid w:val="00F20500"/>
    <w:rsid w:val="00F20BCD"/>
    <w:rsid w:val="00F23AB2"/>
    <w:rsid w:val="00F2476C"/>
    <w:rsid w:val="00F31618"/>
    <w:rsid w:val="00F32763"/>
    <w:rsid w:val="00F3626E"/>
    <w:rsid w:val="00F414CB"/>
    <w:rsid w:val="00F41DAA"/>
    <w:rsid w:val="00F41E5C"/>
    <w:rsid w:val="00F4235B"/>
    <w:rsid w:val="00F45BAD"/>
    <w:rsid w:val="00F46BC8"/>
    <w:rsid w:val="00F560FA"/>
    <w:rsid w:val="00F64DD3"/>
    <w:rsid w:val="00F678E7"/>
    <w:rsid w:val="00F7553B"/>
    <w:rsid w:val="00F76527"/>
    <w:rsid w:val="00F805E9"/>
    <w:rsid w:val="00F8666D"/>
    <w:rsid w:val="00F86E73"/>
    <w:rsid w:val="00F9125E"/>
    <w:rsid w:val="00F97D69"/>
    <w:rsid w:val="00FA4D91"/>
    <w:rsid w:val="00FB0AC2"/>
    <w:rsid w:val="00FB6E0C"/>
    <w:rsid w:val="00FB732E"/>
    <w:rsid w:val="00FC02D4"/>
    <w:rsid w:val="00FC1C87"/>
    <w:rsid w:val="00FC21AF"/>
    <w:rsid w:val="00FC2946"/>
    <w:rsid w:val="00FC2EA5"/>
    <w:rsid w:val="00FC3753"/>
    <w:rsid w:val="00FC575A"/>
    <w:rsid w:val="00FD74B8"/>
    <w:rsid w:val="00FD762F"/>
    <w:rsid w:val="00FE1E32"/>
    <w:rsid w:val="00FE6256"/>
    <w:rsid w:val="00FF100D"/>
    <w:rsid w:val="00FF1DA3"/>
    <w:rsid w:val="00FF231C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E0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E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BFBA4-5CB2-41A3-9D22-4648B795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837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irmao luiz</cp:lastModifiedBy>
  <cp:revision>37</cp:revision>
  <dcterms:created xsi:type="dcterms:W3CDTF">2014-04-08T09:18:00Z</dcterms:created>
  <dcterms:modified xsi:type="dcterms:W3CDTF">2014-04-10T16:58:00Z</dcterms:modified>
</cp:coreProperties>
</file>