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2BD2F" w14:textId="4378150C" w:rsidR="00221B31" w:rsidRPr="00D04A38" w:rsidRDefault="00221B31" w:rsidP="00221B31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4810720A" w14:textId="70CC4181" w:rsidR="00221B31" w:rsidRPr="00D04A38" w:rsidRDefault="0022210E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34DA5BDA" wp14:editId="1273670B">
            <wp:simplePos x="0" y="0"/>
            <wp:positionH relativeFrom="margin">
              <wp:posOffset>1270</wp:posOffset>
            </wp:positionH>
            <wp:positionV relativeFrom="margin">
              <wp:posOffset>414655</wp:posOffset>
            </wp:positionV>
            <wp:extent cx="1615440" cy="2088515"/>
            <wp:effectExtent l="190500" t="190500" r="194310" b="197485"/>
            <wp:wrapSquare wrapText="bothSides"/>
            <wp:docPr id="2" name="Imagem 2" descr="http://www.fzspoznan.franciszkanie.pl/Rysunki/p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zspoznan.franciszkanie.pl/Rysunki/p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088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(Ciclo A –</w:t>
      </w:r>
      <w:r w:rsidR="00DD4C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0580E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S. </w:t>
      </w:r>
      <w:r w:rsidR="00DD4C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PEDRO e S. PAULO, Apóstolos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</w:p>
    <w:p w14:paraId="39F3CBCA" w14:textId="6D409A57" w:rsidR="00676F91" w:rsidRPr="005049D7" w:rsidRDefault="00676F91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18"/>
          <w:szCs w:val="18"/>
          <w:bdr w:val="none" w:sz="0" w:space="0" w:color="auto" w:frame="1"/>
          <w:lang w:val="pt-PT"/>
        </w:rPr>
      </w:pPr>
    </w:p>
    <w:p w14:paraId="590A9927" w14:textId="2747BD16" w:rsidR="005049D7" w:rsidRPr="005049D7" w:rsidRDefault="005049D7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18"/>
          <w:szCs w:val="18"/>
          <w:bdr w:val="none" w:sz="0" w:space="0" w:color="auto" w:frame="1"/>
          <w:lang w:val="pt-PT"/>
        </w:rPr>
      </w:pPr>
    </w:p>
    <w:p w14:paraId="58DDDC46" w14:textId="15F67B51" w:rsidR="00393E74" w:rsidRPr="00D50741" w:rsidRDefault="00DD4C11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UNIDOS </w:t>
      </w:r>
      <w:r w:rsidR="00334F0C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N</w:t>
      </w:r>
      <w:bookmarkStart w:id="0" w:name="_GoBack"/>
      <w:bookmarkEnd w:id="0"/>
      <w:r w:rsidR="0022210E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A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«MISSÃO VOCACIONAL»</w:t>
      </w:r>
      <w:r w:rsidR="00B72778" w:rsidRPr="00D50741">
        <w:rPr>
          <w:rFonts w:cstheme="minorHAnsi"/>
          <w:lang w:val="pt-PT"/>
        </w:rPr>
        <w:t xml:space="preserve"> </w:t>
      </w:r>
    </w:p>
    <w:p w14:paraId="525845BE" w14:textId="5C968048" w:rsidR="009930FC" w:rsidRPr="005049D7" w:rsidRDefault="00F33A85" w:rsidP="006A0C3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5049D7">
        <w:rPr>
          <w:rFonts w:asciiTheme="minorHAnsi" w:hAnsiTheme="minorHAnsi" w:cstheme="minorHAnsi"/>
          <w:sz w:val="22"/>
          <w:szCs w:val="22"/>
          <w:lang w:val="pt-PT"/>
        </w:rPr>
        <w:t xml:space="preserve">  </w:t>
      </w:r>
      <w:r w:rsidR="005049D7" w:rsidRPr="005049D7">
        <w:rPr>
          <w:rFonts w:asciiTheme="minorHAnsi" w:hAnsiTheme="minorHAnsi" w:cstheme="minorHAnsi"/>
          <w:sz w:val="22"/>
          <w:szCs w:val="22"/>
          <w:lang w:val="pt-PT"/>
        </w:rPr>
        <w:t xml:space="preserve">                </w:t>
      </w:r>
      <w:r w:rsidR="002A04B7" w:rsidRPr="005049D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5049D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</w:t>
      </w:r>
      <w:r w:rsidR="009930FC" w:rsidRPr="005049D7">
        <w:rPr>
          <w:rFonts w:asciiTheme="minorHAnsi" w:hAnsiTheme="minorHAnsi" w:cstheme="minorHAnsi"/>
          <w:sz w:val="22"/>
          <w:szCs w:val="22"/>
          <w:lang w:val="pt-PT"/>
        </w:rPr>
        <w:tab/>
      </w:r>
    </w:p>
    <w:p w14:paraId="366B53BD" w14:textId="7E846CE8" w:rsidR="00817A58" w:rsidRDefault="00DE4CF8" w:rsidP="00DD4C1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0E5288">
        <w:rPr>
          <w:rFonts w:asciiTheme="minorHAnsi" w:hAnsiTheme="minorHAnsi" w:cstheme="minorHAnsi"/>
          <w:sz w:val="22"/>
          <w:szCs w:val="22"/>
          <w:lang w:val="pt-PT"/>
        </w:rPr>
        <w:t xml:space="preserve">Está claro e é evidente que os seres humanos somos bem diversos e variadíssimos, não apenas nas formas e feitios 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>externos</w:t>
      </w:r>
      <w:r w:rsidR="000E5288">
        <w:rPr>
          <w:rFonts w:asciiTheme="minorHAnsi" w:hAnsiTheme="minorHAnsi" w:cstheme="minorHAnsi"/>
          <w:sz w:val="22"/>
          <w:szCs w:val="22"/>
          <w:lang w:val="pt-PT"/>
        </w:rPr>
        <w:t xml:space="preserve"> mas, especialmente, quanto à nossa personalidade, temperamento e caráter: a nossa </w:t>
      </w:r>
      <w:r w:rsidR="000E5288" w:rsidRPr="000E5288">
        <w:rPr>
          <w:rFonts w:asciiTheme="minorHAnsi" w:hAnsiTheme="minorHAnsi" w:cstheme="minorHAnsi"/>
          <w:i/>
          <w:sz w:val="22"/>
          <w:szCs w:val="22"/>
          <w:lang w:val="pt-PT"/>
        </w:rPr>
        <w:t>maneira de ser</w:t>
      </w:r>
      <w:r w:rsidR="000E5288">
        <w:rPr>
          <w:rFonts w:asciiTheme="minorHAnsi" w:hAnsiTheme="minorHAnsi" w:cstheme="minorHAnsi"/>
          <w:sz w:val="22"/>
          <w:szCs w:val="22"/>
          <w:lang w:val="pt-PT"/>
        </w:rPr>
        <w:t>. Isto é muito bom, em todos os sentidos, até porque «na variedade está a beleza</w:t>
      </w:r>
      <w:r w:rsidR="00817A58">
        <w:rPr>
          <w:rFonts w:asciiTheme="minorHAnsi" w:hAnsiTheme="minorHAnsi" w:cstheme="minorHAnsi"/>
          <w:sz w:val="22"/>
          <w:szCs w:val="22"/>
          <w:lang w:val="pt-PT"/>
        </w:rPr>
        <w:t xml:space="preserve">». </w:t>
      </w:r>
      <w:r w:rsidR="000E5288">
        <w:rPr>
          <w:rFonts w:asciiTheme="minorHAnsi" w:hAnsiTheme="minorHAnsi" w:cstheme="minorHAnsi"/>
          <w:sz w:val="22"/>
          <w:szCs w:val="22"/>
          <w:lang w:val="pt-PT"/>
        </w:rPr>
        <w:t xml:space="preserve">E sobre esta base da diversidade, é necessário construir e desenvolver </w:t>
      </w:r>
      <w:r w:rsidR="000E5288" w:rsidRPr="000E5288">
        <w:rPr>
          <w:rFonts w:asciiTheme="minorHAnsi" w:hAnsiTheme="minorHAnsi" w:cstheme="minorHAnsi"/>
          <w:i/>
          <w:sz w:val="22"/>
          <w:szCs w:val="22"/>
          <w:lang w:val="pt-PT"/>
        </w:rPr>
        <w:t>a perfeição da felicidade</w:t>
      </w:r>
      <w:r w:rsidR="000E5288">
        <w:rPr>
          <w:rFonts w:asciiTheme="minorHAnsi" w:hAnsiTheme="minorHAnsi" w:cstheme="minorHAnsi"/>
          <w:sz w:val="22"/>
          <w:szCs w:val="22"/>
          <w:lang w:val="pt-PT"/>
        </w:rPr>
        <w:t>, quer a nível pessoal quer a nível comunitário, já que o primeiro nível inclui e pressupõe o segundo</w:t>
      </w:r>
      <w:r w:rsidR="00817A58">
        <w:rPr>
          <w:rFonts w:asciiTheme="minorHAnsi" w:hAnsiTheme="minorHAnsi" w:cstheme="minorHAnsi"/>
          <w:sz w:val="22"/>
          <w:szCs w:val="22"/>
          <w:lang w:val="pt-PT"/>
        </w:rPr>
        <w:t>: o ser humano – sabemo-lo muito bem – é essencialmente “social” (“sociável”, diriam outros)</w:t>
      </w:r>
      <w:r w:rsidR="00B25EB2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817A58">
        <w:rPr>
          <w:rFonts w:asciiTheme="minorHAnsi" w:hAnsiTheme="minorHAnsi" w:cstheme="minorHAnsi"/>
          <w:sz w:val="22"/>
          <w:szCs w:val="22"/>
          <w:lang w:val="pt-PT"/>
        </w:rPr>
        <w:t xml:space="preserve"> e por si só não se poderá </w:t>
      </w:r>
      <w:r w:rsidR="00817A58" w:rsidRPr="00817A58">
        <w:rPr>
          <w:rFonts w:asciiTheme="minorHAnsi" w:hAnsiTheme="minorHAnsi" w:cstheme="minorHAnsi"/>
          <w:i/>
          <w:sz w:val="22"/>
          <w:szCs w:val="22"/>
          <w:lang w:val="pt-PT"/>
        </w:rPr>
        <w:t>realizar felizmente</w:t>
      </w:r>
      <w:r w:rsidR="00817A58">
        <w:rPr>
          <w:rFonts w:asciiTheme="minorHAnsi" w:hAnsiTheme="minorHAnsi" w:cstheme="minorHAnsi"/>
          <w:sz w:val="22"/>
          <w:szCs w:val="22"/>
          <w:lang w:val="pt-PT"/>
        </w:rPr>
        <w:t>, em todas as suas dimensões, se não viver e aprofundar</w:t>
      </w:r>
      <w:r w:rsidR="00431B9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17A58">
        <w:rPr>
          <w:rFonts w:asciiTheme="minorHAnsi" w:hAnsiTheme="minorHAnsi" w:cstheme="minorHAnsi"/>
          <w:sz w:val="22"/>
          <w:szCs w:val="22"/>
          <w:lang w:val="pt-PT"/>
        </w:rPr>
        <w:t xml:space="preserve">o seu </w:t>
      </w:r>
      <w:r w:rsidR="00817A58" w:rsidRPr="008B59E2">
        <w:rPr>
          <w:rFonts w:asciiTheme="minorHAnsi" w:hAnsiTheme="minorHAnsi" w:cstheme="minorHAnsi"/>
          <w:i/>
          <w:sz w:val="22"/>
          <w:szCs w:val="22"/>
          <w:lang w:val="pt-PT"/>
        </w:rPr>
        <w:t>ambiente social</w:t>
      </w:r>
      <w:r w:rsidR="00817A5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25EB2">
        <w:rPr>
          <w:rFonts w:asciiTheme="minorHAnsi" w:hAnsiTheme="minorHAnsi" w:cstheme="minorHAnsi"/>
          <w:sz w:val="22"/>
          <w:szCs w:val="22"/>
          <w:lang w:val="pt-PT"/>
        </w:rPr>
        <w:t xml:space="preserve">– comunitário – </w:t>
      </w:r>
      <w:r w:rsidR="00817A58">
        <w:rPr>
          <w:rFonts w:asciiTheme="minorHAnsi" w:hAnsiTheme="minorHAnsi" w:cstheme="minorHAnsi"/>
          <w:sz w:val="22"/>
          <w:szCs w:val="22"/>
          <w:lang w:val="pt-PT"/>
        </w:rPr>
        <w:t>de contínuas relações…</w:t>
      </w:r>
    </w:p>
    <w:p w14:paraId="5AEFBA1C" w14:textId="7DCC1899" w:rsidR="00B25EB2" w:rsidRDefault="00B25EB2" w:rsidP="00DD4C1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>E os maiores escolhos a vencer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ou conflitos a resolver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têm a sua origem precisamente nessas nossas diversidades, naqueles nossos temperamentos díspares… Não é verdade? </w:t>
      </w:r>
      <w:r w:rsidR="00582099">
        <w:rPr>
          <w:rFonts w:asciiTheme="minorHAnsi" w:hAnsiTheme="minorHAnsi" w:cstheme="minorHAnsi"/>
          <w:sz w:val="22"/>
          <w:szCs w:val="22"/>
          <w:lang w:val="pt-PT"/>
        </w:rPr>
        <w:t xml:space="preserve">A gente 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 xml:space="preserve">costuma </w:t>
      </w:r>
      <w:r w:rsidR="00582099">
        <w:rPr>
          <w:rFonts w:asciiTheme="minorHAnsi" w:hAnsiTheme="minorHAnsi" w:cstheme="minorHAnsi"/>
          <w:sz w:val="22"/>
          <w:szCs w:val="22"/>
          <w:lang w:val="pt-PT"/>
        </w:rPr>
        <w:t>diz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>er</w:t>
      </w:r>
      <w:r w:rsidR="00582099">
        <w:rPr>
          <w:rFonts w:asciiTheme="minorHAnsi" w:hAnsiTheme="minorHAnsi" w:cstheme="minorHAnsi"/>
          <w:sz w:val="22"/>
          <w:szCs w:val="22"/>
          <w:lang w:val="pt-PT"/>
        </w:rPr>
        <w:t xml:space="preserve">: “Como somos diferentes!”. E outros completam: “Mas é aí que está a 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 xml:space="preserve">nossa </w:t>
      </w:r>
      <w:r w:rsidR="00582099">
        <w:rPr>
          <w:rFonts w:asciiTheme="minorHAnsi" w:hAnsiTheme="minorHAnsi" w:cstheme="minorHAnsi"/>
          <w:sz w:val="22"/>
          <w:szCs w:val="22"/>
          <w:lang w:val="pt-PT"/>
        </w:rPr>
        <w:t xml:space="preserve">riqueza complementar!”. </w:t>
      </w:r>
      <w:r>
        <w:rPr>
          <w:rFonts w:asciiTheme="minorHAnsi" w:hAnsiTheme="minorHAnsi" w:cstheme="minorHAnsi"/>
          <w:sz w:val="22"/>
          <w:szCs w:val="22"/>
          <w:lang w:val="pt-PT"/>
        </w:rPr>
        <w:t>Pois é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>, mas não deixa de causar atritos e conflitos.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>Com certeza, mas</w:t>
      </w:r>
      <w:r w:rsidR="00582099">
        <w:rPr>
          <w:rFonts w:asciiTheme="minorHAnsi" w:hAnsiTheme="minorHAnsi" w:cstheme="minorHAnsi"/>
          <w:sz w:val="22"/>
          <w:szCs w:val="22"/>
          <w:lang w:val="pt-PT"/>
        </w:rPr>
        <w:t xml:space="preserve"> por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paradoxal</w:t>
      </w:r>
      <w:r w:rsidR="00582099">
        <w:rPr>
          <w:rFonts w:asciiTheme="minorHAnsi" w:hAnsiTheme="minorHAnsi" w:cstheme="minorHAnsi"/>
          <w:sz w:val="22"/>
          <w:szCs w:val="22"/>
          <w:lang w:val="pt-PT"/>
        </w:rPr>
        <w:t xml:space="preserve"> que possa parecer</w:t>
      </w:r>
      <w:r>
        <w:rPr>
          <w:rFonts w:asciiTheme="minorHAnsi" w:hAnsiTheme="minorHAnsi" w:cstheme="minorHAnsi"/>
          <w:sz w:val="22"/>
          <w:szCs w:val="22"/>
          <w:lang w:val="pt-PT"/>
        </w:rPr>
        <w:t>, é e</w:t>
      </w:r>
      <w:r w:rsidR="00582099">
        <w:rPr>
          <w:rFonts w:asciiTheme="minorHAnsi" w:hAnsiTheme="minorHAnsi" w:cstheme="minorHAnsi"/>
          <w:sz w:val="22"/>
          <w:szCs w:val="22"/>
          <w:lang w:val="pt-PT"/>
        </w:rPr>
        <w:t>xatamente isso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constituirá finalmente a nossa </w:t>
      </w:r>
      <w:r w:rsidR="008B59E2" w:rsidRPr="00B25EB2">
        <w:rPr>
          <w:rFonts w:asciiTheme="minorHAnsi" w:hAnsiTheme="minorHAnsi" w:cstheme="minorHAnsi"/>
          <w:i/>
          <w:sz w:val="22"/>
          <w:szCs w:val="22"/>
          <w:lang w:val="pt-PT"/>
        </w:rPr>
        <w:t>fortuna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e felicidade</w:t>
      </w:r>
      <w:r w:rsidRPr="00B25EB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8B59E2">
        <w:rPr>
          <w:rFonts w:asciiTheme="minorHAnsi" w:hAnsiTheme="minorHAnsi" w:cstheme="minorHAnsi"/>
          <w:sz w:val="22"/>
          <w:szCs w:val="22"/>
          <w:lang w:val="pt-PT"/>
        </w:rPr>
        <w:t>pela variedade e diversidade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</w:p>
    <w:p w14:paraId="3A2E3AC6" w14:textId="16068CA8" w:rsidR="00B25EB2" w:rsidRDefault="00B25EB2" w:rsidP="00DD4C1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>Aconteceu em Pedro e Paulo, duas grandes personalidades, dois temperamentos fortes</w:t>
      </w:r>
      <w:r w:rsidR="007459C5">
        <w:rPr>
          <w:rFonts w:asciiTheme="minorHAnsi" w:hAnsiTheme="minorHAnsi" w:cstheme="minorHAnsi"/>
          <w:sz w:val="22"/>
          <w:szCs w:val="22"/>
          <w:lang w:val="pt-PT"/>
        </w:rPr>
        <w:t>, e em bastantes aspetos, tão díspares quanto complementares…</w:t>
      </w:r>
      <w:r w:rsidR="00582099">
        <w:rPr>
          <w:rFonts w:asciiTheme="minorHAnsi" w:hAnsiTheme="minorHAnsi" w:cstheme="minorHAnsi"/>
          <w:sz w:val="22"/>
          <w:szCs w:val="22"/>
          <w:lang w:val="pt-PT"/>
        </w:rPr>
        <w:t xml:space="preserve"> Lembramos aqueles primeiros </w:t>
      </w:r>
      <w:r w:rsidR="00582099" w:rsidRPr="00582099">
        <w:rPr>
          <w:rFonts w:asciiTheme="minorHAnsi" w:hAnsiTheme="minorHAnsi" w:cstheme="minorHAnsi"/>
          <w:i/>
          <w:sz w:val="22"/>
          <w:szCs w:val="22"/>
          <w:lang w:val="pt-PT"/>
        </w:rPr>
        <w:t>encontros</w:t>
      </w:r>
      <w:r w:rsidR="00582099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582099" w:rsidRPr="00582099">
        <w:rPr>
          <w:rFonts w:asciiTheme="minorHAnsi" w:hAnsiTheme="minorHAnsi" w:cstheme="minorHAnsi"/>
          <w:i/>
          <w:sz w:val="22"/>
          <w:szCs w:val="22"/>
          <w:lang w:val="pt-PT"/>
        </w:rPr>
        <w:t>desencontros</w:t>
      </w:r>
      <w:r w:rsidR="00582099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7459C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52716">
        <w:rPr>
          <w:rFonts w:asciiTheme="minorHAnsi" w:hAnsiTheme="minorHAnsi" w:cstheme="minorHAnsi"/>
          <w:sz w:val="22"/>
          <w:szCs w:val="22"/>
          <w:lang w:val="pt-PT"/>
        </w:rPr>
        <w:t xml:space="preserve">Na sua </w:t>
      </w:r>
      <w:r w:rsidR="00B52716" w:rsidRPr="00B527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Carta aos </w:t>
      </w:r>
      <w:r w:rsidR="00D22F2A">
        <w:rPr>
          <w:rFonts w:asciiTheme="minorHAnsi" w:hAnsiTheme="minorHAnsi" w:cstheme="minorHAnsi"/>
          <w:i/>
          <w:sz w:val="22"/>
          <w:szCs w:val="22"/>
          <w:lang w:val="pt-PT"/>
        </w:rPr>
        <w:t>G</w:t>
      </w:r>
      <w:r w:rsidR="00B52716" w:rsidRPr="00B52716">
        <w:rPr>
          <w:rFonts w:asciiTheme="minorHAnsi" w:hAnsiTheme="minorHAnsi" w:cstheme="minorHAnsi"/>
          <w:i/>
          <w:sz w:val="22"/>
          <w:szCs w:val="22"/>
          <w:lang w:val="pt-PT"/>
        </w:rPr>
        <w:t>álatas</w:t>
      </w:r>
      <w:r w:rsidR="00B52716">
        <w:rPr>
          <w:rFonts w:asciiTheme="minorHAnsi" w:hAnsiTheme="minorHAnsi" w:cstheme="minorHAnsi"/>
          <w:sz w:val="22"/>
          <w:szCs w:val="22"/>
          <w:lang w:val="pt-PT"/>
        </w:rPr>
        <w:t xml:space="preserve">, Paulo 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>dá conta disto, a começar pelo</w:t>
      </w:r>
      <w:r w:rsidR="00B52716">
        <w:rPr>
          <w:rFonts w:asciiTheme="minorHAnsi" w:hAnsiTheme="minorHAnsi" w:cstheme="minorHAnsi"/>
          <w:sz w:val="22"/>
          <w:szCs w:val="22"/>
          <w:lang w:val="pt-PT"/>
        </w:rPr>
        <w:t xml:space="preserve"> seu primeiro </w:t>
      </w:r>
      <w:r w:rsidR="00B52716" w:rsidRPr="008B59E2">
        <w:rPr>
          <w:rFonts w:asciiTheme="minorHAnsi" w:hAnsiTheme="minorHAnsi" w:cstheme="minorHAnsi"/>
          <w:i/>
          <w:sz w:val="22"/>
          <w:szCs w:val="22"/>
          <w:lang w:val="pt-PT"/>
        </w:rPr>
        <w:t>encontro</w:t>
      </w:r>
      <w:r w:rsidR="00B5271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 xml:space="preserve">com </w:t>
      </w:r>
      <w:r w:rsidR="008B59E2" w:rsidRPr="00816896">
        <w:rPr>
          <w:rFonts w:asciiTheme="minorHAnsi" w:hAnsiTheme="minorHAnsi" w:cstheme="minorHAnsi"/>
          <w:i/>
          <w:sz w:val="22"/>
          <w:szCs w:val="22"/>
          <w:lang w:val="pt-PT"/>
        </w:rPr>
        <w:t>Cefas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 xml:space="preserve"> ou Pedro</w:t>
      </w:r>
      <w:r w:rsidR="0031404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B59E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1404A">
        <w:rPr>
          <w:rFonts w:asciiTheme="minorHAnsi" w:hAnsiTheme="minorHAnsi" w:cstheme="minorHAnsi"/>
          <w:sz w:val="22"/>
          <w:szCs w:val="22"/>
          <w:lang w:val="pt-PT"/>
        </w:rPr>
        <w:t>após a sua conversão</w:t>
      </w:r>
      <w:r w:rsidR="00B52716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B52716" w:rsidRPr="00B527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“Passados três anos, subi a Jerusalém, para conhecer a </w:t>
      </w:r>
      <w:r w:rsidR="00816896">
        <w:rPr>
          <w:rFonts w:asciiTheme="minorHAnsi" w:hAnsiTheme="minorHAnsi" w:cstheme="minorHAnsi"/>
          <w:i/>
          <w:sz w:val="22"/>
          <w:szCs w:val="22"/>
          <w:lang w:val="pt-PT"/>
        </w:rPr>
        <w:t>Cefas</w:t>
      </w:r>
      <w:r w:rsidR="00B52716" w:rsidRPr="00B527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e fiquei com ele durante quinze dias”. </w:t>
      </w:r>
      <w:r w:rsidR="00935403">
        <w:rPr>
          <w:rFonts w:asciiTheme="minorHAnsi" w:hAnsiTheme="minorHAnsi" w:cstheme="minorHAnsi"/>
          <w:sz w:val="22"/>
          <w:szCs w:val="22"/>
          <w:lang w:val="pt-PT"/>
        </w:rPr>
        <w:t>(Gl 1, 18). E já nos primeiros tempos</w:t>
      </w:r>
      <w:r w:rsidR="00D22F2A">
        <w:rPr>
          <w:rFonts w:asciiTheme="minorHAnsi" w:hAnsiTheme="minorHAnsi" w:cstheme="minorHAnsi"/>
          <w:sz w:val="22"/>
          <w:szCs w:val="22"/>
          <w:lang w:val="pt-PT"/>
        </w:rPr>
        <w:t xml:space="preserve"> da </w:t>
      </w:r>
      <w:r w:rsidR="00D22F2A" w:rsidRPr="00D22F2A">
        <w:rPr>
          <w:rFonts w:asciiTheme="minorHAnsi" w:hAnsiTheme="minorHAnsi" w:cstheme="minorHAnsi"/>
          <w:i/>
          <w:sz w:val="22"/>
          <w:szCs w:val="22"/>
          <w:lang w:val="pt-PT"/>
        </w:rPr>
        <w:t>missão evangelizadora</w:t>
      </w:r>
      <w:r w:rsidR="00935403">
        <w:rPr>
          <w:rFonts w:asciiTheme="minorHAnsi" w:hAnsiTheme="minorHAnsi" w:cstheme="minorHAnsi"/>
          <w:sz w:val="22"/>
          <w:szCs w:val="22"/>
          <w:lang w:val="pt-PT"/>
        </w:rPr>
        <w:t xml:space="preserve">, apareceu claro que os seus </w:t>
      </w:r>
      <w:r w:rsidR="00935403" w:rsidRPr="00935403">
        <w:rPr>
          <w:rFonts w:asciiTheme="minorHAnsi" w:hAnsiTheme="minorHAnsi" w:cstheme="minorHAnsi"/>
          <w:i/>
          <w:sz w:val="22"/>
          <w:szCs w:val="22"/>
          <w:lang w:val="pt-PT"/>
        </w:rPr>
        <w:t>campos de apostolado</w:t>
      </w:r>
      <w:r w:rsidR="00935403">
        <w:rPr>
          <w:rFonts w:asciiTheme="minorHAnsi" w:hAnsiTheme="minorHAnsi" w:cstheme="minorHAnsi"/>
          <w:sz w:val="22"/>
          <w:szCs w:val="22"/>
          <w:lang w:val="pt-PT"/>
        </w:rPr>
        <w:t xml:space="preserve"> eram distintos, embora complementares: </w:t>
      </w:r>
      <w:r w:rsidR="00935403" w:rsidRPr="0093540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“A </w:t>
      </w:r>
      <w:r w:rsidR="004643DE">
        <w:rPr>
          <w:rFonts w:asciiTheme="minorHAnsi" w:hAnsiTheme="minorHAnsi" w:cstheme="minorHAnsi"/>
          <w:i/>
          <w:sz w:val="22"/>
          <w:szCs w:val="22"/>
          <w:lang w:val="pt-PT"/>
        </w:rPr>
        <w:t>mim</w:t>
      </w:r>
      <w:r w:rsidR="0093540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35403" w:rsidRPr="00935403">
        <w:rPr>
          <w:rFonts w:asciiTheme="minorHAnsi" w:hAnsiTheme="minorHAnsi" w:cstheme="minorHAnsi"/>
          <w:i/>
          <w:sz w:val="22"/>
          <w:szCs w:val="22"/>
          <w:lang w:val="pt-PT"/>
        </w:rPr>
        <w:t>foi-</w:t>
      </w:r>
      <w:r w:rsidR="004643DE">
        <w:rPr>
          <w:rFonts w:asciiTheme="minorHAnsi" w:hAnsiTheme="minorHAnsi" w:cstheme="minorHAnsi"/>
          <w:i/>
          <w:sz w:val="22"/>
          <w:szCs w:val="22"/>
          <w:lang w:val="pt-PT"/>
        </w:rPr>
        <w:t>me</w:t>
      </w:r>
      <w:r w:rsidR="00935403" w:rsidRPr="0093540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confiada a evangelização dos gentios e a </w:t>
      </w:r>
      <w:r w:rsidR="00523A9E">
        <w:rPr>
          <w:rFonts w:asciiTheme="minorHAnsi" w:hAnsiTheme="minorHAnsi" w:cstheme="minorHAnsi"/>
          <w:i/>
          <w:sz w:val="22"/>
          <w:szCs w:val="22"/>
          <w:lang w:val="pt-PT"/>
        </w:rPr>
        <w:t>Pedro</w:t>
      </w:r>
      <w:r w:rsidR="00935403" w:rsidRPr="0093540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 dos judeus”</w:t>
      </w:r>
      <w:r w:rsidR="00935403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816896">
        <w:rPr>
          <w:rFonts w:asciiTheme="minorHAnsi" w:hAnsiTheme="minorHAnsi" w:cstheme="minorHAnsi"/>
          <w:sz w:val="22"/>
          <w:szCs w:val="22"/>
          <w:lang w:val="pt-PT"/>
        </w:rPr>
        <w:t xml:space="preserve">cf. </w:t>
      </w:r>
      <w:r w:rsidR="00935403">
        <w:rPr>
          <w:rFonts w:asciiTheme="minorHAnsi" w:hAnsiTheme="minorHAnsi" w:cstheme="minorHAnsi"/>
          <w:sz w:val="22"/>
          <w:szCs w:val="22"/>
          <w:lang w:val="pt-PT"/>
        </w:rPr>
        <w:t xml:space="preserve">Gl 2, 7-8). </w:t>
      </w:r>
      <w:r w:rsidR="004643DE">
        <w:rPr>
          <w:rFonts w:asciiTheme="minorHAnsi" w:hAnsiTheme="minorHAnsi" w:cstheme="minorHAnsi"/>
          <w:sz w:val="22"/>
          <w:szCs w:val="22"/>
          <w:lang w:val="pt-PT"/>
        </w:rPr>
        <w:t>Também é certo que</w:t>
      </w:r>
      <w:r w:rsidR="00D22F2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643DE">
        <w:rPr>
          <w:rFonts w:asciiTheme="minorHAnsi" w:hAnsiTheme="minorHAnsi" w:cstheme="minorHAnsi"/>
          <w:sz w:val="22"/>
          <w:szCs w:val="22"/>
          <w:lang w:val="pt-PT"/>
        </w:rPr>
        <w:t xml:space="preserve"> em determinadas questões</w:t>
      </w:r>
      <w:r w:rsidR="0031404A">
        <w:rPr>
          <w:rFonts w:asciiTheme="minorHAnsi" w:hAnsiTheme="minorHAnsi" w:cstheme="minorHAnsi"/>
          <w:sz w:val="22"/>
          <w:szCs w:val="22"/>
          <w:lang w:val="pt-PT"/>
        </w:rPr>
        <w:t>, logo nas primeiras fases dos seus afazeres apostólicos</w:t>
      </w:r>
      <w:r w:rsidR="00D22F2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643D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16896">
        <w:rPr>
          <w:rFonts w:asciiTheme="minorHAnsi" w:hAnsiTheme="minorHAnsi" w:cstheme="minorHAnsi"/>
          <w:sz w:val="22"/>
          <w:szCs w:val="22"/>
          <w:lang w:val="pt-PT"/>
        </w:rPr>
        <w:t>foi</w:t>
      </w:r>
      <w:r w:rsidR="004643DE">
        <w:rPr>
          <w:rFonts w:asciiTheme="minorHAnsi" w:hAnsiTheme="minorHAnsi" w:cstheme="minorHAnsi"/>
          <w:sz w:val="22"/>
          <w:szCs w:val="22"/>
          <w:lang w:val="pt-PT"/>
        </w:rPr>
        <w:t xml:space="preserve"> preciso discordarem</w:t>
      </w:r>
      <w:r w:rsidR="00816896">
        <w:rPr>
          <w:rFonts w:asciiTheme="minorHAnsi" w:hAnsiTheme="minorHAnsi" w:cstheme="minorHAnsi"/>
          <w:sz w:val="22"/>
          <w:szCs w:val="22"/>
          <w:lang w:val="pt-PT"/>
        </w:rPr>
        <w:t xml:space="preserve">, e aí Paulo </w:t>
      </w:r>
      <w:r w:rsidR="0031404A">
        <w:rPr>
          <w:rFonts w:asciiTheme="minorHAnsi" w:hAnsiTheme="minorHAnsi" w:cstheme="minorHAnsi"/>
          <w:sz w:val="22"/>
          <w:szCs w:val="22"/>
          <w:lang w:val="pt-PT"/>
        </w:rPr>
        <w:t>foi</w:t>
      </w:r>
      <w:r w:rsidR="00816896">
        <w:rPr>
          <w:rFonts w:asciiTheme="minorHAnsi" w:hAnsiTheme="minorHAnsi" w:cstheme="minorHAnsi"/>
          <w:sz w:val="22"/>
          <w:szCs w:val="22"/>
          <w:lang w:val="pt-PT"/>
        </w:rPr>
        <w:t xml:space="preserve"> mesmo </w:t>
      </w:r>
      <w:r w:rsidR="00D22F2A">
        <w:rPr>
          <w:rFonts w:asciiTheme="minorHAnsi" w:hAnsiTheme="minorHAnsi" w:cstheme="minorHAnsi"/>
          <w:sz w:val="22"/>
          <w:szCs w:val="22"/>
          <w:lang w:val="pt-PT"/>
        </w:rPr>
        <w:t>radical</w:t>
      </w:r>
      <w:r w:rsidR="00816896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4643D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643DE" w:rsidRPr="004643DE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“Tive de me </w:t>
      </w:r>
      <w:r w:rsidR="004643DE">
        <w:rPr>
          <w:rFonts w:asciiTheme="minorHAnsi" w:hAnsiTheme="minorHAnsi" w:cstheme="minorHAnsi"/>
          <w:i/>
          <w:sz w:val="22"/>
          <w:szCs w:val="22"/>
          <w:lang w:val="pt-PT"/>
        </w:rPr>
        <w:t>opor frontalmente a Cefas</w:t>
      </w:r>
      <w:r w:rsidR="004643DE" w:rsidRPr="004643D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porque estava a comportar-se de modo </w:t>
      </w:r>
      <w:r w:rsidR="00523A9E">
        <w:rPr>
          <w:rFonts w:asciiTheme="minorHAnsi" w:hAnsiTheme="minorHAnsi" w:cstheme="minorHAnsi"/>
          <w:i/>
          <w:sz w:val="22"/>
          <w:szCs w:val="22"/>
          <w:lang w:val="pt-PT"/>
        </w:rPr>
        <w:t>condenável</w:t>
      </w:r>
      <w:r w:rsidR="004643DE" w:rsidRPr="004643DE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4643DE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816896">
        <w:rPr>
          <w:rFonts w:asciiTheme="minorHAnsi" w:hAnsiTheme="minorHAnsi" w:cstheme="minorHAnsi"/>
          <w:sz w:val="22"/>
          <w:szCs w:val="22"/>
          <w:lang w:val="pt-PT"/>
        </w:rPr>
        <w:t xml:space="preserve">cf. </w:t>
      </w:r>
      <w:r w:rsidR="004643DE">
        <w:rPr>
          <w:rFonts w:asciiTheme="minorHAnsi" w:hAnsiTheme="minorHAnsi" w:cstheme="minorHAnsi"/>
          <w:sz w:val="22"/>
          <w:szCs w:val="22"/>
          <w:lang w:val="pt-PT"/>
        </w:rPr>
        <w:t xml:space="preserve">Gl 2, 11-14). </w:t>
      </w:r>
    </w:p>
    <w:p w14:paraId="44CA5DBC" w14:textId="77777777" w:rsidR="00293CCA" w:rsidRDefault="00D22F2A" w:rsidP="00293CC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31404A">
        <w:rPr>
          <w:rFonts w:asciiTheme="minorHAnsi" w:hAnsiTheme="minorHAnsi" w:cstheme="minorHAnsi"/>
          <w:sz w:val="22"/>
          <w:szCs w:val="22"/>
          <w:lang w:val="pt-PT"/>
        </w:rPr>
        <w:t>Mas n</w:t>
      </w:r>
      <w:r w:rsidR="008B04AD">
        <w:rPr>
          <w:rFonts w:asciiTheme="minorHAnsi" w:hAnsiTheme="minorHAnsi" w:cstheme="minorHAnsi"/>
          <w:sz w:val="22"/>
          <w:szCs w:val="22"/>
          <w:lang w:val="pt-PT"/>
        </w:rPr>
        <w:t xml:space="preserve">o fundamental, </w:t>
      </w:r>
      <w:r w:rsidR="0031404A">
        <w:rPr>
          <w:rFonts w:asciiTheme="minorHAnsi" w:hAnsiTheme="minorHAnsi" w:cstheme="minorHAnsi"/>
          <w:sz w:val="22"/>
          <w:szCs w:val="22"/>
          <w:lang w:val="pt-PT"/>
        </w:rPr>
        <w:t>como é evidente</w:t>
      </w:r>
      <w:r w:rsidR="008B04AD">
        <w:rPr>
          <w:rFonts w:asciiTheme="minorHAnsi" w:hAnsiTheme="minorHAnsi" w:cstheme="minorHAnsi"/>
          <w:sz w:val="22"/>
          <w:szCs w:val="22"/>
          <w:lang w:val="pt-PT"/>
        </w:rPr>
        <w:t>, foram, ambos os dois, fiéis até ao fim</w:t>
      </w:r>
      <w:r w:rsidR="0031404A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8B04A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15C2D0E6" w14:textId="227AE085" w:rsidR="00D22F2A" w:rsidRPr="000A541B" w:rsidRDefault="008B04AD" w:rsidP="00293CCA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Já desde as primeiras perseguições, vemos Pedro </w:t>
      </w:r>
      <w:r w:rsidR="001C6345">
        <w:rPr>
          <w:rFonts w:asciiTheme="minorHAnsi" w:hAnsiTheme="minorHAnsi" w:cstheme="minorHAnsi"/>
          <w:sz w:val="22"/>
          <w:szCs w:val="22"/>
          <w:lang w:val="pt-PT"/>
        </w:rPr>
        <w:t>sentir o peso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C6345">
        <w:rPr>
          <w:rFonts w:asciiTheme="minorHAnsi" w:hAnsiTheme="minorHAnsi" w:cstheme="minorHAnsi"/>
          <w:sz w:val="22"/>
          <w:szCs w:val="22"/>
          <w:lang w:val="pt-PT"/>
        </w:rPr>
        <w:t>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as </w:t>
      </w:r>
      <w:r w:rsidRPr="008B04AD">
        <w:rPr>
          <w:rFonts w:asciiTheme="minorHAnsi" w:hAnsiTheme="minorHAnsi" w:cstheme="minorHAnsi"/>
          <w:i/>
          <w:sz w:val="22"/>
          <w:szCs w:val="22"/>
          <w:lang w:val="pt-PT"/>
        </w:rPr>
        <w:t>prisões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experimentar </w:t>
      </w:r>
      <w:r w:rsidR="0031404A">
        <w:rPr>
          <w:rFonts w:asciiTheme="minorHAnsi" w:hAnsiTheme="minorHAnsi" w:cstheme="minorHAnsi"/>
          <w:sz w:val="22"/>
          <w:szCs w:val="22"/>
          <w:lang w:val="pt-PT"/>
        </w:rPr>
        <w:t>aqueles</w:t>
      </w:r>
      <w:r w:rsidR="001C6345">
        <w:rPr>
          <w:rFonts w:asciiTheme="minorHAnsi" w:hAnsiTheme="minorHAnsi" w:cstheme="minorHAnsi"/>
          <w:sz w:val="22"/>
          <w:szCs w:val="22"/>
          <w:lang w:val="pt-PT"/>
        </w:rPr>
        <w:t xml:space="preserve"> incómodos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8B04AD">
        <w:rPr>
          <w:rFonts w:asciiTheme="minorHAnsi" w:hAnsiTheme="minorHAnsi" w:cstheme="minorHAnsi"/>
          <w:i/>
          <w:sz w:val="22"/>
          <w:szCs w:val="22"/>
          <w:lang w:val="pt-PT"/>
        </w:rPr>
        <w:t>grilhões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Pr="008B04AD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 rei Herodes… mandou prender Pedro e metê-lo na cadeia… onde </w:t>
      </w:r>
      <w:r w:rsidR="0031404A">
        <w:rPr>
          <w:rFonts w:asciiTheme="minorHAnsi" w:hAnsiTheme="minorHAnsi" w:cstheme="minorHAnsi"/>
          <w:i/>
          <w:sz w:val="22"/>
          <w:szCs w:val="22"/>
          <w:lang w:val="pt-PT"/>
        </w:rPr>
        <w:t>permanecia</w:t>
      </w:r>
      <w:r w:rsidRPr="008B04A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entre dois soldados, preso a duas correntes”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1C6345">
        <w:rPr>
          <w:rFonts w:asciiTheme="minorHAnsi" w:hAnsiTheme="minorHAnsi" w:cstheme="minorHAnsi"/>
          <w:i/>
          <w:sz w:val="22"/>
          <w:szCs w:val="22"/>
          <w:lang w:val="pt-PT"/>
        </w:rPr>
        <w:t xml:space="preserve">(At 12 / 1ª L.). </w:t>
      </w:r>
      <w:r w:rsidR="001C6345">
        <w:rPr>
          <w:rFonts w:asciiTheme="minorHAnsi" w:hAnsiTheme="minorHAnsi" w:cstheme="minorHAnsi"/>
          <w:sz w:val="22"/>
          <w:szCs w:val="22"/>
          <w:lang w:val="pt-PT"/>
        </w:rPr>
        <w:t xml:space="preserve">Quanto a Paulo, as perseguições e padecimentos foram uma constante na sua vida: </w:t>
      </w:r>
      <w:r w:rsidR="001C6345" w:rsidRPr="001C6345">
        <w:rPr>
          <w:rFonts w:asciiTheme="minorHAnsi" w:hAnsiTheme="minorHAnsi" w:cstheme="minorHAnsi"/>
          <w:i/>
          <w:sz w:val="22"/>
          <w:szCs w:val="22"/>
          <w:lang w:val="pt-PT"/>
        </w:rPr>
        <w:t>“Eu já estou oferecido em libação… Combati o bom combate,</w:t>
      </w:r>
      <w:r w:rsidR="003038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1C6345" w:rsidRPr="001C6345">
        <w:rPr>
          <w:rFonts w:asciiTheme="minorHAnsi" w:hAnsiTheme="minorHAnsi" w:cstheme="minorHAnsi"/>
          <w:i/>
          <w:sz w:val="22"/>
          <w:szCs w:val="22"/>
          <w:lang w:val="pt-PT"/>
        </w:rPr>
        <w:t xml:space="preserve">terminei a minha carreira… O Senhor </w:t>
      </w:r>
      <w:r w:rsidR="001C6345" w:rsidRPr="001C6345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esteve a meu lado e deu-me força…</w:t>
      </w:r>
      <w:r w:rsidR="000A541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</w:t>
      </w:r>
      <w:r w:rsidR="001C6345" w:rsidRPr="001C634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eu fui libertado da boca do leão” (2 Tm 4 / 2ª L.).</w:t>
      </w:r>
      <w:r w:rsidR="001C634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A541B">
        <w:rPr>
          <w:rFonts w:asciiTheme="minorHAnsi" w:hAnsiTheme="minorHAnsi" w:cstheme="minorHAnsi"/>
          <w:sz w:val="22"/>
          <w:szCs w:val="22"/>
          <w:lang w:val="pt-PT"/>
        </w:rPr>
        <w:t>Até chegar a dar</w:t>
      </w:r>
      <w:r w:rsidR="00B6394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A541B">
        <w:rPr>
          <w:rFonts w:asciiTheme="minorHAnsi" w:hAnsiTheme="minorHAnsi" w:cstheme="minorHAnsi"/>
          <w:sz w:val="22"/>
          <w:szCs w:val="22"/>
          <w:lang w:val="pt-PT"/>
        </w:rPr>
        <w:t>a vida</w:t>
      </w:r>
      <w:r w:rsidR="00B63945">
        <w:rPr>
          <w:rFonts w:asciiTheme="minorHAnsi" w:hAnsiTheme="minorHAnsi" w:cstheme="minorHAnsi"/>
          <w:sz w:val="22"/>
          <w:szCs w:val="22"/>
          <w:lang w:val="pt-PT"/>
        </w:rPr>
        <w:t xml:space="preserve">, um e outro, </w:t>
      </w:r>
      <w:r w:rsidR="000A541B">
        <w:rPr>
          <w:rFonts w:asciiTheme="minorHAnsi" w:hAnsiTheme="minorHAnsi" w:cstheme="minorHAnsi"/>
          <w:sz w:val="22"/>
          <w:szCs w:val="22"/>
          <w:lang w:val="pt-PT"/>
        </w:rPr>
        <w:t xml:space="preserve">cruentamente, no mesmo </w:t>
      </w:r>
      <w:r w:rsidR="000A541B" w:rsidRPr="000A541B">
        <w:rPr>
          <w:rFonts w:asciiTheme="minorHAnsi" w:hAnsiTheme="minorHAnsi" w:cstheme="minorHAnsi"/>
          <w:i/>
          <w:sz w:val="22"/>
          <w:szCs w:val="22"/>
          <w:lang w:val="pt-PT"/>
        </w:rPr>
        <w:t>martírio</w:t>
      </w:r>
      <w:r w:rsidR="000A541B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EB1D9C">
        <w:rPr>
          <w:rFonts w:asciiTheme="minorHAnsi" w:hAnsiTheme="minorHAnsi" w:cstheme="minorHAnsi"/>
          <w:sz w:val="22"/>
          <w:szCs w:val="22"/>
          <w:lang w:val="pt-PT"/>
        </w:rPr>
        <w:t xml:space="preserve">que foi </w:t>
      </w:r>
      <w:r w:rsidR="000A541B">
        <w:rPr>
          <w:rFonts w:asciiTheme="minorHAnsi" w:hAnsiTheme="minorHAnsi" w:cstheme="minorHAnsi"/>
          <w:sz w:val="22"/>
          <w:szCs w:val="22"/>
          <w:lang w:val="pt-PT"/>
        </w:rPr>
        <w:t xml:space="preserve">a sua </w:t>
      </w:r>
      <w:r w:rsidR="00EB1D9C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0A541B" w:rsidRPr="00EB1D9C">
        <w:rPr>
          <w:rFonts w:asciiTheme="minorHAnsi" w:hAnsiTheme="minorHAnsi" w:cstheme="minorHAnsi"/>
          <w:sz w:val="22"/>
          <w:szCs w:val="22"/>
          <w:lang w:val="pt-PT"/>
        </w:rPr>
        <w:t>páscoa final</w:t>
      </w:r>
      <w:r w:rsidR="00EB1D9C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303873" w:rsidRPr="00EB1D9C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0A541B">
        <w:rPr>
          <w:rFonts w:asciiTheme="minorHAnsi" w:hAnsiTheme="minorHAnsi" w:cstheme="minorHAnsi"/>
          <w:sz w:val="22"/>
          <w:szCs w:val="22"/>
          <w:lang w:val="pt-PT"/>
        </w:rPr>
        <w:t xml:space="preserve"> – naquela mesma e derradeira estação</w:t>
      </w:r>
      <w:r w:rsidR="00B63945">
        <w:rPr>
          <w:rFonts w:asciiTheme="minorHAnsi" w:hAnsiTheme="minorHAnsi" w:cstheme="minorHAnsi"/>
          <w:sz w:val="22"/>
          <w:szCs w:val="22"/>
          <w:lang w:val="pt-PT"/>
        </w:rPr>
        <w:t xml:space="preserve"> da </w:t>
      </w:r>
      <w:r w:rsidR="00EB1D9C">
        <w:rPr>
          <w:rFonts w:asciiTheme="minorHAnsi" w:hAnsiTheme="minorHAnsi" w:cstheme="minorHAnsi"/>
          <w:sz w:val="22"/>
          <w:szCs w:val="22"/>
          <w:lang w:val="pt-PT"/>
        </w:rPr>
        <w:t xml:space="preserve">respetiva </w:t>
      </w:r>
      <w:r w:rsidR="00B63945">
        <w:rPr>
          <w:rFonts w:asciiTheme="minorHAnsi" w:hAnsiTheme="minorHAnsi" w:cstheme="minorHAnsi"/>
          <w:sz w:val="22"/>
          <w:szCs w:val="22"/>
          <w:lang w:val="pt-PT"/>
        </w:rPr>
        <w:t>“via-sacra”</w:t>
      </w:r>
      <w:r w:rsidR="005E5F0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0A541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63945"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0A541B">
        <w:rPr>
          <w:rFonts w:asciiTheme="minorHAnsi" w:hAnsiTheme="minorHAnsi" w:cstheme="minorHAnsi"/>
          <w:sz w:val="22"/>
          <w:szCs w:val="22"/>
          <w:lang w:val="pt-PT"/>
        </w:rPr>
        <w:t xml:space="preserve"> Roma.</w:t>
      </w:r>
    </w:p>
    <w:p w14:paraId="24AC1AEB" w14:textId="6BA46C79" w:rsidR="000064DC" w:rsidRDefault="000A541B" w:rsidP="001C634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ab/>
      </w:r>
      <w:r w:rsidR="005E5F0C">
        <w:rPr>
          <w:rFonts w:asciiTheme="minorHAnsi" w:hAnsiTheme="minorHAnsi" w:cstheme="minorHAnsi"/>
          <w:sz w:val="22"/>
          <w:szCs w:val="22"/>
          <w:lang w:val="pt-PT"/>
        </w:rPr>
        <w:t>Para já não falar da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sua </w:t>
      </w:r>
      <w:r w:rsidR="00B11045">
        <w:rPr>
          <w:rFonts w:asciiTheme="minorHAnsi" w:hAnsiTheme="minorHAnsi" w:cstheme="minorHAnsi"/>
          <w:sz w:val="22"/>
          <w:szCs w:val="22"/>
          <w:lang w:val="pt-PT"/>
        </w:rPr>
        <w:t xml:space="preserve">comum </w:t>
      </w:r>
      <w:r>
        <w:rPr>
          <w:rFonts w:asciiTheme="minorHAnsi" w:hAnsiTheme="minorHAnsi" w:cstheme="minorHAnsi"/>
          <w:sz w:val="22"/>
          <w:szCs w:val="22"/>
          <w:lang w:val="pt-PT"/>
        </w:rPr>
        <w:t>adesão e fidelidade radical a Cristo Jesus</w:t>
      </w:r>
      <w:r w:rsidR="005E5F0C">
        <w:rPr>
          <w:rFonts w:asciiTheme="minorHAnsi" w:hAnsiTheme="minorHAnsi" w:cstheme="minorHAnsi"/>
          <w:sz w:val="22"/>
          <w:szCs w:val="22"/>
          <w:lang w:val="pt-PT"/>
        </w:rPr>
        <w:t xml:space="preserve">, ao longo de toda a sua vida, que foi aquilo que mais fortemente associou e uniu estas duas colunas fundamentais da nossa Igreja, </w:t>
      </w:r>
      <w:r w:rsidR="00EB1D9C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5E5F0C">
        <w:rPr>
          <w:rFonts w:asciiTheme="minorHAnsi" w:hAnsiTheme="minorHAnsi" w:cstheme="minorHAnsi"/>
          <w:sz w:val="22"/>
          <w:szCs w:val="22"/>
          <w:lang w:val="pt-PT"/>
        </w:rPr>
        <w:t xml:space="preserve">a Igreja dos Apóstolos, </w:t>
      </w:r>
      <w:r w:rsidR="00EB1D9C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5E5F0C">
        <w:rPr>
          <w:rFonts w:asciiTheme="minorHAnsi" w:hAnsiTheme="minorHAnsi" w:cstheme="minorHAnsi"/>
          <w:sz w:val="22"/>
          <w:szCs w:val="22"/>
          <w:lang w:val="pt-PT"/>
        </w:rPr>
        <w:t xml:space="preserve">a Igreja de Cristo. Sim, aquela mesma Igreja que, já desde os </w:t>
      </w:r>
      <w:r w:rsidR="00EB1D9C">
        <w:rPr>
          <w:rFonts w:asciiTheme="minorHAnsi" w:hAnsiTheme="minorHAnsi" w:cstheme="minorHAnsi"/>
          <w:sz w:val="22"/>
          <w:szCs w:val="22"/>
          <w:lang w:val="pt-PT"/>
        </w:rPr>
        <w:t>inícios</w:t>
      </w:r>
      <w:r w:rsidR="002F43AE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5E5F0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E5F0C" w:rsidRPr="002F43AE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“orava instantemente a Deus por </w:t>
      </w:r>
      <w:r w:rsidR="002F43AE" w:rsidRPr="002F43AE">
        <w:rPr>
          <w:rFonts w:asciiTheme="minorHAnsi" w:hAnsiTheme="minorHAnsi" w:cstheme="minorHAnsi"/>
          <w:i/>
          <w:sz w:val="22"/>
          <w:szCs w:val="22"/>
          <w:lang w:val="pt-PT"/>
        </w:rPr>
        <w:t>Pedro”</w:t>
      </w:r>
      <w:r w:rsidR="002F43AE">
        <w:rPr>
          <w:rFonts w:asciiTheme="minorHAnsi" w:hAnsiTheme="minorHAnsi" w:cstheme="minorHAnsi"/>
          <w:sz w:val="22"/>
          <w:szCs w:val="22"/>
          <w:lang w:val="pt-PT"/>
        </w:rPr>
        <w:t xml:space="preserve"> (At 12) quando ele estava preso nas masmorras</w:t>
      </w:r>
      <w:r w:rsidR="00B11045">
        <w:rPr>
          <w:rFonts w:asciiTheme="minorHAnsi" w:hAnsiTheme="minorHAnsi" w:cstheme="minorHAnsi"/>
          <w:sz w:val="22"/>
          <w:szCs w:val="22"/>
          <w:lang w:val="pt-PT"/>
        </w:rPr>
        <w:t xml:space="preserve"> de</w:t>
      </w:r>
      <w:r w:rsidR="002F43AE">
        <w:rPr>
          <w:rFonts w:asciiTheme="minorHAnsi" w:hAnsiTheme="minorHAnsi" w:cstheme="minorHAnsi"/>
          <w:sz w:val="22"/>
          <w:szCs w:val="22"/>
          <w:lang w:val="pt-PT"/>
        </w:rPr>
        <w:t xml:space="preserve"> Jerusalém.</w:t>
      </w:r>
      <w:r w:rsidR="00B1104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F43AE">
        <w:rPr>
          <w:rFonts w:asciiTheme="minorHAnsi" w:hAnsiTheme="minorHAnsi" w:cstheme="minorHAnsi"/>
          <w:sz w:val="22"/>
          <w:szCs w:val="22"/>
          <w:lang w:val="pt-PT"/>
        </w:rPr>
        <w:t xml:space="preserve">Essa mesma Igreja que, apesar de todas as tempestades, perigos, conflitos e perseguições… (e já lá vão vinte séculos!) continuará </w:t>
      </w:r>
      <w:r w:rsidR="002F43AE" w:rsidRPr="002F43AE">
        <w:rPr>
          <w:rFonts w:asciiTheme="minorHAnsi" w:hAnsiTheme="minorHAnsi" w:cstheme="minorHAnsi"/>
          <w:i/>
          <w:sz w:val="22"/>
          <w:szCs w:val="22"/>
          <w:lang w:val="pt-PT"/>
        </w:rPr>
        <w:t>sempre viva</w:t>
      </w:r>
      <w:r w:rsidR="001F1815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2F43AE" w:rsidRPr="002F43A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 navegar</w:t>
      </w:r>
      <w:r w:rsidR="002F43AE">
        <w:rPr>
          <w:rFonts w:asciiTheme="minorHAnsi" w:hAnsiTheme="minorHAnsi" w:cstheme="minorHAnsi"/>
          <w:sz w:val="22"/>
          <w:szCs w:val="22"/>
          <w:lang w:val="pt-PT"/>
        </w:rPr>
        <w:t xml:space="preserve"> como </w:t>
      </w:r>
      <w:r w:rsidR="00B11045" w:rsidRPr="00B11045">
        <w:rPr>
          <w:rFonts w:asciiTheme="minorHAnsi" w:hAnsiTheme="minorHAnsi" w:cstheme="minorHAnsi"/>
          <w:i/>
          <w:sz w:val="22"/>
          <w:szCs w:val="22"/>
          <w:lang w:val="pt-PT"/>
        </w:rPr>
        <w:t xml:space="preserve">barco </w:t>
      </w:r>
      <w:r w:rsidR="00303873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2F43AE" w:rsidRPr="002F43AE">
        <w:rPr>
          <w:rFonts w:asciiTheme="minorHAnsi" w:hAnsiTheme="minorHAnsi" w:cstheme="minorHAnsi"/>
          <w:i/>
          <w:sz w:val="22"/>
          <w:szCs w:val="22"/>
          <w:lang w:val="pt-PT"/>
        </w:rPr>
        <w:t xml:space="preserve">porto de </w:t>
      </w:r>
      <w:r w:rsidR="00B11045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="002F43AE" w:rsidRPr="002F43AE">
        <w:rPr>
          <w:rFonts w:asciiTheme="minorHAnsi" w:hAnsiTheme="minorHAnsi" w:cstheme="minorHAnsi"/>
          <w:i/>
          <w:sz w:val="22"/>
          <w:szCs w:val="22"/>
          <w:lang w:val="pt-PT"/>
        </w:rPr>
        <w:t>alvação</w:t>
      </w:r>
      <w:r w:rsidR="002F43AE">
        <w:rPr>
          <w:rFonts w:asciiTheme="minorHAnsi" w:hAnsiTheme="minorHAnsi" w:cstheme="minorHAnsi"/>
          <w:sz w:val="22"/>
          <w:szCs w:val="22"/>
          <w:lang w:val="pt-PT"/>
        </w:rPr>
        <w:t xml:space="preserve"> para todos os homens. E não podia ser de outr</w:t>
      </w:r>
      <w:r w:rsidR="00B11045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2F43A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11045">
        <w:rPr>
          <w:rFonts w:asciiTheme="minorHAnsi" w:hAnsiTheme="minorHAnsi" w:cstheme="minorHAnsi"/>
          <w:sz w:val="22"/>
          <w:szCs w:val="22"/>
          <w:lang w:val="pt-PT"/>
        </w:rPr>
        <w:t>modo, uma vez que estava anunciado desde o início</w:t>
      </w:r>
      <w:r w:rsidR="00303873">
        <w:rPr>
          <w:rFonts w:asciiTheme="minorHAnsi" w:hAnsiTheme="minorHAnsi" w:cstheme="minorHAnsi"/>
          <w:sz w:val="22"/>
          <w:szCs w:val="22"/>
          <w:lang w:val="pt-PT"/>
        </w:rPr>
        <w:t>, pelo seu Fundador e Cabeça, Jesus Cristo,</w:t>
      </w:r>
      <w:r w:rsidR="00B11045">
        <w:rPr>
          <w:rFonts w:asciiTheme="minorHAnsi" w:hAnsiTheme="minorHAnsi" w:cstheme="minorHAnsi"/>
          <w:sz w:val="22"/>
          <w:szCs w:val="22"/>
          <w:lang w:val="pt-PT"/>
        </w:rPr>
        <w:t xml:space="preserve"> que</w:t>
      </w:r>
      <w:r w:rsidR="002F43A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11045" w:rsidRPr="00B1104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2F43AE" w:rsidRPr="00B11045">
        <w:rPr>
          <w:rFonts w:asciiTheme="minorHAnsi" w:hAnsiTheme="minorHAnsi" w:cstheme="minorHAnsi"/>
          <w:i/>
          <w:sz w:val="22"/>
          <w:szCs w:val="22"/>
          <w:lang w:val="pt-PT"/>
        </w:rPr>
        <w:t xml:space="preserve">as portas do inferno não prevalecerão contra </w:t>
      </w:r>
      <w:r w:rsidR="00B11045" w:rsidRPr="00B11045">
        <w:rPr>
          <w:rFonts w:asciiTheme="minorHAnsi" w:hAnsiTheme="minorHAnsi" w:cstheme="minorHAnsi"/>
          <w:i/>
          <w:sz w:val="22"/>
          <w:szCs w:val="22"/>
          <w:lang w:val="pt-PT"/>
        </w:rPr>
        <w:t>es</w:t>
      </w:r>
      <w:r w:rsidR="00B11045">
        <w:rPr>
          <w:rFonts w:asciiTheme="minorHAnsi" w:hAnsiTheme="minorHAnsi" w:cstheme="minorHAnsi"/>
          <w:i/>
          <w:sz w:val="22"/>
          <w:szCs w:val="22"/>
          <w:lang w:val="pt-PT"/>
        </w:rPr>
        <w:t>t</w:t>
      </w:r>
      <w:r w:rsidR="00B11045" w:rsidRPr="00B11045">
        <w:rPr>
          <w:rFonts w:asciiTheme="minorHAnsi" w:hAnsiTheme="minorHAnsi" w:cstheme="minorHAnsi"/>
          <w:i/>
          <w:sz w:val="22"/>
          <w:szCs w:val="22"/>
          <w:lang w:val="pt-PT"/>
        </w:rPr>
        <w:t>a Igreja</w:t>
      </w:r>
      <w:r w:rsidR="00B1104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(edificada sobre a pedra que é Pedro)</w:t>
      </w:r>
      <w:r w:rsidR="002F43AE" w:rsidRPr="00B11045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B11045" w:rsidRPr="00B1104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16 / 3ª L.)</w:t>
      </w:r>
      <w:r w:rsidR="002F43AE" w:rsidRPr="002F43AE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41AFAF7" w14:textId="24211376" w:rsidR="000A541B" w:rsidRPr="000A541B" w:rsidRDefault="000064DC" w:rsidP="001C634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Temos, portanto, estes dois modelos </w:t>
      </w:r>
      <w:r w:rsidR="004F1A60">
        <w:rPr>
          <w:rFonts w:asciiTheme="minorHAnsi" w:hAnsiTheme="minorHAnsi" w:cstheme="minorHAnsi"/>
          <w:sz w:val="22"/>
          <w:szCs w:val="22"/>
          <w:lang w:val="pt-PT"/>
        </w:rPr>
        <w:t>par</w:t>
      </w:r>
      <w:r>
        <w:rPr>
          <w:rFonts w:asciiTheme="minorHAnsi" w:hAnsiTheme="minorHAnsi" w:cstheme="minorHAnsi"/>
          <w:sz w:val="22"/>
          <w:szCs w:val="22"/>
          <w:lang w:val="pt-PT"/>
        </w:rPr>
        <w:t>a imitar</w:t>
      </w:r>
      <w:r w:rsidR="00303873">
        <w:rPr>
          <w:rFonts w:asciiTheme="minorHAnsi" w:hAnsiTheme="minorHAnsi" w:cstheme="minorHAnsi"/>
          <w:sz w:val="22"/>
          <w:szCs w:val="22"/>
          <w:lang w:val="pt-PT"/>
        </w:rPr>
        <w:t>, ao longo da nossa vida</w:t>
      </w:r>
      <w:r>
        <w:rPr>
          <w:rFonts w:asciiTheme="minorHAnsi" w:hAnsiTheme="minorHAnsi" w:cstheme="minorHAnsi"/>
          <w:sz w:val="22"/>
          <w:szCs w:val="22"/>
          <w:lang w:val="pt-PT"/>
        </w:rPr>
        <w:t>… até poder</w:t>
      </w:r>
      <w:r w:rsidR="00BE5100">
        <w:rPr>
          <w:rFonts w:asciiTheme="minorHAnsi" w:hAnsiTheme="minorHAnsi" w:cstheme="minorHAnsi"/>
          <w:sz w:val="22"/>
          <w:szCs w:val="22"/>
          <w:lang w:val="pt-PT"/>
        </w:rPr>
        <w:t>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dizer</w:t>
      </w:r>
      <w:r w:rsidR="00303873">
        <w:rPr>
          <w:rFonts w:asciiTheme="minorHAnsi" w:hAnsiTheme="minorHAnsi" w:cstheme="minorHAnsi"/>
          <w:sz w:val="22"/>
          <w:szCs w:val="22"/>
          <w:lang w:val="pt-PT"/>
        </w:rPr>
        <w:t xml:space="preserve"> como eles</w:t>
      </w:r>
      <w:r>
        <w:rPr>
          <w:rFonts w:asciiTheme="minorHAnsi" w:hAnsiTheme="minorHAnsi" w:cstheme="minorHAnsi"/>
          <w:sz w:val="22"/>
          <w:szCs w:val="22"/>
          <w:lang w:val="pt-PT"/>
        </w:rPr>
        <w:t>, cada um de nós</w:t>
      </w:r>
      <w:r w:rsidR="00303873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“</w:t>
      </w:r>
      <w:r w:rsidR="00303873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meu viver é Cristo”</w:t>
      </w:r>
      <w:r w:rsidR="004F1A60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BE5100">
        <w:rPr>
          <w:rFonts w:asciiTheme="minorHAnsi" w:hAnsiTheme="minorHAnsi" w:cstheme="minorHAnsi"/>
          <w:sz w:val="22"/>
          <w:szCs w:val="22"/>
          <w:lang w:val="pt-PT"/>
        </w:rPr>
        <w:t>de</w:t>
      </w:r>
      <w:r w:rsidR="004F1A60">
        <w:rPr>
          <w:rFonts w:asciiTheme="minorHAnsi" w:hAnsiTheme="minorHAnsi" w:cstheme="minorHAnsi"/>
          <w:sz w:val="22"/>
          <w:szCs w:val="22"/>
          <w:lang w:val="pt-PT"/>
        </w:rPr>
        <w:t xml:space="preserve"> Paulo)</w:t>
      </w:r>
      <w:r w:rsidR="00303873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4F1A60">
        <w:rPr>
          <w:rFonts w:asciiTheme="minorHAnsi" w:hAnsiTheme="minorHAnsi" w:cstheme="minorHAnsi"/>
          <w:sz w:val="22"/>
          <w:szCs w:val="22"/>
          <w:lang w:val="pt-PT"/>
        </w:rPr>
        <w:t xml:space="preserve"> E tudo deve começar por um ato de fé e aceitação da pessoa de Cristo Jesus como Messias Salvador que, se formos simples e sinceros (</w:t>
      </w:r>
      <w:r w:rsidR="00BE5100">
        <w:rPr>
          <w:rFonts w:asciiTheme="minorHAnsi" w:hAnsiTheme="minorHAnsi" w:cstheme="minorHAnsi"/>
          <w:sz w:val="22"/>
          <w:szCs w:val="22"/>
          <w:lang w:val="pt-PT"/>
        </w:rPr>
        <w:t>qual</w:t>
      </w:r>
      <w:r w:rsidR="004F1A60">
        <w:rPr>
          <w:rFonts w:asciiTheme="minorHAnsi" w:hAnsiTheme="minorHAnsi" w:cstheme="minorHAnsi"/>
          <w:sz w:val="22"/>
          <w:szCs w:val="22"/>
          <w:lang w:val="pt-PT"/>
        </w:rPr>
        <w:t xml:space="preserve"> Pedro)</w:t>
      </w:r>
      <w:r w:rsidR="00BE510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F1A60">
        <w:rPr>
          <w:rFonts w:asciiTheme="minorHAnsi" w:hAnsiTheme="minorHAnsi" w:cstheme="minorHAnsi"/>
          <w:sz w:val="22"/>
          <w:szCs w:val="22"/>
          <w:lang w:val="pt-PT"/>
        </w:rPr>
        <w:t xml:space="preserve"> nos será revelado pelo Pai Deus. </w:t>
      </w:r>
      <w:r w:rsidR="004F1A60" w:rsidRPr="004F1A60">
        <w:rPr>
          <w:rFonts w:asciiTheme="minorHAnsi" w:hAnsiTheme="minorHAnsi" w:cstheme="minorHAnsi"/>
          <w:i/>
          <w:sz w:val="22"/>
          <w:szCs w:val="22"/>
          <w:lang w:val="pt-PT"/>
        </w:rPr>
        <w:t>“«E vós, quem dizeis que Eu sou?». Então, Simão Pedro tomou a palavra e disse: «Tu és o Messias, o Filho de Deus vivo». Jesus respondeu-lhe: «Feliz de ti, Simão, filho de Jonas, porque não foram a carne e o sangue que to revelaram, mas sim meu Pai que está nos Céus»…” (Mt 16).</w:t>
      </w:r>
    </w:p>
    <w:p w14:paraId="5F042562" w14:textId="77777777" w:rsidR="00293CCA" w:rsidRDefault="00293CCA" w:rsidP="00F453EA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79273F29" w14:textId="77777777" w:rsidR="00F453EA" w:rsidRDefault="00F453EA" w:rsidP="00F453EA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É verdade, ó Pai, que só aos </w:t>
      </w:r>
      <w:r w:rsidRPr="00F453EA">
        <w:rPr>
          <w:rFonts w:asciiTheme="minorHAnsi" w:hAnsiTheme="minorHAnsi" w:cstheme="minorHAnsi"/>
          <w:i/>
          <w:sz w:val="22"/>
          <w:szCs w:val="22"/>
          <w:lang w:val="pt-PT"/>
        </w:rPr>
        <w:t>simples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201C266" w14:textId="5D2A76FB" w:rsidR="00F453EA" w:rsidRDefault="00F453EA" w:rsidP="00F453EA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revelas o mistério  do </w:t>
      </w:r>
      <w:r w:rsidR="00021391">
        <w:rPr>
          <w:rFonts w:asciiTheme="minorHAnsi" w:hAnsiTheme="minorHAnsi" w:cstheme="minorHAnsi"/>
          <w:sz w:val="22"/>
          <w:szCs w:val="22"/>
          <w:lang w:val="pt-PT"/>
        </w:rPr>
        <w:t>T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eu Filho; </w:t>
      </w:r>
    </w:p>
    <w:p w14:paraId="1FC106D9" w14:textId="2D3B9225" w:rsidR="00F453EA" w:rsidRDefault="00F453EA" w:rsidP="00F453EA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 isso os humildes escutam e se alegram, </w:t>
      </w:r>
    </w:p>
    <w:p w14:paraId="3FF4E83E" w14:textId="7D01E711" w:rsidR="00F453EA" w:rsidRDefault="00F453EA" w:rsidP="00F453EA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as nossas almas gloriam-se em Ti…</w:t>
      </w:r>
    </w:p>
    <w:p w14:paraId="4279B7F6" w14:textId="420F1C0B" w:rsidR="00F453EA" w:rsidRDefault="00C02707" w:rsidP="00F453EA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r w:rsidR="00F453EA">
        <w:rPr>
          <w:rFonts w:asciiTheme="minorHAnsi" w:hAnsiTheme="minorHAnsi" w:cstheme="minorHAnsi"/>
          <w:sz w:val="22"/>
          <w:szCs w:val="22"/>
          <w:lang w:val="pt-PT"/>
        </w:rPr>
        <w:t xml:space="preserve"> este pobre clamou e Tu o ouviste, </w:t>
      </w:r>
    </w:p>
    <w:p w14:paraId="4FA8CCC5" w14:textId="77777777" w:rsidR="0001304F" w:rsidRDefault="0001304F" w:rsidP="0001304F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o salvaste</w:t>
      </w:r>
      <w:r w:rsidR="00F453EA">
        <w:rPr>
          <w:rFonts w:asciiTheme="minorHAnsi" w:hAnsiTheme="minorHAnsi" w:cstheme="minorHAnsi"/>
          <w:sz w:val="22"/>
          <w:szCs w:val="22"/>
          <w:lang w:val="pt-PT"/>
        </w:rPr>
        <w:t xml:space="preserve"> de todas as suas angústias.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173FF950" w14:textId="19C492DC" w:rsidR="0001304F" w:rsidRDefault="0001304F" w:rsidP="0001304F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Como os Teus amigos Pedro e Paulo,</w:t>
      </w:r>
    </w:p>
    <w:p w14:paraId="2542CDFA" w14:textId="330B391A" w:rsidR="0001304F" w:rsidRDefault="0001304F" w:rsidP="0001304F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passaremos por perigos e aflições; </w:t>
      </w:r>
    </w:p>
    <w:p w14:paraId="58268C5E" w14:textId="618EF614" w:rsidR="0001304F" w:rsidRDefault="0001304F" w:rsidP="0001304F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poderão vir sobre nós raios e coriscos</w:t>
      </w:r>
      <w:r w:rsidR="005A625A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FAC359A" w14:textId="1FBE2E87" w:rsidR="0001304F" w:rsidRDefault="005A625A" w:rsidP="00F453EA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 o</w:t>
      </w:r>
      <w:r w:rsidR="0001304F">
        <w:rPr>
          <w:rFonts w:asciiTheme="minorHAnsi" w:hAnsiTheme="minorHAnsi" w:cstheme="minorHAnsi"/>
          <w:sz w:val="22"/>
          <w:szCs w:val="22"/>
          <w:lang w:val="pt-PT"/>
        </w:rPr>
        <w:t xml:space="preserve"> Teu anjo protege os que T</w:t>
      </w:r>
      <w:r w:rsidR="00C02707">
        <w:rPr>
          <w:rFonts w:asciiTheme="minorHAnsi" w:hAnsiTheme="minorHAnsi" w:cstheme="minorHAnsi"/>
          <w:sz w:val="22"/>
          <w:szCs w:val="22"/>
          <w:lang w:val="pt-PT"/>
        </w:rPr>
        <w:t>u</w:t>
      </w:r>
      <w:r w:rsidR="0001304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02707">
        <w:rPr>
          <w:rFonts w:asciiTheme="minorHAnsi" w:hAnsiTheme="minorHAnsi" w:cstheme="minorHAnsi"/>
          <w:sz w:val="22"/>
          <w:szCs w:val="22"/>
          <w:lang w:val="pt-PT"/>
        </w:rPr>
        <w:t>amas</w:t>
      </w:r>
      <w:r w:rsidR="0001304F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14:paraId="260A256A" w14:textId="168AD2C1" w:rsidR="00F453EA" w:rsidRPr="00F453EA" w:rsidRDefault="0001304F" w:rsidP="00F453EA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os defenderá sempre de todos os perigos. </w:t>
      </w:r>
    </w:p>
    <w:p w14:paraId="6D869DED" w14:textId="77777777" w:rsidR="00A56FDE" w:rsidRDefault="00A56FDE" w:rsidP="00A56FDE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Contamos com a ajuda da Tua graça </w:t>
      </w:r>
    </w:p>
    <w:p w14:paraId="03EB981D" w14:textId="77777777" w:rsidR="00A56FDE" w:rsidRDefault="00A56FDE" w:rsidP="00A56FDE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com o alento e força da Tua amizade</w:t>
      </w:r>
      <w:r w:rsidR="00F453E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6976E6C" w14:textId="77777777" w:rsidR="00293CCA" w:rsidRDefault="00A56FDE" w:rsidP="00021391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par</w:t>
      </w:r>
      <w:r w:rsidR="00021391">
        <w:rPr>
          <w:rFonts w:asciiTheme="minorHAnsi" w:hAnsiTheme="minorHAnsi" w:cstheme="minorHAnsi"/>
          <w:sz w:val="22"/>
          <w:szCs w:val="22"/>
          <w:lang w:val="pt-PT"/>
        </w:rPr>
        <w:t xml:space="preserve">a percorrermos esta via terreal, </w:t>
      </w:r>
    </w:p>
    <w:p w14:paraId="47C9813F" w14:textId="77777777" w:rsidR="00293CCA" w:rsidRDefault="00021391" w:rsidP="00021391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com a radicalidade de Paulo, </w:t>
      </w:r>
    </w:p>
    <w:p w14:paraId="24853BA7" w14:textId="77777777" w:rsidR="00293CCA" w:rsidRPr="00293CCA" w:rsidRDefault="00021391" w:rsidP="00021391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até </w:t>
      </w:r>
      <w:r w:rsidRPr="00293CCA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293CCA">
        <w:rPr>
          <w:rFonts w:asciiTheme="minorHAnsi" w:hAnsiTheme="minorHAnsi" w:cstheme="minorHAnsi"/>
          <w:i/>
          <w:sz w:val="22"/>
          <w:szCs w:val="22"/>
          <w:lang w:val="pt-PT"/>
        </w:rPr>
        <w:t xml:space="preserve">já não sermos nós a viver, </w:t>
      </w:r>
    </w:p>
    <w:p w14:paraId="24D44555" w14:textId="0896876B" w:rsidR="00293CCA" w:rsidRDefault="00021391" w:rsidP="00021391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293CCA">
        <w:rPr>
          <w:rFonts w:asciiTheme="minorHAnsi" w:hAnsiTheme="minorHAnsi" w:cstheme="minorHAnsi"/>
          <w:i/>
          <w:sz w:val="22"/>
          <w:szCs w:val="22"/>
          <w:lang w:val="pt-PT"/>
        </w:rPr>
        <w:t>mas Cristo</w:t>
      </w:r>
      <w:r w:rsidR="00293CCA">
        <w:rPr>
          <w:rFonts w:asciiTheme="minorHAnsi" w:hAnsiTheme="minorHAnsi" w:cstheme="minorHAnsi"/>
          <w:i/>
          <w:sz w:val="22"/>
          <w:szCs w:val="22"/>
          <w:lang w:val="pt-PT"/>
        </w:rPr>
        <w:t>, Teu Filho,</w:t>
      </w:r>
      <w:r w:rsidRPr="00293CC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293CCA" w:rsidRPr="00293CCA">
        <w:rPr>
          <w:rFonts w:asciiTheme="minorHAnsi" w:hAnsiTheme="minorHAnsi" w:cstheme="minorHAnsi"/>
          <w:i/>
          <w:sz w:val="22"/>
          <w:szCs w:val="22"/>
          <w:lang w:val="pt-PT"/>
        </w:rPr>
        <w:t>a viver</w:t>
      </w:r>
      <w:r w:rsidRPr="00293CC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em nós”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293CC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973309F" w14:textId="0117C3F5" w:rsidR="00293CCA" w:rsidRDefault="00C02707" w:rsidP="00021391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293CCA">
        <w:rPr>
          <w:rFonts w:asciiTheme="minorHAnsi" w:hAnsiTheme="minorHAnsi" w:cstheme="minorHAnsi"/>
          <w:sz w:val="22"/>
          <w:szCs w:val="22"/>
          <w:lang w:val="pt-PT"/>
        </w:rPr>
        <w:t xml:space="preserve"> com a pronta fidelidade de Pedro, </w:t>
      </w:r>
    </w:p>
    <w:p w14:paraId="3D1AFCFD" w14:textId="77777777" w:rsidR="00293CCA" w:rsidRDefault="00293CCA" w:rsidP="00021391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até chegar </w:t>
      </w:r>
      <w:r w:rsidRPr="00293CCA">
        <w:rPr>
          <w:rFonts w:asciiTheme="minorHAnsi" w:hAnsiTheme="minorHAnsi" w:cstheme="minorHAnsi"/>
          <w:i/>
          <w:sz w:val="22"/>
          <w:szCs w:val="22"/>
          <w:lang w:val="pt-PT"/>
        </w:rPr>
        <w:t>à mesma cruz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 Mestre Jesus…</w:t>
      </w:r>
    </w:p>
    <w:p w14:paraId="2FFDDF9B" w14:textId="4B574AF9" w:rsidR="0022210E" w:rsidRDefault="00293CCA" w:rsidP="00021391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E </w:t>
      </w:r>
      <w:r w:rsidR="0022210E">
        <w:rPr>
          <w:rFonts w:asciiTheme="minorHAnsi" w:hAnsiTheme="minorHAnsi" w:cstheme="minorHAnsi"/>
          <w:sz w:val="22"/>
          <w:szCs w:val="22"/>
          <w:lang w:val="pt-PT"/>
        </w:rPr>
        <w:t xml:space="preserve">assim, </w:t>
      </w:r>
      <w:r w:rsidR="0022210E">
        <w:rPr>
          <w:rFonts w:asciiTheme="minorHAnsi" w:hAnsiTheme="minorHAnsi" w:cstheme="minorHAnsi"/>
          <w:sz w:val="22"/>
          <w:szCs w:val="22"/>
          <w:lang w:val="pt-PT"/>
        </w:rPr>
        <w:t>como eles</w:t>
      </w:r>
      <w:r w:rsidR="0022210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2210E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22210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com</w:t>
      </w:r>
      <w:r w:rsidR="0004487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eles</w:t>
      </w:r>
      <w:r w:rsidR="0004487F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14:paraId="55493D18" w14:textId="00590516" w:rsidR="0004487F" w:rsidRDefault="0022210E" w:rsidP="00021391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convidar os fiéis de todos os tempos</w:t>
      </w:r>
      <w:r w:rsidR="00C02707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293CC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AE4F039" w14:textId="0B864471" w:rsidR="00F453EA" w:rsidRPr="00021391" w:rsidRDefault="0022210E" w:rsidP="00021391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proclamando </w:t>
      </w:r>
      <w:r w:rsidR="00C02707">
        <w:rPr>
          <w:rFonts w:asciiTheme="minorHAnsi" w:hAnsiTheme="minorHAnsi" w:cstheme="minorHAnsi"/>
          <w:sz w:val="22"/>
          <w:szCs w:val="22"/>
          <w:lang w:val="pt-PT"/>
        </w:rPr>
        <w:t>aos quatro ventos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A56FDE" w:rsidRPr="006A53C6">
        <w:rPr>
          <w:rFonts w:asciiTheme="minorHAnsi" w:hAnsiTheme="minorHAnsi" w:cstheme="minorHAnsi"/>
          <w:color w:val="FF0000"/>
          <w:sz w:val="22"/>
          <w:szCs w:val="22"/>
          <w:lang w:val="pt-PT"/>
        </w:rPr>
        <w:t xml:space="preserve"> </w:t>
      </w:r>
      <w:r w:rsidR="002D014B" w:rsidRPr="006A53C6">
        <w:rPr>
          <w:rFonts w:asciiTheme="minorHAnsi" w:hAnsiTheme="minorHAnsi" w:cstheme="minorHAnsi"/>
          <w:color w:val="FF0000"/>
          <w:sz w:val="22"/>
          <w:szCs w:val="22"/>
          <w:lang w:val="pt-PT"/>
        </w:rPr>
        <w:t xml:space="preserve">    </w:t>
      </w:r>
    </w:p>
    <w:p w14:paraId="1561A6BC" w14:textId="196BAF76" w:rsidR="00F453EA" w:rsidRPr="00F453EA" w:rsidRDefault="0004487F" w:rsidP="00F453EA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F453EA" w:rsidRPr="00F453EA">
        <w:rPr>
          <w:rFonts w:asciiTheme="minorHAnsi" w:hAnsiTheme="minorHAnsi" w:cstheme="minorHAnsi"/>
          <w:sz w:val="22"/>
          <w:szCs w:val="22"/>
          <w:lang w:val="pt-PT"/>
        </w:rPr>
        <w:t>Saboreai e vede como o Senhor é bom</w:t>
      </w:r>
      <w:r w:rsidR="00293CCA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>».</w:t>
      </w:r>
    </w:p>
    <w:p w14:paraId="533F13B9" w14:textId="5C486BB0" w:rsidR="00F23AB2" w:rsidRPr="009A34D7" w:rsidRDefault="00221B31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08743C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</w:t>
      </w: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Salmo Responsorial / </w:t>
      </w:r>
      <w:r w:rsidR="0008743C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Sl </w:t>
      </w:r>
      <w:r w:rsidR="00F453E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33</w:t>
      </w:r>
      <w:r w:rsidR="0008743C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F453E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34</w:t>
      </w:r>
      <w:r w:rsidR="0008743C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9A34D7" w:rsidSect="007C1F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06C46" w14:textId="77777777" w:rsidR="005465ED" w:rsidRDefault="005465ED" w:rsidP="008E011E">
      <w:pPr>
        <w:spacing w:after="0" w:line="240" w:lineRule="auto"/>
      </w:pPr>
      <w:r>
        <w:separator/>
      </w:r>
    </w:p>
  </w:endnote>
  <w:endnote w:type="continuationSeparator" w:id="0">
    <w:p w14:paraId="51B421C9" w14:textId="77777777" w:rsidR="005465ED" w:rsidRDefault="005465ED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FDD1A" w14:textId="77777777" w:rsidR="005465ED" w:rsidRDefault="005465ED" w:rsidP="008E011E">
      <w:pPr>
        <w:spacing w:after="0" w:line="240" w:lineRule="auto"/>
      </w:pPr>
      <w:r>
        <w:separator/>
      </w:r>
    </w:p>
  </w:footnote>
  <w:footnote w:type="continuationSeparator" w:id="0">
    <w:p w14:paraId="61526C0F" w14:textId="77777777" w:rsidR="005465ED" w:rsidRDefault="005465ED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064DC"/>
    <w:rsid w:val="000106A5"/>
    <w:rsid w:val="00011A6F"/>
    <w:rsid w:val="0001304F"/>
    <w:rsid w:val="00014A0B"/>
    <w:rsid w:val="00015000"/>
    <w:rsid w:val="00016D55"/>
    <w:rsid w:val="00017415"/>
    <w:rsid w:val="00017CD6"/>
    <w:rsid w:val="0002075F"/>
    <w:rsid w:val="00021391"/>
    <w:rsid w:val="000213BD"/>
    <w:rsid w:val="00023D53"/>
    <w:rsid w:val="0002573E"/>
    <w:rsid w:val="000268DB"/>
    <w:rsid w:val="00026D9C"/>
    <w:rsid w:val="00030140"/>
    <w:rsid w:val="0003083A"/>
    <w:rsid w:val="0003402E"/>
    <w:rsid w:val="00034305"/>
    <w:rsid w:val="0003482C"/>
    <w:rsid w:val="00036A13"/>
    <w:rsid w:val="00036FA8"/>
    <w:rsid w:val="000426B9"/>
    <w:rsid w:val="0004487F"/>
    <w:rsid w:val="00047DDD"/>
    <w:rsid w:val="00050B98"/>
    <w:rsid w:val="000531F0"/>
    <w:rsid w:val="00053A0B"/>
    <w:rsid w:val="00055596"/>
    <w:rsid w:val="00055DAD"/>
    <w:rsid w:val="000566BA"/>
    <w:rsid w:val="00062281"/>
    <w:rsid w:val="0006785F"/>
    <w:rsid w:val="00077378"/>
    <w:rsid w:val="00077436"/>
    <w:rsid w:val="00077611"/>
    <w:rsid w:val="00080EE7"/>
    <w:rsid w:val="00082175"/>
    <w:rsid w:val="00083917"/>
    <w:rsid w:val="00084B45"/>
    <w:rsid w:val="00084F60"/>
    <w:rsid w:val="00085C61"/>
    <w:rsid w:val="00085E63"/>
    <w:rsid w:val="00086722"/>
    <w:rsid w:val="0008743C"/>
    <w:rsid w:val="000879B6"/>
    <w:rsid w:val="00090BA1"/>
    <w:rsid w:val="00091AC2"/>
    <w:rsid w:val="00092347"/>
    <w:rsid w:val="0009604C"/>
    <w:rsid w:val="0009691F"/>
    <w:rsid w:val="000A3D4D"/>
    <w:rsid w:val="000A541B"/>
    <w:rsid w:val="000A7B2E"/>
    <w:rsid w:val="000B1B92"/>
    <w:rsid w:val="000B6CC2"/>
    <w:rsid w:val="000C026E"/>
    <w:rsid w:val="000C0426"/>
    <w:rsid w:val="000C1241"/>
    <w:rsid w:val="000C2CEA"/>
    <w:rsid w:val="000C319B"/>
    <w:rsid w:val="000C40BC"/>
    <w:rsid w:val="000C689F"/>
    <w:rsid w:val="000D00D3"/>
    <w:rsid w:val="000D3D1E"/>
    <w:rsid w:val="000D6F14"/>
    <w:rsid w:val="000D7E55"/>
    <w:rsid w:val="000E05AD"/>
    <w:rsid w:val="000E27D6"/>
    <w:rsid w:val="000E4292"/>
    <w:rsid w:val="000E5288"/>
    <w:rsid w:val="000E6191"/>
    <w:rsid w:val="000E6C0A"/>
    <w:rsid w:val="000F1723"/>
    <w:rsid w:val="000F47B1"/>
    <w:rsid w:val="000F5F1B"/>
    <w:rsid w:val="000F62FD"/>
    <w:rsid w:val="000F6C96"/>
    <w:rsid w:val="00100754"/>
    <w:rsid w:val="00101812"/>
    <w:rsid w:val="00101E2E"/>
    <w:rsid w:val="001020BB"/>
    <w:rsid w:val="00102DE2"/>
    <w:rsid w:val="001038D5"/>
    <w:rsid w:val="00112A17"/>
    <w:rsid w:val="00112E77"/>
    <w:rsid w:val="00114478"/>
    <w:rsid w:val="001162A7"/>
    <w:rsid w:val="001169FA"/>
    <w:rsid w:val="00116A71"/>
    <w:rsid w:val="001222C7"/>
    <w:rsid w:val="00125FD9"/>
    <w:rsid w:val="00130901"/>
    <w:rsid w:val="00133F11"/>
    <w:rsid w:val="00134007"/>
    <w:rsid w:val="001369F5"/>
    <w:rsid w:val="00136F38"/>
    <w:rsid w:val="001378A9"/>
    <w:rsid w:val="001411D6"/>
    <w:rsid w:val="00151DC2"/>
    <w:rsid w:val="00153964"/>
    <w:rsid w:val="0015713D"/>
    <w:rsid w:val="00160CAA"/>
    <w:rsid w:val="0017033D"/>
    <w:rsid w:val="00170A87"/>
    <w:rsid w:val="00175E12"/>
    <w:rsid w:val="001800AB"/>
    <w:rsid w:val="0018657D"/>
    <w:rsid w:val="0019228A"/>
    <w:rsid w:val="00193EB0"/>
    <w:rsid w:val="00196409"/>
    <w:rsid w:val="001968F8"/>
    <w:rsid w:val="00197A20"/>
    <w:rsid w:val="001A09AC"/>
    <w:rsid w:val="001A2A44"/>
    <w:rsid w:val="001A567B"/>
    <w:rsid w:val="001B1B30"/>
    <w:rsid w:val="001B64F0"/>
    <w:rsid w:val="001C01E8"/>
    <w:rsid w:val="001C2FE1"/>
    <w:rsid w:val="001C362E"/>
    <w:rsid w:val="001C4B63"/>
    <w:rsid w:val="001C6345"/>
    <w:rsid w:val="001C6BEB"/>
    <w:rsid w:val="001D0AF3"/>
    <w:rsid w:val="001D29DA"/>
    <w:rsid w:val="001E04C0"/>
    <w:rsid w:val="001E1DCD"/>
    <w:rsid w:val="001E3907"/>
    <w:rsid w:val="001F1815"/>
    <w:rsid w:val="001F28E0"/>
    <w:rsid w:val="001F2F35"/>
    <w:rsid w:val="001F3171"/>
    <w:rsid w:val="001F576D"/>
    <w:rsid w:val="001F6029"/>
    <w:rsid w:val="001F6CD1"/>
    <w:rsid w:val="00212429"/>
    <w:rsid w:val="00212A53"/>
    <w:rsid w:val="002139B7"/>
    <w:rsid w:val="00213D9A"/>
    <w:rsid w:val="00214575"/>
    <w:rsid w:val="00214615"/>
    <w:rsid w:val="0021485B"/>
    <w:rsid w:val="00215436"/>
    <w:rsid w:val="00215789"/>
    <w:rsid w:val="00216A97"/>
    <w:rsid w:val="00217E4C"/>
    <w:rsid w:val="002216DA"/>
    <w:rsid w:val="002218E8"/>
    <w:rsid w:val="00221B31"/>
    <w:rsid w:val="0022210E"/>
    <w:rsid w:val="00222EAA"/>
    <w:rsid w:val="00224D7C"/>
    <w:rsid w:val="002251FA"/>
    <w:rsid w:val="0022554D"/>
    <w:rsid w:val="00232300"/>
    <w:rsid w:val="00233AB0"/>
    <w:rsid w:val="0023450A"/>
    <w:rsid w:val="002349DB"/>
    <w:rsid w:val="00235D8D"/>
    <w:rsid w:val="00237330"/>
    <w:rsid w:val="00237EC7"/>
    <w:rsid w:val="0024172C"/>
    <w:rsid w:val="00243CD5"/>
    <w:rsid w:val="00243F30"/>
    <w:rsid w:val="00244A72"/>
    <w:rsid w:val="00247E59"/>
    <w:rsid w:val="0025041A"/>
    <w:rsid w:val="00251C74"/>
    <w:rsid w:val="00252D21"/>
    <w:rsid w:val="002538EC"/>
    <w:rsid w:val="00254009"/>
    <w:rsid w:val="002541B4"/>
    <w:rsid w:val="002568C0"/>
    <w:rsid w:val="002656D0"/>
    <w:rsid w:val="00267128"/>
    <w:rsid w:val="00271DA1"/>
    <w:rsid w:val="002722AB"/>
    <w:rsid w:val="0027371A"/>
    <w:rsid w:val="00280C23"/>
    <w:rsid w:val="002818AC"/>
    <w:rsid w:val="0028441E"/>
    <w:rsid w:val="002849C9"/>
    <w:rsid w:val="00285642"/>
    <w:rsid w:val="002862A7"/>
    <w:rsid w:val="00287C6F"/>
    <w:rsid w:val="002905C1"/>
    <w:rsid w:val="0029254B"/>
    <w:rsid w:val="00293955"/>
    <w:rsid w:val="00293CCA"/>
    <w:rsid w:val="002946F4"/>
    <w:rsid w:val="00294FE3"/>
    <w:rsid w:val="002A04B7"/>
    <w:rsid w:val="002A34E3"/>
    <w:rsid w:val="002A6161"/>
    <w:rsid w:val="002A6FCC"/>
    <w:rsid w:val="002A717B"/>
    <w:rsid w:val="002B505C"/>
    <w:rsid w:val="002B5655"/>
    <w:rsid w:val="002B567A"/>
    <w:rsid w:val="002B727D"/>
    <w:rsid w:val="002C68DB"/>
    <w:rsid w:val="002D014B"/>
    <w:rsid w:val="002D3024"/>
    <w:rsid w:val="002D541B"/>
    <w:rsid w:val="002D5ADD"/>
    <w:rsid w:val="002E1E66"/>
    <w:rsid w:val="002E4B87"/>
    <w:rsid w:val="002E7567"/>
    <w:rsid w:val="002F24EC"/>
    <w:rsid w:val="002F343B"/>
    <w:rsid w:val="002F3A27"/>
    <w:rsid w:val="002F3A40"/>
    <w:rsid w:val="002F43AE"/>
    <w:rsid w:val="002F5B50"/>
    <w:rsid w:val="00302E49"/>
    <w:rsid w:val="00303873"/>
    <w:rsid w:val="00303F63"/>
    <w:rsid w:val="0030402E"/>
    <w:rsid w:val="00306379"/>
    <w:rsid w:val="0030708F"/>
    <w:rsid w:val="00310917"/>
    <w:rsid w:val="00310942"/>
    <w:rsid w:val="0031343F"/>
    <w:rsid w:val="003136CC"/>
    <w:rsid w:val="0031404A"/>
    <w:rsid w:val="00314522"/>
    <w:rsid w:val="00317EA1"/>
    <w:rsid w:val="00322D1F"/>
    <w:rsid w:val="00322EFE"/>
    <w:rsid w:val="00323428"/>
    <w:rsid w:val="00324AAA"/>
    <w:rsid w:val="00326076"/>
    <w:rsid w:val="00330BBE"/>
    <w:rsid w:val="00331A4E"/>
    <w:rsid w:val="00334F0C"/>
    <w:rsid w:val="0033581E"/>
    <w:rsid w:val="00340F57"/>
    <w:rsid w:val="00342F4C"/>
    <w:rsid w:val="003448B3"/>
    <w:rsid w:val="00345A0B"/>
    <w:rsid w:val="00347A22"/>
    <w:rsid w:val="00351F70"/>
    <w:rsid w:val="00355EDE"/>
    <w:rsid w:val="00357BAF"/>
    <w:rsid w:val="0036069E"/>
    <w:rsid w:val="00360C06"/>
    <w:rsid w:val="003613EC"/>
    <w:rsid w:val="003626D0"/>
    <w:rsid w:val="003634C9"/>
    <w:rsid w:val="00365183"/>
    <w:rsid w:val="00371055"/>
    <w:rsid w:val="00371492"/>
    <w:rsid w:val="003757E1"/>
    <w:rsid w:val="00376B57"/>
    <w:rsid w:val="0037791B"/>
    <w:rsid w:val="00377923"/>
    <w:rsid w:val="003855E4"/>
    <w:rsid w:val="00387868"/>
    <w:rsid w:val="00393E74"/>
    <w:rsid w:val="00394384"/>
    <w:rsid w:val="003A04CA"/>
    <w:rsid w:val="003A3195"/>
    <w:rsid w:val="003A7D8F"/>
    <w:rsid w:val="003B613E"/>
    <w:rsid w:val="003B766B"/>
    <w:rsid w:val="003B7E06"/>
    <w:rsid w:val="003C1EDC"/>
    <w:rsid w:val="003C40CC"/>
    <w:rsid w:val="003C507B"/>
    <w:rsid w:val="003C5611"/>
    <w:rsid w:val="003C74A1"/>
    <w:rsid w:val="003D14E1"/>
    <w:rsid w:val="003D1FE0"/>
    <w:rsid w:val="003D2F76"/>
    <w:rsid w:val="003D6C0C"/>
    <w:rsid w:val="003D77E1"/>
    <w:rsid w:val="003D7AF2"/>
    <w:rsid w:val="003D7CF8"/>
    <w:rsid w:val="003E0891"/>
    <w:rsid w:val="003E2F97"/>
    <w:rsid w:val="003E4F4B"/>
    <w:rsid w:val="003E77E9"/>
    <w:rsid w:val="003F07CE"/>
    <w:rsid w:val="003F10A7"/>
    <w:rsid w:val="003F5A03"/>
    <w:rsid w:val="003F5FB9"/>
    <w:rsid w:val="003F7588"/>
    <w:rsid w:val="003F78CB"/>
    <w:rsid w:val="00405427"/>
    <w:rsid w:val="004106CE"/>
    <w:rsid w:val="004115CD"/>
    <w:rsid w:val="004118A1"/>
    <w:rsid w:val="0041445F"/>
    <w:rsid w:val="00416522"/>
    <w:rsid w:val="004213A4"/>
    <w:rsid w:val="00423154"/>
    <w:rsid w:val="0042326B"/>
    <w:rsid w:val="0042427F"/>
    <w:rsid w:val="0042604A"/>
    <w:rsid w:val="0043122E"/>
    <w:rsid w:val="00431B9B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43DE"/>
    <w:rsid w:val="00465839"/>
    <w:rsid w:val="00465B90"/>
    <w:rsid w:val="00465D60"/>
    <w:rsid w:val="0046655E"/>
    <w:rsid w:val="00470A5A"/>
    <w:rsid w:val="0047338E"/>
    <w:rsid w:val="00477AE7"/>
    <w:rsid w:val="0048032F"/>
    <w:rsid w:val="004817CD"/>
    <w:rsid w:val="00483C8B"/>
    <w:rsid w:val="00484680"/>
    <w:rsid w:val="00484A19"/>
    <w:rsid w:val="00485F8B"/>
    <w:rsid w:val="0049160C"/>
    <w:rsid w:val="00492F11"/>
    <w:rsid w:val="004930C0"/>
    <w:rsid w:val="004931BD"/>
    <w:rsid w:val="004941E6"/>
    <w:rsid w:val="004A00D2"/>
    <w:rsid w:val="004A3152"/>
    <w:rsid w:val="004A3756"/>
    <w:rsid w:val="004A4090"/>
    <w:rsid w:val="004A6E7D"/>
    <w:rsid w:val="004A74C6"/>
    <w:rsid w:val="004A7C98"/>
    <w:rsid w:val="004B671C"/>
    <w:rsid w:val="004B7856"/>
    <w:rsid w:val="004C2090"/>
    <w:rsid w:val="004C2BB7"/>
    <w:rsid w:val="004C5B6C"/>
    <w:rsid w:val="004C7A78"/>
    <w:rsid w:val="004D20AA"/>
    <w:rsid w:val="004D2470"/>
    <w:rsid w:val="004D34B4"/>
    <w:rsid w:val="004D3526"/>
    <w:rsid w:val="004D44CE"/>
    <w:rsid w:val="004D53FA"/>
    <w:rsid w:val="004D6577"/>
    <w:rsid w:val="004E5715"/>
    <w:rsid w:val="004E6115"/>
    <w:rsid w:val="004E753B"/>
    <w:rsid w:val="004F04F4"/>
    <w:rsid w:val="004F117A"/>
    <w:rsid w:val="004F1A60"/>
    <w:rsid w:val="004F4879"/>
    <w:rsid w:val="004F488D"/>
    <w:rsid w:val="004F742C"/>
    <w:rsid w:val="005049D7"/>
    <w:rsid w:val="005050CE"/>
    <w:rsid w:val="00506770"/>
    <w:rsid w:val="00506C67"/>
    <w:rsid w:val="00515A1B"/>
    <w:rsid w:val="00516144"/>
    <w:rsid w:val="005167A2"/>
    <w:rsid w:val="005171A7"/>
    <w:rsid w:val="00523A9E"/>
    <w:rsid w:val="005254AB"/>
    <w:rsid w:val="0052562E"/>
    <w:rsid w:val="00530DAB"/>
    <w:rsid w:val="005312DD"/>
    <w:rsid w:val="00531D02"/>
    <w:rsid w:val="005325F9"/>
    <w:rsid w:val="00535B09"/>
    <w:rsid w:val="00541727"/>
    <w:rsid w:val="00544A05"/>
    <w:rsid w:val="005465ED"/>
    <w:rsid w:val="00546F73"/>
    <w:rsid w:val="00550974"/>
    <w:rsid w:val="005519B2"/>
    <w:rsid w:val="0055735B"/>
    <w:rsid w:val="00557A70"/>
    <w:rsid w:val="0056221F"/>
    <w:rsid w:val="00567E8D"/>
    <w:rsid w:val="0057080D"/>
    <w:rsid w:val="005715F5"/>
    <w:rsid w:val="00572350"/>
    <w:rsid w:val="00582099"/>
    <w:rsid w:val="0058282F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A625A"/>
    <w:rsid w:val="005A7B97"/>
    <w:rsid w:val="005B6BC6"/>
    <w:rsid w:val="005C090B"/>
    <w:rsid w:val="005C10C5"/>
    <w:rsid w:val="005C2DA8"/>
    <w:rsid w:val="005C3CC6"/>
    <w:rsid w:val="005C5D69"/>
    <w:rsid w:val="005C6E16"/>
    <w:rsid w:val="005D0051"/>
    <w:rsid w:val="005D4711"/>
    <w:rsid w:val="005D6985"/>
    <w:rsid w:val="005D7CC0"/>
    <w:rsid w:val="005D7F57"/>
    <w:rsid w:val="005E13F7"/>
    <w:rsid w:val="005E372D"/>
    <w:rsid w:val="005E477B"/>
    <w:rsid w:val="005E5F0C"/>
    <w:rsid w:val="005E6938"/>
    <w:rsid w:val="005E7014"/>
    <w:rsid w:val="005E7026"/>
    <w:rsid w:val="005E7270"/>
    <w:rsid w:val="005E7692"/>
    <w:rsid w:val="006001E7"/>
    <w:rsid w:val="006006B9"/>
    <w:rsid w:val="00601424"/>
    <w:rsid w:val="00601747"/>
    <w:rsid w:val="00604969"/>
    <w:rsid w:val="0060502A"/>
    <w:rsid w:val="00605F08"/>
    <w:rsid w:val="00606A4E"/>
    <w:rsid w:val="00611C7D"/>
    <w:rsid w:val="0061283C"/>
    <w:rsid w:val="00622E91"/>
    <w:rsid w:val="00627D72"/>
    <w:rsid w:val="00627E0F"/>
    <w:rsid w:val="00631CE4"/>
    <w:rsid w:val="00632509"/>
    <w:rsid w:val="006358C2"/>
    <w:rsid w:val="00637321"/>
    <w:rsid w:val="006376DC"/>
    <w:rsid w:val="0064151F"/>
    <w:rsid w:val="006419D0"/>
    <w:rsid w:val="00642D30"/>
    <w:rsid w:val="0064492E"/>
    <w:rsid w:val="0064573A"/>
    <w:rsid w:val="00645C9D"/>
    <w:rsid w:val="00647089"/>
    <w:rsid w:val="006509F7"/>
    <w:rsid w:val="00650B71"/>
    <w:rsid w:val="00650DCB"/>
    <w:rsid w:val="006550C3"/>
    <w:rsid w:val="0065575C"/>
    <w:rsid w:val="00655C92"/>
    <w:rsid w:val="00656D96"/>
    <w:rsid w:val="00657640"/>
    <w:rsid w:val="00657EB4"/>
    <w:rsid w:val="00661167"/>
    <w:rsid w:val="00662942"/>
    <w:rsid w:val="00664713"/>
    <w:rsid w:val="006674FC"/>
    <w:rsid w:val="00667B65"/>
    <w:rsid w:val="00670FFA"/>
    <w:rsid w:val="00671D0F"/>
    <w:rsid w:val="0067351D"/>
    <w:rsid w:val="00673E87"/>
    <w:rsid w:val="00676F91"/>
    <w:rsid w:val="00681C91"/>
    <w:rsid w:val="00682816"/>
    <w:rsid w:val="0068611E"/>
    <w:rsid w:val="00690611"/>
    <w:rsid w:val="00695962"/>
    <w:rsid w:val="00697557"/>
    <w:rsid w:val="006A0C36"/>
    <w:rsid w:val="006A4886"/>
    <w:rsid w:val="006A4C9D"/>
    <w:rsid w:val="006A53C6"/>
    <w:rsid w:val="006A70EC"/>
    <w:rsid w:val="006B0D0D"/>
    <w:rsid w:val="006B44FC"/>
    <w:rsid w:val="006B7292"/>
    <w:rsid w:val="006C0F37"/>
    <w:rsid w:val="006D1E52"/>
    <w:rsid w:val="006D4B32"/>
    <w:rsid w:val="006D4E80"/>
    <w:rsid w:val="006D6B37"/>
    <w:rsid w:val="006D7AD3"/>
    <w:rsid w:val="006E1BDC"/>
    <w:rsid w:val="006E24B8"/>
    <w:rsid w:val="006E5952"/>
    <w:rsid w:val="006E627F"/>
    <w:rsid w:val="006E63B4"/>
    <w:rsid w:val="006F18C9"/>
    <w:rsid w:val="006F1C80"/>
    <w:rsid w:val="006F3387"/>
    <w:rsid w:val="006F5A1C"/>
    <w:rsid w:val="00700FFA"/>
    <w:rsid w:val="007035AF"/>
    <w:rsid w:val="0070580E"/>
    <w:rsid w:val="00705D47"/>
    <w:rsid w:val="00707B96"/>
    <w:rsid w:val="00707EBA"/>
    <w:rsid w:val="007114FC"/>
    <w:rsid w:val="0071603A"/>
    <w:rsid w:val="00717AC8"/>
    <w:rsid w:val="0072150C"/>
    <w:rsid w:val="00723083"/>
    <w:rsid w:val="00723B43"/>
    <w:rsid w:val="00725353"/>
    <w:rsid w:val="00726721"/>
    <w:rsid w:val="00726D5B"/>
    <w:rsid w:val="00726F38"/>
    <w:rsid w:val="00736BA8"/>
    <w:rsid w:val="0074008D"/>
    <w:rsid w:val="0074030F"/>
    <w:rsid w:val="00742610"/>
    <w:rsid w:val="0074474B"/>
    <w:rsid w:val="007459C5"/>
    <w:rsid w:val="00745ACB"/>
    <w:rsid w:val="0075346D"/>
    <w:rsid w:val="00756699"/>
    <w:rsid w:val="007579EB"/>
    <w:rsid w:val="00761902"/>
    <w:rsid w:val="007625A1"/>
    <w:rsid w:val="00762BBA"/>
    <w:rsid w:val="00764CC1"/>
    <w:rsid w:val="00765E73"/>
    <w:rsid w:val="00767BEC"/>
    <w:rsid w:val="007736FB"/>
    <w:rsid w:val="007741C5"/>
    <w:rsid w:val="007753D1"/>
    <w:rsid w:val="00775D7A"/>
    <w:rsid w:val="0077714C"/>
    <w:rsid w:val="00780877"/>
    <w:rsid w:val="00781240"/>
    <w:rsid w:val="00781A56"/>
    <w:rsid w:val="00782438"/>
    <w:rsid w:val="00782AE6"/>
    <w:rsid w:val="007864F7"/>
    <w:rsid w:val="00786D8F"/>
    <w:rsid w:val="007870F5"/>
    <w:rsid w:val="00787871"/>
    <w:rsid w:val="007919B1"/>
    <w:rsid w:val="00792489"/>
    <w:rsid w:val="00795A27"/>
    <w:rsid w:val="0079731D"/>
    <w:rsid w:val="007978D3"/>
    <w:rsid w:val="007A0991"/>
    <w:rsid w:val="007A155C"/>
    <w:rsid w:val="007A325A"/>
    <w:rsid w:val="007A5E56"/>
    <w:rsid w:val="007A6275"/>
    <w:rsid w:val="007A7BEA"/>
    <w:rsid w:val="007B1411"/>
    <w:rsid w:val="007B22AA"/>
    <w:rsid w:val="007B2C94"/>
    <w:rsid w:val="007C07C3"/>
    <w:rsid w:val="007C1F74"/>
    <w:rsid w:val="007C1FE8"/>
    <w:rsid w:val="007C26E2"/>
    <w:rsid w:val="007C36A7"/>
    <w:rsid w:val="007C7BAF"/>
    <w:rsid w:val="007D0646"/>
    <w:rsid w:val="007D39CE"/>
    <w:rsid w:val="007D6307"/>
    <w:rsid w:val="007D63AE"/>
    <w:rsid w:val="007D65E8"/>
    <w:rsid w:val="007D700A"/>
    <w:rsid w:val="007D7A0B"/>
    <w:rsid w:val="007E25E1"/>
    <w:rsid w:val="007E2630"/>
    <w:rsid w:val="007E3F39"/>
    <w:rsid w:val="007E5EA1"/>
    <w:rsid w:val="007E6A53"/>
    <w:rsid w:val="007E775E"/>
    <w:rsid w:val="007F0486"/>
    <w:rsid w:val="007F10C4"/>
    <w:rsid w:val="007F4499"/>
    <w:rsid w:val="00801124"/>
    <w:rsid w:val="00801471"/>
    <w:rsid w:val="0080380B"/>
    <w:rsid w:val="00803B8E"/>
    <w:rsid w:val="00803ED9"/>
    <w:rsid w:val="00807F63"/>
    <w:rsid w:val="0081004E"/>
    <w:rsid w:val="00812D19"/>
    <w:rsid w:val="008133B6"/>
    <w:rsid w:val="008141F9"/>
    <w:rsid w:val="00816896"/>
    <w:rsid w:val="00817A58"/>
    <w:rsid w:val="0082022F"/>
    <w:rsid w:val="00821351"/>
    <w:rsid w:val="0082150A"/>
    <w:rsid w:val="00821A13"/>
    <w:rsid w:val="00825B9E"/>
    <w:rsid w:val="00830D05"/>
    <w:rsid w:val="00831F98"/>
    <w:rsid w:val="00832C9B"/>
    <w:rsid w:val="008420BB"/>
    <w:rsid w:val="008423AF"/>
    <w:rsid w:val="00844D81"/>
    <w:rsid w:val="00844E00"/>
    <w:rsid w:val="00846E00"/>
    <w:rsid w:val="00850918"/>
    <w:rsid w:val="00851562"/>
    <w:rsid w:val="00851E0B"/>
    <w:rsid w:val="0085424A"/>
    <w:rsid w:val="0085446C"/>
    <w:rsid w:val="00854D35"/>
    <w:rsid w:val="008566E4"/>
    <w:rsid w:val="00863A6A"/>
    <w:rsid w:val="00865AF2"/>
    <w:rsid w:val="00867745"/>
    <w:rsid w:val="008678DA"/>
    <w:rsid w:val="008678E4"/>
    <w:rsid w:val="00874BF8"/>
    <w:rsid w:val="0087501A"/>
    <w:rsid w:val="00882A64"/>
    <w:rsid w:val="00884ACC"/>
    <w:rsid w:val="00885E59"/>
    <w:rsid w:val="00886345"/>
    <w:rsid w:val="00886842"/>
    <w:rsid w:val="00887CCF"/>
    <w:rsid w:val="00891A8C"/>
    <w:rsid w:val="00893DA6"/>
    <w:rsid w:val="00894101"/>
    <w:rsid w:val="00894FD7"/>
    <w:rsid w:val="008A0050"/>
    <w:rsid w:val="008A46CE"/>
    <w:rsid w:val="008A635D"/>
    <w:rsid w:val="008B03B5"/>
    <w:rsid w:val="008B04AD"/>
    <w:rsid w:val="008B1AA3"/>
    <w:rsid w:val="008B51C7"/>
    <w:rsid w:val="008B59E2"/>
    <w:rsid w:val="008C2D7A"/>
    <w:rsid w:val="008C3E95"/>
    <w:rsid w:val="008C40D4"/>
    <w:rsid w:val="008C48DB"/>
    <w:rsid w:val="008C5743"/>
    <w:rsid w:val="008C5F86"/>
    <w:rsid w:val="008C69AF"/>
    <w:rsid w:val="008D102A"/>
    <w:rsid w:val="008D1576"/>
    <w:rsid w:val="008D2CA9"/>
    <w:rsid w:val="008E011E"/>
    <w:rsid w:val="008E0736"/>
    <w:rsid w:val="008E0930"/>
    <w:rsid w:val="008E4188"/>
    <w:rsid w:val="008E5991"/>
    <w:rsid w:val="008E707D"/>
    <w:rsid w:val="008F1BA4"/>
    <w:rsid w:val="008F3DAE"/>
    <w:rsid w:val="008F5AEC"/>
    <w:rsid w:val="008F7B55"/>
    <w:rsid w:val="00900391"/>
    <w:rsid w:val="00903F19"/>
    <w:rsid w:val="00905FCD"/>
    <w:rsid w:val="00906667"/>
    <w:rsid w:val="009117AD"/>
    <w:rsid w:val="00913363"/>
    <w:rsid w:val="009149EC"/>
    <w:rsid w:val="009162BF"/>
    <w:rsid w:val="00916F56"/>
    <w:rsid w:val="00917A18"/>
    <w:rsid w:val="00920F91"/>
    <w:rsid w:val="00923BC2"/>
    <w:rsid w:val="00923E70"/>
    <w:rsid w:val="00925D69"/>
    <w:rsid w:val="00926037"/>
    <w:rsid w:val="00926A93"/>
    <w:rsid w:val="009279FE"/>
    <w:rsid w:val="00931CDE"/>
    <w:rsid w:val="00933E29"/>
    <w:rsid w:val="00935403"/>
    <w:rsid w:val="0093721F"/>
    <w:rsid w:val="009435DC"/>
    <w:rsid w:val="00943CF8"/>
    <w:rsid w:val="009444BA"/>
    <w:rsid w:val="00950BFC"/>
    <w:rsid w:val="0095146D"/>
    <w:rsid w:val="00955627"/>
    <w:rsid w:val="00956E55"/>
    <w:rsid w:val="0095771A"/>
    <w:rsid w:val="00960B8E"/>
    <w:rsid w:val="009616F2"/>
    <w:rsid w:val="00963EB5"/>
    <w:rsid w:val="00964A92"/>
    <w:rsid w:val="00967E2D"/>
    <w:rsid w:val="00970D16"/>
    <w:rsid w:val="00972A74"/>
    <w:rsid w:val="00975881"/>
    <w:rsid w:val="009772C2"/>
    <w:rsid w:val="0098094F"/>
    <w:rsid w:val="00983087"/>
    <w:rsid w:val="009831F9"/>
    <w:rsid w:val="0098342F"/>
    <w:rsid w:val="00984BF9"/>
    <w:rsid w:val="00987012"/>
    <w:rsid w:val="009875A2"/>
    <w:rsid w:val="0098779E"/>
    <w:rsid w:val="009900F6"/>
    <w:rsid w:val="0099096B"/>
    <w:rsid w:val="00990AC9"/>
    <w:rsid w:val="009910F7"/>
    <w:rsid w:val="009930FC"/>
    <w:rsid w:val="009978B6"/>
    <w:rsid w:val="009A1EBA"/>
    <w:rsid w:val="009A27D5"/>
    <w:rsid w:val="009A34D7"/>
    <w:rsid w:val="009B6A50"/>
    <w:rsid w:val="009B769D"/>
    <w:rsid w:val="009B7BB4"/>
    <w:rsid w:val="009C216D"/>
    <w:rsid w:val="009C2400"/>
    <w:rsid w:val="009C2E1D"/>
    <w:rsid w:val="009C33C3"/>
    <w:rsid w:val="009C4693"/>
    <w:rsid w:val="009C55DC"/>
    <w:rsid w:val="009C7733"/>
    <w:rsid w:val="009D0432"/>
    <w:rsid w:val="009D57CB"/>
    <w:rsid w:val="009D6485"/>
    <w:rsid w:val="009D6521"/>
    <w:rsid w:val="009D67D4"/>
    <w:rsid w:val="009D7032"/>
    <w:rsid w:val="009D7F46"/>
    <w:rsid w:val="009E0CE3"/>
    <w:rsid w:val="009E3348"/>
    <w:rsid w:val="009E738D"/>
    <w:rsid w:val="009E78E9"/>
    <w:rsid w:val="009F46A8"/>
    <w:rsid w:val="009F48ED"/>
    <w:rsid w:val="009F5BE9"/>
    <w:rsid w:val="00A0038C"/>
    <w:rsid w:val="00A00CF9"/>
    <w:rsid w:val="00A00FF9"/>
    <w:rsid w:val="00A021AB"/>
    <w:rsid w:val="00A03B44"/>
    <w:rsid w:val="00A04FAF"/>
    <w:rsid w:val="00A07A18"/>
    <w:rsid w:val="00A13B0A"/>
    <w:rsid w:val="00A1612E"/>
    <w:rsid w:val="00A167E8"/>
    <w:rsid w:val="00A16847"/>
    <w:rsid w:val="00A17487"/>
    <w:rsid w:val="00A207FA"/>
    <w:rsid w:val="00A2320D"/>
    <w:rsid w:val="00A25ACC"/>
    <w:rsid w:val="00A26E76"/>
    <w:rsid w:val="00A30071"/>
    <w:rsid w:val="00A328EE"/>
    <w:rsid w:val="00A356E5"/>
    <w:rsid w:val="00A4170E"/>
    <w:rsid w:val="00A41CA4"/>
    <w:rsid w:val="00A424C8"/>
    <w:rsid w:val="00A42A9A"/>
    <w:rsid w:val="00A436D1"/>
    <w:rsid w:val="00A44FED"/>
    <w:rsid w:val="00A459FE"/>
    <w:rsid w:val="00A46DB6"/>
    <w:rsid w:val="00A56FDE"/>
    <w:rsid w:val="00A62B8A"/>
    <w:rsid w:val="00A65DB1"/>
    <w:rsid w:val="00A67391"/>
    <w:rsid w:val="00A70D92"/>
    <w:rsid w:val="00A80EC9"/>
    <w:rsid w:val="00A8232B"/>
    <w:rsid w:val="00A8241F"/>
    <w:rsid w:val="00A85692"/>
    <w:rsid w:val="00A90926"/>
    <w:rsid w:val="00A93A48"/>
    <w:rsid w:val="00A93B93"/>
    <w:rsid w:val="00A94518"/>
    <w:rsid w:val="00A957E8"/>
    <w:rsid w:val="00AA0796"/>
    <w:rsid w:val="00AA1EBE"/>
    <w:rsid w:val="00AA3BD6"/>
    <w:rsid w:val="00AA3C9E"/>
    <w:rsid w:val="00AA5BA6"/>
    <w:rsid w:val="00AA5C1C"/>
    <w:rsid w:val="00AA60F0"/>
    <w:rsid w:val="00AA7212"/>
    <w:rsid w:val="00AA7A9D"/>
    <w:rsid w:val="00AB242D"/>
    <w:rsid w:val="00AB44E2"/>
    <w:rsid w:val="00AB47D2"/>
    <w:rsid w:val="00AB5202"/>
    <w:rsid w:val="00AB6DE5"/>
    <w:rsid w:val="00AC09CC"/>
    <w:rsid w:val="00AC1552"/>
    <w:rsid w:val="00AC3789"/>
    <w:rsid w:val="00AC59B1"/>
    <w:rsid w:val="00AC63EF"/>
    <w:rsid w:val="00AD060A"/>
    <w:rsid w:val="00AD21AD"/>
    <w:rsid w:val="00AD2A27"/>
    <w:rsid w:val="00AD50E2"/>
    <w:rsid w:val="00AD60C0"/>
    <w:rsid w:val="00AD7816"/>
    <w:rsid w:val="00AD7F67"/>
    <w:rsid w:val="00AE0D5E"/>
    <w:rsid w:val="00AE238E"/>
    <w:rsid w:val="00AE52E9"/>
    <w:rsid w:val="00AE6335"/>
    <w:rsid w:val="00AE78FB"/>
    <w:rsid w:val="00AF03DE"/>
    <w:rsid w:val="00AF0C74"/>
    <w:rsid w:val="00AF2761"/>
    <w:rsid w:val="00AF3753"/>
    <w:rsid w:val="00AF56F5"/>
    <w:rsid w:val="00AF5E0D"/>
    <w:rsid w:val="00AF6A1E"/>
    <w:rsid w:val="00AF6D15"/>
    <w:rsid w:val="00B01AC3"/>
    <w:rsid w:val="00B01D19"/>
    <w:rsid w:val="00B071E3"/>
    <w:rsid w:val="00B07B7B"/>
    <w:rsid w:val="00B11045"/>
    <w:rsid w:val="00B1541B"/>
    <w:rsid w:val="00B167C3"/>
    <w:rsid w:val="00B16DBA"/>
    <w:rsid w:val="00B22070"/>
    <w:rsid w:val="00B23152"/>
    <w:rsid w:val="00B24628"/>
    <w:rsid w:val="00B25EB2"/>
    <w:rsid w:val="00B31C90"/>
    <w:rsid w:val="00B3450E"/>
    <w:rsid w:val="00B37F76"/>
    <w:rsid w:val="00B412D2"/>
    <w:rsid w:val="00B41CC4"/>
    <w:rsid w:val="00B43F00"/>
    <w:rsid w:val="00B4496C"/>
    <w:rsid w:val="00B45203"/>
    <w:rsid w:val="00B4521C"/>
    <w:rsid w:val="00B4614E"/>
    <w:rsid w:val="00B46300"/>
    <w:rsid w:val="00B465DF"/>
    <w:rsid w:val="00B517E8"/>
    <w:rsid w:val="00B52716"/>
    <w:rsid w:val="00B530F6"/>
    <w:rsid w:val="00B545E2"/>
    <w:rsid w:val="00B55CFE"/>
    <w:rsid w:val="00B5603E"/>
    <w:rsid w:val="00B561D3"/>
    <w:rsid w:val="00B62AC9"/>
    <w:rsid w:val="00B63945"/>
    <w:rsid w:val="00B66D9C"/>
    <w:rsid w:val="00B70E1E"/>
    <w:rsid w:val="00B72778"/>
    <w:rsid w:val="00B73B25"/>
    <w:rsid w:val="00B75ED0"/>
    <w:rsid w:val="00B7689C"/>
    <w:rsid w:val="00B77480"/>
    <w:rsid w:val="00B77DAE"/>
    <w:rsid w:val="00B81080"/>
    <w:rsid w:val="00B81200"/>
    <w:rsid w:val="00B83A77"/>
    <w:rsid w:val="00B86F72"/>
    <w:rsid w:val="00B87906"/>
    <w:rsid w:val="00B912B7"/>
    <w:rsid w:val="00B915EE"/>
    <w:rsid w:val="00BB3352"/>
    <w:rsid w:val="00BB67AF"/>
    <w:rsid w:val="00BC1E6E"/>
    <w:rsid w:val="00BC6E4C"/>
    <w:rsid w:val="00BC7F19"/>
    <w:rsid w:val="00BD040B"/>
    <w:rsid w:val="00BD2BCA"/>
    <w:rsid w:val="00BD3FA7"/>
    <w:rsid w:val="00BD61E7"/>
    <w:rsid w:val="00BD7519"/>
    <w:rsid w:val="00BE3383"/>
    <w:rsid w:val="00BE3E52"/>
    <w:rsid w:val="00BE47D2"/>
    <w:rsid w:val="00BE5100"/>
    <w:rsid w:val="00BE51BE"/>
    <w:rsid w:val="00BE5230"/>
    <w:rsid w:val="00BE6F24"/>
    <w:rsid w:val="00BF4EF1"/>
    <w:rsid w:val="00BF5C6B"/>
    <w:rsid w:val="00C00B0B"/>
    <w:rsid w:val="00C02707"/>
    <w:rsid w:val="00C02B2A"/>
    <w:rsid w:val="00C0330E"/>
    <w:rsid w:val="00C04F16"/>
    <w:rsid w:val="00C057DC"/>
    <w:rsid w:val="00C07980"/>
    <w:rsid w:val="00C07CEC"/>
    <w:rsid w:val="00C14D56"/>
    <w:rsid w:val="00C14E84"/>
    <w:rsid w:val="00C1781E"/>
    <w:rsid w:val="00C17964"/>
    <w:rsid w:val="00C23507"/>
    <w:rsid w:val="00C24142"/>
    <w:rsid w:val="00C242FD"/>
    <w:rsid w:val="00C25EAA"/>
    <w:rsid w:val="00C3045F"/>
    <w:rsid w:val="00C3487E"/>
    <w:rsid w:val="00C35625"/>
    <w:rsid w:val="00C37122"/>
    <w:rsid w:val="00C4062C"/>
    <w:rsid w:val="00C40776"/>
    <w:rsid w:val="00C41575"/>
    <w:rsid w:val="00C41663"/>
    <w:rsid w:val="00C423F5"/>
    <w:rsid w:val="00C42F16"/>
    <w:rsid w:val="00C4782B"/>
    <w:rsid w:val="00C53CEC"/>
    <w:rsid w:val="00C5557D"/>
    <w:rsid w:val="00C56621"/>
    <w:rsid w:val="00C6182C"/>
    <w:rsid w:val="00C61B4D"/>
    <w:rsid w:val="00C62177"/>
    <w:rsid w:val="00C62B84"/>
    <w:rsid w:val="00C7283C"/>
    <w:rsid w:val="00C73428"/>
    <w:rsid w:val="00C738C0"/>
    <w:rsid w:val="00C74AF9"/>
    <w:rsid w:val="00C808BB"/>
    <w:rsid w:val="00C83638"/>
    <w:rsid w:val="00C8412C"/>
    <w:rsid w:val="00C86CF1"/>
    <w:rsid w:val="00C86F5A"/>
    <w:rsid w:val="00C91742"/>
    <w:rsid w:val="00C930A1"/>
    <w:rsid w:val="00C9421B"/>
    <w:rsid w:val="00C963F9"/>
    <w:rsid w:val="00C9781B"/>
    <w:rsid w:val="00CA475B"/>
    <w:rsid w:val="00CA5B11"/>
    <w:rsid w:val="00CB5D5C"/>
    <w:rsid w:val="00CB6622"/>
    <w:rsid w:val="00CB7BC8"/>
    <w:rsid w:val="00CC12EC"/>
    <w:rsid w:val="00CC4F40"/>
    <w:rsid w:val="00CC64B8"/>
    <w:rsid w:val="00CC6B58"/>
    <w:rsid w:val="00CC6D39"/>
    <w:rsid w:val="00CD62A6"/>
    <w:rsid w:val="00CE0F5C"/>
    <w:rsid w:val="00CE19EB"/>
    <w:rsid w:val="00CE295B"/>
    <w:rsid w:val="00CE4CE3"/>
    <w:rsid w:val="00CE59E8"/>
    <w:rsid w:val="00CE617D"/>
    <w:rsid w:val="00CE673F"/>
    <w:rsid w:val="00CF0A3B"/>
    <w:rsid w:val="00CF13BE"/>
    <w:rsid w:val="00CF2675"/>
    <w:rsid w:val="00CF29E3"/>
    <w:rsid w:val="00CF36F5"/>
    <w:rsid w:val="00CF41AD"/>
    <w:rsid w:val="00CF45B8"/>
    <w:rsid w:val="00CF5DDE"/>
    <w:rsid w:val="00CF70B9"/>
    <w:rsid w:val="00D006D1"/>
    <w:rsid w:val="00D01393"/>
    <w:rsid w:val="00D01590"/>
    <w:rsid w:val="00D016BD"/>
    <w:rsid w:val="00D03A5E"/>
    <w:rsid w:val="00D04A38"/>
    <w:rsid w:val="00D0734C"/>
    <w:rsid w:val="00D176C4"/>
    <w:rsid w:val="00D20C9C"/>
    <w:rsid w:val="00D21618"/>
    <w:rsid w:val="00D22F2A"/>
    <w:rsid w:val="00D26E70"/>
    <w:rsid w:val="00D31EAF"/>
    <w:rsid w:val="00D329DD"/>
    <w:rsid w:val="00D34C77"/>
    <w:rsid w:val="00D400A4"/>
    <w:rsid w:val="00D419B4"/>
    <w:rsid w:val="00D4302D"/>
    <w:rsid w:val="00D44054"/>
    <w:rsid w:val="00D50741"/>
    <w:rsid w:val="00D50FE5"/>
    <w:rsid w:val="00D55E93"/>
    <w:rsid w:val="00D56C13"/>
    <w:rsid w:val="00D61464"/>
    <w:rsid w:val="00D630A8"/>
    <w:rsid w:val="00D654F9"/>
    <w:rsid w:val="00D65E14"/>
    <w:rsid w:val="00D66500"/>
    <w:rsid w:val="00D730F9"/>
    <w:rsid w:val="00D74F5A"/>
    <w:rsid w:val="00D77D9D"/>
    <w:rsid w:val="00D81DD9"/>
    <w:rsid w:val="00D84A05"/>
    <w:rsid w:val="00D84AF6"/>
    <w:rsid w:val="00D85482"/>
    <w:rsid w:val="00D85E82"/>
    <w:rsid w:val="00D90E39"/>
    <w:rsid w:val="00D941B0"/>
    <w:rsid w:val="00D955C5"/>
    <w:rsid w:val="00DA22D9"/>
    <w:rsid w:val="00DA235E"/>
    <w:rsid w:val="00DA600F"/>
    <w:rsid w:val="00DB09D7"/>
    <w:rsid w:val="00DB1716"/>
    <w:rsid w:val="00DB1DB4"/>
    <w:rsid w:val="00DC01E8"/>
    <w:rsid w:val="00DC105A"/>
    <w:rsid w:val="00DC1A04"/>
    <w:rsid w:val="00DC3D58"/>
    <w:rsid w:val="00DC60DA"/>
    <w:rsid w:val="00DC65F7"/>
    <w:rsid w:val="00DC743C"/>
    <w:rsid w:val="00DD4C11"/>
    <w:rsid w:val="00DD4D9A"/>
    <w:rsid w:val="00DD5BE5"/>
    <w:rsid w:val="00DD6EB6"/>
    <w:rsid w:val="00DE3A63"/>
    <w:rsid w:val="00DE4CF8"/>
    <w:rsid w:val="00DE5BA6"/>
    <w:rsid w:val="00DF0A76"/>
    <w:rsid w:val="00DF30D1"/>
    <w:rsid w:val="00E00CDB"/>
    <w:rsid w:val="00E01B54"/>
    <w:rsid w:val="00E02563"/>
    <w:rsid w:val="00E02B32"/>
    <w:rsid w:val="00E031DB"/>
    <w:rsid w:val="00E15F45"/>
    <w:rsid w:val="00E174D2"/>
    <w:rsid w:val="00E1797A"/>
    <w:rsid w:val="00E226A7"/>
    <w:rsid w:val="00E22F6D"/>
    <w:rsid w:val="00E2557A"/>
    <w:rsid w:val="00E27EC6"/>
    <w:rsid w:val="00E30806"/>
    <w:rsid w:val="00E46374"/>
    <w:rsid w:val="00E50ECB"/>
    <w:rsid w:val="00E53BE0"/>
    <w:rsid w:val="00E547CC"/>
    <w:rsid w:val="00E57ADA"/>
    <w:rsid w:val="00E60941"/>
    <w:rsid w:val="00E6138B"/>
    <w:rsid w:val="00E614A3"/>
    <w:rsid w:val="00E62495"/>
    <w:rsid w:val="00E64C7C"/>
    <w:rsid w:val="00E651FF"/>
    <w:rsid w:val="00E6566D"/>
    <w:rsid w:val="00E65A4A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959"/>
    <w:rsid w:val="00E83FFC"/>
    <w:rsid w:val="00E8417B"/>
    <w:rsid w:val="00E85416"/>
    <w:rsid w:val="00E85D27"/>
    <w:rsid w:val="00E86036"/>
    <w:rsid w:val="00E918BE"/>
    <w:rsid w:val="00E921A0"/>
    <w:rsid w:val="00E9321E"/>
    <w:rsid w:val="00E94D67"/>
    <w:rsid w:val="00E96F04"/>
    <w:rsid w:val="00EA159A"/>
    <w:rsid w:val="00EA37AC"/>
    <w:rsid w:val="00EA459D"/>
    <w:rsid w:val="00EA579C"/>
    <w:rsid w:val="00EA5BF3"/>
    <w:rsid w:val="00EA795F"/>
    <w:rsid w:val="00EB1D9C"/>
    <w:rsid w:val="00EB3B13"/>
    <w:rsid w:val="00EB59EB"/>
    <w:rsid w:val="00EC0BF5"/>
    <w:rsid w:val="00EC18A5"/>
    <w:rsid w:val="00EC291A"/>
    <w:rsid w:val="00EC34E1"/>
    <w:rsid w:val="00ED0CA5"/>
    <w:rsid w:val="00ED15E7"/>
    <w:rsid w:val="00ED1F70"/>
    <w:rsid w:val="00ED3744"/>
    <w:rsid w:val="00ED6AAD"/>
    <w:rsid w:val="00ED777B"/>
    <w:rsid w:val="00EE5215"/>
    <w:rsid w:val="00EE56C5"/>
    <w:rsid w:val="00EE58A7"/>
    <w:rsid w:val="00EE7EC0"/>
    <w:rsid w:val="00EF18EA"/>
    <w:rsid w:val="00EF195F"/>
    <w:rsid w:val="00EF37D5"/>
    <w:rsid w:val="00EF4791"/>
    <w:rsid w:val="00EF4D79"/>
    <w:rsid w:val="00EF678B"/>
    <w:rsid w:val="00EF6CB3"/>
    <w:rsid w:val="00F0142A"/>
    <w:rsid w:val="00F01710"/>
    <w:rsid w:val="00F031C3"/>
    <w:rsid w:val="00F0443F"/>
    <w:rsid w:val="00F067DC"/>
    <w:rsid w:val="00F06AB0"/>
    <w:rsid w:val="00F070DA"/>
    <w:rsid w:val="00F1076C"/>
    <w:rsid w:val="00F110C0"/>
    <w:rsid w:val="00F13940"/>
    <w:rsid w:val="00F15BCD"/>
    <w:rsid w:val="00F174DC"/>
    <w:rsid w:val="00F20500"/>
    <w:rsid w:val="00F20BCD"/>
    <w:rsid w:val="00F22592"/>
    <w:rsid w:val="00F23AB2"/>
    <w:rsid w:val="00F243E2"/>
    <w:rsid w:val="00F2476C"/>
    <w:rsid w:val="00F31618"/>
    <w:rsid w:val="00F32337"/>
    <w:rsid w:val="00F33A85"/>
    <w:rsid w:val="00F3626E"/>
    <w:rsid w:val="00F405A9"/>
    <w:rsid w:val="00F414CB"/>
    <w:rsid w:val="00F41DAA"/>
    <w:rsid w:val="00F41E5C"/>
    <w:rsid w:val="00F4235B"/>
    <w:rsid w:val="00F453EA"/>
    <w:rsid w:val="00F45BAD"/>
    <w:rsid w:val="00F46BC8"/>
    <w:rsid w:val="00F55B26"/>
    <w:rsid w:val="00F560FA"/>
    <w:rsid w:val="00F5718C"/>
    <w:rsid w:val="00F64DD3"/>
    <w:rsid w:val="00F678E7"/>
    <w:rsid w:val="00F7553B"/>
    <w:rsid w:val="00F76527"/>
    <w:rsid w:val="00F80070"/>
    <w:rsid w:val="00F805E9"/>
    <w:rsid w:val="00F80983"/>
    <w:rsid w:val="00F86208"/>
    <w:rsid w:val="00F8666D"/>
    <w:rsid w:val="00F86E73"/>
    <w:rsid w:val="00F9125E"/>
    <w:rsid w:val="00F96B50"/>
    <w:rsid w:val="00F97D69"/>
    <w:rsid w:val="00F97DE0"/>
    <w:rsid w:val="00FA0B8D"/>
    <w:rsid w:val="00FA4D91"/>
    <w:rsid w:val="00FA4DB8"/>
    <w:rsid w:val="00FA759A"/>
    <w:rsid w:val="00FB0616"/>
    <w:rsid w:val="00FB0AC2"/>
    <w:rsid w:val="00FB307D"/>
    <w:rsid w:val="00FB5175"/>
    <w:rsid w:val="00FB6E0C"/>
    <w:rsid w:val="00FB732E"/>
    <w:rsid w:val="00FC02D4"/>
    <w:rsid w:val="00FC1C87"/>
    <w:rsid w:val="00FC21AF"/>
    <w:rsid w:val="00FC2411"/>
    <w:rsid w:val="00FC2946"/>
    <w:rsid w:val="00FC2EA5"/>
    <w:rsid w:val="00FC3753"/>
    <w:rsid w:val="00FC575A"/>
    <w:rsid w:val="00FD1CC4"/>
    <w:rsid w:val="00FD68E1"/>
    <w:rsid w:val="00FD6FBC"/>
    <w:rsid w:val="00FD74B8"/>
    <w:rsid w:val="00FD762F"/>
    <w:rsid w:val="00FE1E32"/>
    <w:rsid w:val="00FE47CE"/>
    <w:rsid w:val="00FE5B3D"/>
    <w:rsid w:val="00FE6256"/>
    <w:rsid w:val="00FE63E5"/>
    <w:rsid w:val="00FF100D"/>
    <w:rsid w:val="00FF1228"/>
    <w:rsid w:val="00FF1DA3"/>
    <w:rsid w:val="00FF231C"/>
    <w:rsid w:val="00FF3A49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17E5"/>
  <w15:docId w15:val="{DC7120E7-B970-46B3-AAA8-7D646CE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AA5C1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A5C1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A5C1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A5C1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A5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D25F-848F-4D91-937C-15CA14C2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854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de utilizador</dc:creator>
  <cp:lastModifiedBy>Luis López</cp:lastModifiedBy>
  <cp:revision>27</cp:revision>
  <dcterms:created xsi:type="dcterms:W3CDTF">2014-06-24T09:02:00Z</dcterms:created>
  <dcterms:modified xsi:type="dcterms:W3CDTF">2014-06-25T19:16:00Z</dcterms:modified>
</cp:coreProperties>
</file>