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6E6756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6E6756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66D9F5AD" wp14:editId="52B2D686">
            <wp:simplePos x="0" y="0"/>
            <wp:positionH relativeFrom="margin">
              <wp:posOffset>360045</wp:posOffset>
            </wp:positionH>
            <wp:positionV relativeFrom="margin">
              <wp:posOffset>457835</wp:posOffset>
            </wp:positionV>
            <wp:extent cx="1861820" cy="1944370"/>
            <wp:effectExtent l="190500" t="190500" r="195580" b="189230"/>
            <wp:wrapSquare wrapText="bothSides"/>
            <wp:docPr id="1" name="Imagem 1" descr="C:\Users\Luis\Pictures\IMAGENS - BLOG\40- Tesouro novo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0- Tesouro novo.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944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C51B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9A23F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7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:rsidR="00B72778" w:rsidRPr="00180299" w:rsidRDefault="00180299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«TESOURO NOVO», </w:t>
      </w:r>
      <w:r w:rsidR="00E52A7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VELHOS TESOUROS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.</w:t>
      </w:r>
      <w:r w:rsidR="000A35BC" w:rsidRPr="00180299">
        <w:rPr>
          <w:rFonts w:cstheme="minorHAnsi"/>
          <w:lang w:val="pt-PT"/>
        </w:rPr>
        <w:t xml:space="preserve"> </w:t>
      </w:r>
    </w:p>
    <w:p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:rsidR="001C26CA" w:rsidRDefault="0035601F" w:rsidP="00B4514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Toda a gente fica entusiasmada, encantada, quando lhe falam de “um tesouro” que pode ser seu</w:t>
      </w:r>
      <w:r w:rsidR="001C26CA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desde que </w:t>
      </w:r>
      <w:r w:rsidR="001C26CA">
        <w:rPr>
          <w:rFonts w:asciiTheme="minorHAnsi" w:hAnsiTheme="minorHAnsi" w:cstheme="minorHAnsi"/>
          <w:sz w:val="22"/>
          <w:szCs w:val="22"/>
          <w:lang w:val="pt-PT"/>
        </w:rPr>
        <w:t xml:space="preserve">consiga </w:t>
      </w:r>
      <w:r>
        <w:rPr>
          <w:rFonts w:asciiTheme="minorHAnsi" w:hAnsiTheme="minorHAnsi" w:cstheme="minorHAnsi"/>
          <w:sz w:val="22"/>
          <w:szCs w:val="22"/>
          <w:lang w:val="pt-PT"/>
        </w:rPr>
        <w:t>descobri</w:t>
      </w:r>
      <w:r w:rsidR="001C26CA">
        <w:rPr>
          <w:rFonts w:asciiTheme="minorHAnsi" w:hAnsiTheme="minorHAnsi" w:cstheme="minorHAnsi"/>
          <w:sz w:val="22"/>
          <w:szCs w:val="22"/>
          <w:lang w:val="pt-PT"/>
        </w:rPr>
        <w:t>-lo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conquist</w:t>
      </w:r>
      <w:r w:rsidR="001C26CA">
        <w:rPr>
          <w:rFonts w:asciiTheme="minorHAnsi" w:hAnsiTheme="minorHAnsi" w:cstheme="minorHAnsi"/>
          <w:sz w:val="22"/>
          <w:szCs w:val="22"/>
          <w:lang w:val="pt-PT"/>
        </w:rPr>
        <w:t>á-lo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Pr="001C26CA">
        <w:rPr>
          <w:rFonts w:asciiTheme="minorHAnsi" w:hAnsiTheme="minorHAnsi" w:cstheme="minorHAnsi"/>
          <w:i/>
          <w:sz w:val="22"/>
          <w:szCs w:val="22"/>
          <w:lang w:val="pt-PT"/>
        </w:rPr>
        <w:t>Tesouros</w:t>
      </w:r>
      <w:r>
        <w:rPr>
          <w:rFonts w:asciiTheme="minorHAnsi" w:hAnsiTheme="minorHAnsi" w:cstheme="minorHAnsi"/>
          <w:sz w:val="22"/>
          <w:szCs w:val="22"/>
          <w:lang w:val="pt-PT"/>
        </w:rPr>
        <w:t>, porém, há muitos</w:t>
      </w:r>
      <w:r w:rsidR="001C26CA">
        <w:rPr>
          <w:rFonts w:asciiTheme="minorHAnsi" w:hAnsiTheme="minorHAnsi" w:cstheme="minorHAnsi"/>
          <w:sz w:val="22"/>
          <w:szCs w:val="22"/>
          <w:lang w:val="pt-PT"/>
        </w:rPr>
        <w:t xml:space="preserve">, embora são </w:t>
      </w:r>
      <w:r w:rsidR="00180299">
        <w:rPr>
          <w:rFonts w:asciiTheme="minorHAnsi" w:hAnsiTheme="minorHAnsi" w:cstheme="minorHAnsi"/>
          <w:sz w:val="22"/>
          <w:szCs w:val="22"/>
          <w:lang w:val="pt-PT"/>
        </w:rPr>
        <w:t>muito poucos, ou talvez um só,</w:t>
      </w:r>
      <w:r w:rsidR="001C26CA">
        <w:rPr>
          <w:rFonts w:asciiTheme="minorHAnsi" w:hAnsiTheme="minorHAnsi" w:cstheme="minorHAnsi"/>
          <w:sz w:val="22"/>
          <w:szCs w:val="22"/>
          <w:lang w:val="pt-PT"/>
        </w:rPr>
        <w:t xml:space="preserve"> que pode resolver-nos o problema da nossa existência e Felicidade</w:t>
      </w:r>
      <w:r w:rsidR="006E6756">
        <w:rPr>
          <w:rFonts w:asciiTheme="minorHAnsi" w:hAnsiTheme="minorHAnsi" w:cstheme="minorHAnsi"/>
          <w:sz w:val="22"/>
          <w:szCs w:val="22"/>
          <w:lang w:val="pt-PT"/>
        </w:rPr>
        <w:t>,</w:t>
      </w:r>
      <w:bookmarkStart w:id="0" w:name="_GoBack"/>
      <w:bookmarkEnd w:id="0"/>
      <w:r w:rsidR="001C26CA">
        <w:rPr>
          <w:rFonts w:asciiTheme="minorHAnsi" w:hAnsiTheme="minorHAnsi" w:cstheme="minorHAnsi"/>
          <w:sz w:val="22"/>
          <w:szCs w:val="22"/>
          <w:lang w:val="pt-PT"/>
        </w:rPr>
        <w:t xml:space="preserve"> presente e futura.</w:t>
      </w:r>
    </w:p>
    <w:p w:rsidR="001C26CA" w:rsidRDefault="001C26CA" w:rsidP="001C26C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conseguir esse tesouro, antes de mais, </w:t>
      </w:r>
      <w:r w:rsidR="00180299">
        <w:rPr>
          <w:rFonts w:asciiTheme="minorHAnsi" w:hAnsiTheme="minorHAnsi" w:cstheme="minorHAnsi"/>
          <w:sz w:val="22"/>
          <w:szCs w:val="22"/>
          <w:lang w:val="pt-PT"/>
        </w:rPr>
        <w:t>será necessário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procurá-lo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 xml:space="preserve">intensa 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ativamente, pois não é na preguiça ou passividade que se vai encontrar. Na </w:t>
      </w:r>
      <w:r w:rsidRPr="00F062EF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Evangelho, vemos que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“o</w:t>
      </w:r>
      <w:r w:rsidRPr="001C26C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tesouro escondido num campo</w:t>
      </w:r>
      <w:r w:rsidR="00F062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foi descoberto”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por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 xml:space="preserve"> quem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estava 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trabalhando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>nesse campo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, como abnegado e paciente agricultor. Tal como – na segunda parábola –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 xml:space="preserve">se </w:t>
      </w:r>
      <w:r w:rsidR="00F062EF" w:rsidRPr="00D2112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062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aquele </w:t>
      </w:r>
      <w:r w:rsidR="00F062EF" w:rsidRPr="00D21120">
        <w:rPr>
          <w:rFonts w:asciiTheme="minorHAnsi" w:hAnsiTheme="minorHAnsi" w:cstheme="minorHAnsi"/>
          <w:i/>
          <w:sz w:val="22"/>
          <w:szCs w:val="22"/>
          <w:lang w:val="pt-PT"/>
        </w:rPr>
        <w:t>negociante de pérolas preciosas”</w:t>
      </w:r>
      <w:r w:rsidR="00F062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>não se tivesse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 mex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>ido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 viagens de in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>tercâmbio comercial,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 não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>teria encontrado</w:t>
      </w:r>
      <w:r w:rsidR="00772CB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 xml:space="preserve">aquela </w:t>
      </w:r>
      <w:r w:rsidR="00D21120" w:rsidRPr="00D21120">
        <w:rPr>
          <w:rFonts w:asciiTheme="minorHAnsi" w:hAnsiTheme="minorHAnsi" w:cstheme="minorHAnsi"/>
          <w:i/>
          <w:sz w:val="22"/>
          <w:szCs w:val="22"/>
          <w:lang w:val="pt-PT"/>
        </w:rPr>
        <w:t>“pérola de grande valor”</w:t>
      </w:r>
      <w:r w:rsidR="00D21120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B13C6">
        <w:rPr>
          <w:rFonts w:asciiTheme="minorHAnsi" w:hAnsiTheme="minorHAnsi" w:cstheme="minorHAnsi"/>
          <w:sz w:val="22"/>
          <w:szCs w:val="22"/>
          <w:lang w:val="pt-PT"/>
        </w:rPr>
        <w:t xml:space="preserve"> Muito bem.</w:t>
      </w:r>
    </w:p>
    <w:p w:rsidR="00B53F27" w:rsidRDefault="00D21120" w:rsidP="00B53F2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Não obstante, se tudo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 xml:space="preserve"> fica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por aí, ter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mos conseguido </w:t>
      </w:r>
      <w:r w:rsidR="004B13C6">
        <w:rPr>
          <w:rFonts w:asciiTheme="minorHAnsi" w:hAnsiTheme="minorHAnsi" w:cstheme="minorHAnsi"/>
          <w:sz w:val="22"/>
          <w:szCs w:val="22"/>
          <w:lang w:val="pt-PT"/>
        </w:rPr>
        <w:t xml:space="preserve">apenas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primeira parte, isto é,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 xml:space="preserve">só </w:t>
      </w:r>
      <w:r w:rsidR="004B13C6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a descoberta» do tesouro</w:t>
      </w:r>
      <w:r w:rsidR="004B13C6">
        <w:rPr>
          <w:rFonts w:asciiTheme="minorHAnsi" w:hAnsiTheme="minorHAnsi" w:cstheme="minorHAnsi"/>
          <w:sz w:val="22"/>
          <w:szCs w:val="22"/>
          <w:lang w:val="pt-PT"/>
        </w:rPr>
        <w:t xml:space="preserve">. Até agora, nada feito! Falta o mais importante, ou seja, «a conquista» dessa “fortuna”, para tomar posse dela. 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>E apare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>ce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 xml:space="preserve">então 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 xml:space="preserve">um </w:t>
      </w:r>
      <w:r w:rsidR="00347286" w:rsidRPr="00347286">
        <w:rPr>
          <w:rFonts w:asciiTheme="minorHAnsi" w:hAnsiTheme="minorHAnsi" w:cstheme="minorHAnsi"/>
          <w:i/>
          <w:sz w:val="22"/>
          <w:szCs w:val="22"/>
          <w:lang w:val="pt-PT"/>
        </w:rPr>
        <w:t>dilema opcional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 xml:space="preserve">, uma opção de renúncia radical, 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>desapeg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>o de tudo o que, de facto, possuímos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B13C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>O dilema é</w:t>
      </w:r>
      <w:r w:rsidR="00772CBA">
        <w:rPr>
          <w:rFonts w:asciiTheme="minorHAnsi" w:hAnsiTheme="minorHAnsi" w:cstheme="minorHAnsi"/>
          <w:sz w:val="22"/>
          <w:szCs w:val="22"/>
          <w:lang w:val="pt-PT"/>
        </w:rPr>
        <w:t xml:space="preserve">: ou ficar com o que já se tem, ou renunciar a tudo isso para </w:t>
      </w:r>
      <w:r w:rsidR="00C36B75" w:rsidRPr="00C36B75">
        <w:rPr>
          <w:rFonts w:asciiTheme="minorHAnsi" w:hAnsiTheme="minorHAnsi" w:cstheme="minorHAnsi"/>
          <w:i/>
          <w:sz w:val="22"/>
          <w:szCs w:val="22"/>
          <w:lang w:val="pt-PT"/>
        </w:rPr>
        <w:t>conquistar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772CBA">
        <w:rPr>
          <w:rFonts w:asciiTheme="minorHAnsi" w:hAnsiTheme="minorHAnsi" w:cstheme="minorHAnsi"/>
          <w:sz w:val="22"/>
          <w:szCs w:val="22"/>
          <w:lang w:val="pt-PT"/>
        </w:rPr>
        <w:t xml:space="preserve">alcançar “o tesouro”. 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>Para os protagonistas de ambas as parábolas, a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 xml:space="preserve"> coisa est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 xml:space="preserve">ava 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>difícil e árdua</w:t>
      </w:r>
      <w:r w:rsidR="004B13C6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 xml:space="preserve">Mas quer o agricultor </w:t>
      </w:r>
      <w:r w:rsidR="00347286" w:rsidRPr="00347286">
        <w:rPr>
          <w:rFonts w:asciiTheme="minorHAnsi" w:hAnsiTheme="minorHAnsi" w:cstheme="minorHAnsi"/>
          <w:i/>
          <w:sz w:val="22"/>
          <w:szCs w:val="22"/>
          <w:lang w:val="pt-PT"/>
        </w:rPr>
        <w:t>“com a venda de tudo o que possuía para comprar aquele campo”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>, quer o comerciante, vendendo todas as pérolas e pedras preciosas que tinha</w:t>
      </w:r>
      <w:r w:rsidR="00C36B75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347286">
        <w:rPr>
          <w:rFonts w:asciiTheme="minorHAnsi" w:hAnsiTheme="minorHAnsi" w:cstheme="minorHAnsi"/>
          <w:sz w:val="22"/>
          <w:szCs w:val="22"/>
          <w:lang w:val="pt-PT"/>
        </w:rPr>
        <w:t xml:space="preserve"> conseguiram </w:t>
      </w:r>
      <w:r w:rsidR="00A3131E" w:rsidRPr="00A3131E">
        <w:rPr>
          <w:rFonts w:asciiTheme="minorHAnsi" w:hAnsiTheme="minorHAnsi" w:cstheme="minorHAnsi"/>
          <w:i/>
          <w:sz w:val="22"/>
          <w:szCs w:val="22"/>
          <w:lang w:val="pt-PT"/>
        </w:rPr>
        <w:t>conquistar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53F2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53F27" w:rsidRPr="00B53F27">
        <w:rPr>
          <w:rFonts w:asciiTheme="minorHAnsi" w:hAnsiTheme="minorHAnsi" w:cstheme="minorHAnsi"/>
          <w:i/>
          <w:sz w:val="22"/>
          <w:szCs w:val="22"/>
          <w:lang w:val="pt-PT"/>
        </w:rPr>
        <w:t>aquele tesouro</w:t>
      </w:r>
      <w:r w:rsidR="00B53F2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B53F2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53F27" w:rsidRPr="00B53F27">
        <w:rPr>
          <w:rFonts w:asciiTheme="minorHAnsi" w:hAnsiTheme="minorHAnsi" w:cstheme="minorHAnsi"/>
          <w:i/>
          <w:sz w:val="22"/>
          <w:szCs w:val="22"/>
          <w:lang w:val="pt-PT"/>
        </w:rPr>
        <w:t>aquela pérola</w:t>
      </w:r>
      <w:r w:rsidR="00B53F2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, que resolvia todo o </w:t>
      </w:r>
      <w:r w:rsidR="00B53F27" w:rsidRPr="00B53F27">
        <w:rPr>
          <w:rFonts w:asciiTheme="minorHAnsi" w:hAnsiTheme="minorHAnsi" w:cstheme="minorHAnsi"/>
          <w:i/>
          <w:sz w:val="22"/>
          <w:szCs w:val="22"/>
          <w:lang w:val="pt-PT"/>
        </w:rPr>
        <w:t>negócio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 da sua felicidade. </w:t>
      </w:r>
      <w:r w:rsidR="00B53F27" w:rsidRPr="00B53F27">
        <w:rPr>
          <w:rFonts w:asciiTheme="minorHAnsi" w:hAnsiTheme="minorHAnsi" w:cstheme="minorHAnsi"/>
          <w:i/>
          <w:sz w:val="22"/>
          <w:szCs w:val="22"/>
          <w:lang w:val="pt-PT"/>
        </w:rPr>
        <w:t>(Mt 13 / 3ª L.)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B53F27" w:rsidRPr="001C26CA" w:rsidRDefault="00A3131E" w:rsidP="00B53F2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Claro que, c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>om estas parábolas, Jesus quer dizer-nos muito mais, uma vez que não se trata de “pérolas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 marinhas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” nem 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>“tesouros materiais”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 mas de </w:t>
      </w:r>
      <w:r w:rsidR="00B53F27" w:rsidRPr="00B35C87">
        <w:rPr>
          <w:rFonts w:asciiTheme="minorHAnsi" w:hAnsiTheme="minorHAnsi" w:cstheme="minorHAnsi"/>
          <w:i/>
          <w:sz w:val="22"/>
          <w:szCs w:val="22"/>
          <w:lang w:val="pt-PT"/>
        </w:rPr>
        <w:t>valores do espírito</w:t>
      </w:r>
      <w:r w:rsidR="00B53F27">
        <w:rPr>
          <w:rFonts w:asciiTheme="minorHAnsi" w:hAnsiTheme="minorHAnsi" w:cstheme="minorHAnsi"/>
          <w:sz w:val="22"/>
          <w:szCs w:val="22"/>
          <w:lang w:val="pt-PT"/>
        </w:rPr>
        <w:t xml:space="preserve">, ou </w:t>
      </w:r>
      <w:r w:rsidR="00B53F27" w:rsidRPr="00B35C87">
        <w:rPr>
          <w:rFonts w:asciiTheme="minorHAnsi" w:hAnsiTheme="minorHAnsi" w:cstheme="minorHAnsi"/>
          <w:i/>
          <w:sz w:val="22"/>
          <w:szCs w:val="22"/>
          <w:lang w:val="pt-PT"/>
        </w:rPr>
        <w:t xml:space="preserve">tesouros </w:t>
      </w:r>
      <w:r w:rsidR="00E068F9" w:rsidRPr="00B35C87">
        <w:rPr>
          <w:rFonts w:asciiTheme="minorHAnsi" w:hAnsiTheme="minorHAnsi" w:cstheme="minorHAnsi"/>
          <w:i/>
          <w:sz w:val="22"/>
          <w:szCs w:val="22"/>
          <w:lang w:val="pt-PT"/>
        </w:rPr>
        <w:t>transcendentes</w:t>
      </w:r>
      <w:r w:rsidR="00E068F9">
        <w:rPr>
          <w:rFonts w:asciiTheme="minorHAnsi" w:hAnsiTheme="minorHAnsi" w:cstheme="minorHAnsi"/>
          <w:sz w:val="22"/>
          <w:szCs w:val="22"/>
          <w:lang w:val="pt-PT"/>
        </w:rPr>
        <w:t xml:space="preserve">, esses que (como diria o mesmo Jesus noutra altura) </w:t>
      </w:r>
      <w:r w:rsidR="00E068F9" w:rsidRPr="00E068F9">
        <w:rPr>
          <w:rFonts w:asciiTheme="minorHAnsi" w:hAnsiTheme="minorHAnsi" w:cstheme="minorHAnsi"/>
          <w:i/>
          <w:sz w:val="22"/>
          <w:szCs w:val="22"/>
          <w:lang w:val="pt-PT"/>
        </w:rPr>
        <w:t>“nem a ferrugem consegue destruir nem os ladrões podem roubar”</w:t>
      </w:r>
      <w:r w:rsidR="00B35C8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>(Mt 6)</w:t>
      </w:r>
      <w:r w:rsidR="00E068F9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35601F" w:rsidRPr="006C3369" w:rsidRDefault="00D21120" w:rsidP="006C336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E é </w:t>
      </w:r>
      <w:r w:rsidR="00B35C87" w:rsidRPr="00B35C87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>nas outras leituras de hoje</w:t>
      </w:r>
      <w:r w:rsidR="00F062EF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 a inspirar-nos e sugerir-nos alguns desses tesouros e valores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 Salomão, </w:t>
      </w:r>
      <w:r w:rsidR="00A3131E">
        <w:rPr>
          <w:rFonts w:asciiTheme="minorHAnsi" w:hAnsiTheme="minorHAnsi" w:cstheme="minorHAnsi"/>
          <w:sz w:val="22"/>
          <w:szCs w:val="22"/>
          <w:lang w:val="pt-PT"/>
        </w:rPr>
        <w:t>en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quanto 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>governante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B35C87">
        <w:rPr>
          <w:rFonts w:asciiTheme="minorHAnsi" w:hAnsiTheme="minorHAnsi" w:cstheme="minorHAnsi"/>
          <w:sz w:val="22"/>
          <w:szCs w:val="22"/>
          <w:lang w:val="pt-PT"/>
        </w:rPr>
        <w:t xml:space="preserve"> de um povo numeroso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>, não pede a Deus, na sua oração, nem bens materiais (“riquezas”) nem “longa</w:t>
      </w:r>
      <w:r w:rsidR="006C3369" w:rsidRPr="006C336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 xml:space="preserve">vida”… mas </w:t>
      </w:r>
      <w:r w:rsidR="006C3369" w:rsidRPr="006C3369">
        <w:rPr>
          <w:rFonts w:asciiTheme="minorHAnsi" w:hAnsiTheme="minorHAnsi" w:cstheme="minorHAnsi"/>
          <w:i/>
          <w:sz w:val="22"/>
          <w:szCs w:val="22"/>
          <w:lang w:val="pt-PT"/>
        </w:rPr>
        <w:t>um coração inteligente</w:t>
      </w:r>
      <w:r w:rsidR="006C3369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>Eis a oração do rei: “</w:t>
      </w:r>
      <w:r w:rsidR="006C3369" w:rsidRPr="003560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Dai, </w:t>
      </w:r>
      <w:r w:rsidR="005D55A2">
        <w:rPr>
          <w:rFonts w:asciiTheme="minorHAnsi" w:hAnsiTheme="minorHAnsi" w:cstheme="minorHAnsi"/>
          <w:i/>
          <w:sz w:val="22"/>
          <w:szCs w:val="22"/>
          <w:lang w:val="pt-PT"/>
        </w:rPr>
        <w:t>Senhor</w:t>
      </w:r>
      <w:r w:rsidR="006C3369" w:rsidRPr="0035601F">
        <w:rPr>
          <w:rFonts w:asciiTheme="minorHAnsi" w:hAnsiTheme="minorHAnsi" w:cstheme="minorHAnsi"/>
          <w:i/>
          <w:sz w:val="22"/>
          <w:szCs w:val="22"/>
          <w:lang w:val="pt-PT"/>
        </w:rPr>
        <w:t>, ao vosso servo um coração inteligente, para governar o vosso povo, para saber distinguir o bem do mal</w:t>
      </w:r>
      <w:r w:rsidR="006C336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 </w:t>
      </w:r>
      <w:r w:rsidR="006C3369">
        <w:rPr>
          <w:rFonts w:asciiTheme="minorHAnsi" w:hAnsiTheme="minorHAnsi" w:cstheme="minorHAnsi"/>
          <w:sz w:val="22"/>
          <w:szCs w:val="22"/>
          <w:lang w:val="pt-PT"/>
        </w:rPr>
        <w:t xml:space="preserve">E eis a resposta de Deus: </w:t>
      </w:r>
      <w:r w:rsidR="0035601F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C3369" w:rsidRPr="006C3369">
        <w:rPr>
          <w:rFonts w:asciiTheme="minorHAnsi" w:hAnsiTheme="minorHAnsi" w:cstheme="minorHAnsi"/>
          <w:i/>
          <w:sz w:val="22"/>
          <w:szCs w:val="22"/>
          <w:lang w:val="pt-PT"/>
        </w:rPr>
        <w:t>Porque foi este o teu pedido, e já que não pediste longa vida, nem riqueza, nem a morte dos teus inimigos, mas sabedoria para praticar a justiça, vou satisfazer o teu desejo. Dou-te um coração sábio e esclarecido</w:t>
      </w:r>
      <w:r w:rsidR="006C336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35601F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6C336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(1 Rs 3 / 1ª L.).</w:t>
      </w:r>
      <w:r w:rsidR="0035601F" w:rsidRPr="003560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D615AA" w:rsidRDefault="006C3369" w:rsidP="00E7229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ab/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A3131E">
        <w:rPr>
          <w:rFonts w:asciiTheme="minorHAnsi" w:hAnsiTheme="minorHAnsi" w:cstheme="minorHAnsi"/>
          <w:sz w:val="22"/>
          <w:szCs w:val="22"/>
          <w:lang w:val="pt-PT"/>
        </w:rPr>
        <w:t xml:space="preserve"> como já devemos saber,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“a vocação” de </w:t>
      </w:r>
      <w:r>
        <w:rPr>
          <w:rFonts w:asciiTheme="minorHAnsi" w:hAnsiTheme="minorHAnsi" w:cstheme="minorHAnsi"/>
          <w:sz w:val="22"/>
          <w:szCs w:val="22"/>
          <w:lang w:val="pt-PT"/>
        </w:rPr>
        <w:t>todo o homem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 nesta vida</w:t>
      </w:r>
      <w:r w:rsidR="00D615A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 consiste em tentar reproduzir em si mesmo a «imagem de Cristo, o Filho de Deus», </w:t>
      </w:r>
      <w:r w:rsidR="00A3131E">
        <w:rPr>
          <w:rFonts w:asciiTheme="minorHAnsi" w:hAnsiTheme="minorHAnsi" w:cstheme="minorHAnsi"/>
          <w:sz w:val="22"/>
          <w:szCs w:val="22"/>
          <w:lang w:val="pt-PT"/>
        </w:rPr>
        <w:t xml:space="preserve">por ser 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o único </w:t>
      </w:r>
      <w:r w:rsidR="00E7229E" w:rsidRPr="00E7229E">
        <w:rPr>
          <w:rFonts w:asciiTheme="minorHAnsi" w:hAnsiTheme="minorHAnsi" w:cstheme="minorHAnsi"/>
          <w:i/>
          <w:sz w:val="22"/>
          <w:szCs w:val="22"/>
          <w:lang w:val="pt-PT"/>
        </w:rPr>
        <w:t xml:space="preserve">homem verdadeiro 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sem deixar de ser </w:t>
      </w:r>
      <w:r w:rsidR="00D615AA">
        <w:rPr>
          <w:rFonts w:asciiTheme="minorHAnsi" w:hAnsiTheme="minorHAnsi" w:cstheme="minorHAnsi"/>
          <w:sz w:val="22"/>
          <w:szCs w:val="22"/>
          <w:lang w:val="pt-PT"/>
        </w:rPr>
        <w:t xml:space="preserve">verdadeiro 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>Deus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 xml:space="preserve">sermos “homens perfeitos”. 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É Paulo quem no-lo diz, na sua carta aos romanos: </w:t>
      </w:r>
      <w:r w:rsidR="00E7229E" w:rsidRPr="00E7229E">
        <w:rPr>
          <w:rFonts w:asciiTheme="minorHAnsi" w:hAnsiTheme="minorHAnsi" w:cstheme="minorHAnsi"/>
          <w:i/>
          <w:sz w:val="22"/>
          <w:szCs w:val="22"/>
          <w:lang w:val="pt-PT"/>
        </w:rPr>
        <w:t>“Porque os que Ele de antemão conheceu, também os predestinou para serem conformes à imagem de seu Filho,</w:t>
      </w:r>
      <w:r w:rsidR="00A313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7229E" w:rsidRPr="00E7229E">
        <w:rPr>
          <w:rFonts w:asciiTheme="minorHAnsi" w:hAnsiTheme="minorHAnsi" w:cstheme="minorHAnsi"/>
          <w:i/>
          <w:sz w:val="22"/>
          <w:szCs w:val="22"/>
          <w:lang w:val="pt-PT"/>
        </w:rPr>
        <w:t>a fim de que Ele seja o Primogénito de muitos irmãos”…</w:t>
      </w:r>
      <w:r w:rsidR="00E7229E">
        <w:rPr>
          <w:rFonts w:asciiTheme="minorHAnsi" w:hAnsiTheme="minorHAnsi" w:cstheme="minorHAnsi"/>
          <w:sz w:val="22"/>
          <w:szCs w:val="22"/>
          <w:lang w:val="pt-PT"/>
        </w:rPr>
        <w:t xml:space="preserve"> Se assim for, </w:t>
      </w:r>
      <w:r w:rsidR="00E7229E" w:rsidRPr="00D615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“os que foram chamados… também </w:t>
      </w:r>
      <w:r w:rsidR="00D615AA">
        <w:rPr>
          <w:rFonts w:asciiTheme="minorHAnsi" w:hAnsiTheme="minorHAnsi" w:cstheme="minorHAnsi"/>
          <w:i/>
          <w:sz w:val="22"/>
          <w:szCs w:val="22"/>
          <w:lang w:val="pt-PT"/>
        </w:rPr>
        <w:t>serão</w:t>
      </w:r>
      <w:r w:rsidR="00E7229E" w:rsidRPr="00D615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justificados</w:t>
      </w:r>
      <w:r w:rsidR="00D615AA" w:rsidRPr="00D615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ou santificados, e os que foram justificados também </w:t>
      </w:r>
      <w:r w:rsidR="00D615AA">
        <w:rPr>
          <w:rFonts w:asciiTheme="minorHAnsi" w:hAnsiTheme="minorHAnsi" w:cstheme="minorHAnsi"/>
          <w:i/>
          <w:sz w:val="22"/>
          <w:szCs w:val="22"/>
          <w:lang w:val="pt-PT"/>
        </w:rPr>
        <w:t>serão</w:t>
      </w:r>
      <w:r w:rsidR="00D615AA" w:rsidRPr="00D615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glorificados”. (Rm 8 / 2ª L.).</w:t>
      </w:r>
    </w:p>
    <w:p w:rsidR="00462AFF" w:rsidRDefault="00D615AA" w:rsidP="00E7229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Por seu lado, a </w:t>
      </w:r>
      <w:r w:rsidRPr="00D615AA">
        <w:rPr>
          <w:rFonts w:asciiTheme="minorHAnsi" w:hAnsiTheme="minorHAnsi" w:cstheme="minorHAnsi"/>
          <w:i/>
          <w:sz w:val="22"/>
          <w:szCs w:val="22"/>
          <w:lang w:val="pt-PT"/>
        </w:rPr>
        <w:t>terceira parábola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Evangelho dá-nos uma outra perspetiva destes valores do Reino que estamos a tentar descobrir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 xml:space="preserve"> e recuperar</w:t>
      </w:r>
      <w:r>
        <w:rPr>
          <w:rFonts w:asciiTheme="minorHAnsi" w:hAnsiTheme="minorHAnsi" w:cstheme="minorHAnsi"/>
          <w:sz w:val="22"/>
          <w:szCs w:val="22"/>
          <w:lang w:val="pt-PT"/>
        </w:rPr>
        <w:t>. A questão fundamental está em que nós</w:t>
      </w:r>
      <w:r w:rsidR="00097267">
        <w:rPr>
          <w:rFonts w:asciiTheme="minorHAnsi" w:hAnsiTheme="minorHAnsi" w:cstheme="minorHAnsi"/>
          <w:sz w:val="22"/>
          <w:szCs w:val="22"/>
          <w:lang w:val="pt-PT"/>
        </w:rPr>
        <w:t xml:space="preserve"> – pel</w:t>
      </w:r>
      <w:r>
        <w:rPr>
          <w:rFonts w:asciiTheme="minorHAnsi" w:hAnsiTheme="minorHAnsi" w:cstheme="minorHAnsi"/>
          <w:sz w:val="22"/>
          <w:szCs w:val="22"/>
          <w:lang w:val="pt-PT"/>
        </w:rPr>
        <w:t>a nossa “soberana liberdade”</w:t>
      </w:r>
      <w:r w:rsidR="00097267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podemos decidir </w:t>
      </w:r>
      <w:r w:rsidR="00097267">
        <w:rPr>
          <w:rFonts w:asciiTheme="minorHAnsi" w:hAnsiTheme="minorHAnsi" w:cstheme="minorHAnsi"/>
          <w:sz w:val="22"/>
          <w:szCs w:val="22"/>
          <w:lang w:val="pt-PT"/>
        </w:rPr>
        <w:t xml:space="preserve">entre </w:t>
      </w:r>
      <w:r w:rsidRPr="00097267">
        <w:rPr>
          <w:rFonts w:asciiTheme="minorHAnsi" w:hAnsiTheme="minorHAnsi" w:cstheme="minorHAnsi"/>
          <w:i/>
          <w:sz w:val="22"/>
          <w:szCs w:val="22"/>
          <w:lang w:val="pt-PT"/>
        </w:rPr>
        <w:t>sermos escolhidos</w:t>
      </w:r>
      <w:r w:rsidR="00BB185F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a Vida</w:t>
      </w:r>
      <w:r w:rsidR="00BB185F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097267">
        <w:rPr>
          <w:rFonts w:asciiTheme="minorHAnsi" w:hAnsiTheme="minorHAnsi" w:cstheme="minorHAnsi"/>
          <w:i/>
          <w:sz w:val="22"/>
          <w:szCs w:val="22"/>
          <w:lang w:val="pt-PT"/>
        </w:rPr>
        <w:t>sermos deitados</w:t>
      </w:r>
      <w:r w:rsidRPr="0009726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fora</w:t>
      </w:r>
      <w:r w:rsidR="001E17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(como acontece com </w:t>
      </w:r>
      <w:r w:rsidR="00A3131E">
        <w:rPr>
          <w:rFonts w:asciiTheme="minorHAnsi" w:hAnsiTheme="minorHAnsi" w:cstheme="minorHAnsi"/>
          <w:sz w:val="22"/>
          <w:szCs w:val="22"/>
          <w:lang w:val="pt-PT"/>
        </w:rPr>
        <w:t>uma parte daqueles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 peixes</w:t>
      </w:r>
      <w:r w:rsidR="00462AFF">
        <w:rPr>
          <w:rFonts w:asciiTheme="minorHAnsi" w:hAnsiTheme="minorHAnsi" w:cstheme="minorHAnsi"/>
          <w:sz w:val="22"/>
          <w:szCs w:val="22"/>
          <w:lang w:val="pt-PT"/>
        </w:rPr>
        <w:t>, de todo o tipo,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 que são apanhados nas “redes de arrasto”</w:t>
      </w:r>
      <w:r w:rsidR="00462AF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62AFF">
        <w:rPr>
          <w:rFonts w:asciiTheme="minorHAnsi" w:hAnsiTheme="minorHAnsi" w:cstheme="minorHAnsi"/>
          <w:sz w:val="22"/>
          <w:szCs w:val="22"/>
          <w:lang w:val="pt-PT"/>
        </w:rPr>
        <w:t xml:space="preserve">depois </w:t>
      </w:r>
      <w:r w:rsidR="00BB185F">
        <w:rPr>
          <w:rFonts w:asciiTheme="minorHAnsi" w:hAnsiTheme="minorHAnsi" w:cstheme="minorHAnsi"/>
          <w:sz w:val="22"/>
          <w:szCs w:val="22"/>
          <w:lang w:val="pt-PT"/>
        </w:rPr>
        <w:t>de serem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 selecionados </w:t>
      </w:r>
      <w:r w:rsidR="00BB185F">
        <w:rPr>
          <w:rFonts w:asciiTheme="minorHAnsi" w:hAnsiTheme="minorHAnsi" w:cstheme="minorHAnsi"/>
          <w:sz w:val="22"/>
          <w:szCs w:val="22"/>
          <w:lang w:val="pt-PT"/>
        </w:rPr>
        <w:t>cuidadosamente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</w:p>
    <w:p w:rsidR="004F33AA" w:rsidRPr="00BD45F9" w:rsidRDefault="00462AFF" w:rsidP="000A35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A chave estará, portanto, antes de mais nada, em saber escutar e “entender” </w:t>
      </w:r>
      <w:r w:rsidRPr="00BB185F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Deus</w:t>
      </w:r>
      <w:r w:rsidR="00BB185F">
        <w:rPr>
          <w:rFonts w:asciiTheme="minorHAnsi" w:hAnsiTheme="minorHAnsi" w:cstheme="minorHAnsi"/>
          <w:sz w:val="22"/>
          <w:szCs w:val="22"/>
          <w:lang w:val="pt-PT"/>
        </w:rPr>
        <w:t>. É isto que Jesus nos quer dizer, na conclusão 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essas parábolas, </w:t>
      </w:r>
      <w:r w:rsidR="00BB185F">
        <w:rPr>
          <w:rFonts w:asciiTheme="minorHAnsi" w:hAnsiTheme="minorHAnsi" w:cstheme="minorHAnsi"/>
          <w:sz w:val="22"/>
          <w:szCs w:val="22"/>
          <w:lang w:val="pt-PT"/>
        </w:rPr>
        <w:t>quando interpela aos discípulos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462AFF">
        <w:rPr>
          <w:rFonts w:asciiTheme="minorHAnsi" w:hAnsiTheme="minorHAnsi" w:cstheme="minorHAnsi"/>
          <w:i/>
          <w:sz w:val="22"/>
          <w:szCs w:val="22"/>
          <w:lang w:val="pt-PT"/>
        </w:rPr>
        <w:t>“«Entendestes tudo isto?». Eles responderam-Lhe: «Entendemos»”</w:t>
      </w:r>
      <w:r w:rsidRPr="00462AFF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D615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Então, Jesus conclui: </w:t>
      </w:r>
      <w:r w:rsidRPr="00462AF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“Por isso, toda a pessoa instruída sobre o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Pr="00462AFF">
        <w:rPr>
          <w:rFonts w:asciiTheme="minorHAnsi" w:hAnsiTheme="minorHAnsi" w:cstheme="minorHAnsi"/>
          <w:i/>
          <w:sz w:val="22"/>
          <w:szCs w:val="22"/>
          <w:lang w:val="pt-PT"/>
        </w:rPr>
        <w:t>eino dos Céus é semelhante a um pai de família que tira do seu tesouro coisas novas e coisas velhas”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13</w:t>
      </w:r>
      <w:r w:rsidR="0049385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3ª L.)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Pr="003560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493853" w:rsidRPr="00493853" w:rsidRDefault="00493853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Quanto amo, 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>meu Deus</w:t>
      </w: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, a 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>Tua</w:t>
      </w: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lei!</w:t>
      </w:r>
    </w:p>
    <w:p w:rsidR="00073035" w:rsidRDefault="00493853" w:rsidP="005D55A2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Senhor, eu 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>quero dizer agora e sempre</w:t>
      </w: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:rsidR="00073035" w:rsidRDefault="00073035" w:rsidP="005D55A2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 xml:space="preserve">Cumprir as Tuas palavras </w:t>
      </w:r>
    </w:p>
    <w:p w:rsidR="00493853" w:rsidRPr="00493853" w:rsidRDefault="005D55A2" w:rsidP="005D55A2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será sempre a minha herança</w:t>
      </w:r>
      <w:r w:rsidR="00D92CC6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073035" w:rsidRDefault="005D55A2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>ale mais</w:t>
      </w:r>
      <w:r>
        <w:rPr>
          <w:rFonts w:asciiTheme="minorHAnsi" w:hAnsiTheme="minorHAnsi" w:cstheme="minorHAnsi"/>
          <w:sz w:val="22"/>
          <w:szCs w:val="22"/>
          <w:lang w:val="pt-PT"/>
        </w:rPr>
        <w:t>, para mim,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a lei da </w:t>
      </w:r>
      <w:r>
        <w:rPr>
          <w:rFonts w:asciiTheme="minorHAnsi" w:hAnsiTheme="minorHAnsi" w:cstheme="minorHAnsi"/>
          <w:sz w:val="22"/>
          <w:szCs w:val="22"/>
          <w:lang w:val="pt-PT"/>
        </w:rPr>
        <w:t>Tua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boca</w:t>
      </w:r>
      <w:r w:rsidR="00D92CC6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493853" w:rsidRPr="00493853" w:rsidRDefault="005D55A2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nos fala do </w:t>
      </w:r>
      <w:r w:rsidR="00AC29D8" w:rsidRPr="00D92CC6">
        <w:rPr>
          <w:rFonts w:asciiTheme="minorHAnsi" w:hAnsiTheme="minorHAnsi" w:cstheme="minorHAnsi"/>
          <w:i/>
          <w:sz w:val="22"/>
          <w:szCs w:val="22"/>
          <w:lang w:val="pt-PT"/>
        </w:rPr>
        <w:t xml:space="preserve">verdadeiro </w:t>
      </w:r>
      <w:r w:rsidRPr="00D92CC6">
        <w:rPr>
          <w:rFonts w:asciiTheme="minorHAnsi" w:hAnsiTheme="minorHAnsi" w:cstheme="minorHAnsi"/>
          <w:i/>
          <w:sz w:val="22"/>
          <w:szCs w:val="22"/>
          <w:lang w:val="pt-PT"/>
        </w:rPr>
        <w:t>tesouro</w:t>
      </w:r>
      <w:r w:rsidR="00AC29D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escondido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073035" w:rsidRDefault="00493853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do que milhões </w:t>
      </w:r>
      <w:r w:rsidR="005D55A2">
        <w:rPr>
          <w:rFonts w:asciiTheme="minorHAnsi" w:hAnsiTheme="minorHAnsi" w:cstheme="minorHAnsi"/>
          <w:sz w:val="22"/>
          <w:szCs w:val="22"/>
          <w:lang w:val="pt-PT"/>
        </w:rPr>
        <w:t>de velhos tesouros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493853" w:rsidRDefault="00073035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de ouro e 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>prata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 de pérolas preciosas…</w:t>
      </w:r>
    </w:p>
    <w:p w:rsidR="00073035" w:rsidRDefault="00073035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562B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manifestação das </w:t>
      </w:r>
      <w:r>
        <w:rPr>
          <w:rFonts w:asciiTheme="minorHAnsi" w:hAnsiTheme="minorHAnsi" w:cstheme="minorHAnsi"/>
          <w:sz w:val="22"/>
          <w:szCs w:val="22"/>
          <w:lang w:val="pt-PT"/>
        </w:rPr>
        <w:t>Tuas</w:t>
      </w:r>
      <w:r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palavras </w:t>
      </w:r>
    </w:p>
    <w:p w:rsidR="008562BD" w:rsidRDefault="008562BD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i</w:t>
      </w:r>
      <w:r w:rsidR="00073035" w:rsidRPr="00493853">
        <w:rPr>
          <w:rFonts w:asciiTheme="minorHAnsi" w:hAnsiTheme="minorHAnsi" w:cstheme="minorHAnsi"/>
          <w:sz w:val="22"/>
          <w:szCs w:val="22"/>
          <w:lang w:val="pt-PT"/>
        </w:rPr>
        <w:t>lumina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73035" w:rsidRPr="00493853">
        <w:rPr>
          <w:rFonts w:asciiTheme="minorHAnsi" w:hAnsiTheme="minorHAnsi" w:cstheme="minorHAnsi"/>
          <w:sz w:val="22"/>
          <w:szCs w:val="22"/>
          <w:lang w:val="pt-PT"/>
        </w:rPr>
        <w:t>e dá inteligência aos simples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562BD" w:rsidRDefault="008562BD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aos que se esforçam sinceramente </w:t>
      </w:r>
    </w:p>
    <w:p w:rsidR="008562BD" w:rsidRDefault="008562BD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 recuperar o verdadeiro tesouro</w:t>
      </w:r>
      <w:r w:rsidR="00AC29D8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8562BD" w:rsidRDefault="008562BD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Eu quero amar a Tua lei, só de Amor,</w:t>
      </w:r>
    </w:p>
    <w:p w:rsidR="008562BD" w:rsidRDefault="00D92CC6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8562BD">
        <w:rPr>
          <w:rFonts w:asciiTheme="minorHAnsi" w:hAnsiTheme="minorHAnsi" w:cstheme="minorHAnsi"/>
          <w:sz w:val="22"/>
          <w:szCs w:val="22"/>
          <w:lang w:val="pt-PT"/>
        </w:rPr>
        <w:t>mais do que o ouro, o ouro mais fino</w:t>
      </w:r>
      <w:r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8562BD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:rsidR="00073035" w:rsidRPr="00493853" w:rsidRDefault="008562BD" w:rsidP="00073035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As palavras da Tua boca fazem as minhas delícias,</w:t>
      </w:r>
    </w:p>
    <w:p w:rsidR="00D92CC6" w:rsidRDefault="00D92CC6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isso quero amar a Tua Verdade </w:t>
      </w:r>
    </w:p>
    <w:p w:rsidR="008562BD" w:rsidRDefault="00D92CC6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D92CC6">
        <w:rPr>
          <w:rFonts w:asciiTheme="minorHAnsi" w:hAnsiTheme="minorHAnsi" w:cstheme="minorHAnsi"/>
          <w:sz w:val="22"/>
          <w:szCs w:val="22"/>
          <w:lang w:val="pt-PT"/>
        </w:rPr>
        <w:t>e detest</w:t>
      </w:r>
      <w:r>
        <w:rPr>
          <w:rFonts w:asciiTheme="minorHAnsi" w:hAnsiTheme="minorHAnsi" w:cstheme="minorHAnsi"/>
          <w:sz w:val="22"/>
          <w:szCs w:val="22"/>
          <w:lang w:val="pt-PT"/>
        </w:rPr>
        <w:t>ar</w:t>
      </w:r>
      <w:r w:rsidRPr="00D92CC6">
        <w:rPr>
          <w:rFonts w:asciiTheme="minorHAnsi" w:hAnsiTheme="minorHAnsi" w:cstheme="minorHAnsi"/>
          <w:sz w:val="22"/>
          <w:szCs w:val="22"/>
          <w:lang w:val="pt-PT"/>
        </w:rPr>
        <w:t xml:space="preserve"> todo o caminho da mentira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073035" w:rsidRDefault="00D92CC6" w:rsidP="0049385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>Consol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>-me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>, Senhor,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>pel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>Tua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B</w:t>
      </w:r>
      <w:r w:rsidR="00493853" w:rsidRPr="00493853">
        <w:rPr>
          <w:rFonts w:asciiTheme="minorHAnsi" w:hAnsiTheme="minorHAnsi" w:cstheme="minorHAnsi"/>
          <w:sz w:val="22"/>
          <w:szCs w:val="22"/>
          <w:lang w:val="pt-PT"/>
        </w:rPr>
        <w:t>ondade,</w:t>
      </w:r>
      <w:r w:rsidR="000730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73035" w:rsidRDefault="00073035" w:rsidP="00D92CC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é isso que prometes aos Teus serv</w:t>
      </w:r>
      <w:r w:rsidR="00D92CC6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D92CC6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F23AB2" w:rsidRPr="00F97D69" w:rsidRDefault="00D92CC6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49385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118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49385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119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07" w:rsidRDefault="00C20107" w:rsidP="008E011E">
      <w:pPr>
        <w:spacing w:after="0" w:line="240" w:lineRule="auto"/>
      </w:pPr>
      <w:r>
        <w:separator/>
      </w:r>
    </w:p>
  </w:endnote>
  <w:endnote w:type="continuationSeparator" w:id="0">
    <w:p w:rsidR="00C20107" w:rsidRDefault="00C20107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07" w:rsidRDefault="00C20107" w:rsidP="008E011E">
      <w:pPr>
        <w:spacing w:after="0" w:line="240" w:lineRule="auto"/>
      </w:pPr>
      <w:r>
        <w:separator/>
      </w:r>
    </w:p>
  </w:footnote>
  <w:footnote w:type="continuationSeparator" w:id="0">
    <w:p w:rsidR="00C20107" w:rsidRDefault="00C20107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449B2"/>
    <w:rsid w:val="00055596"/>
    <w:rsid w:val="000566BA"/>
    <w:rsid w:val="00062281"/>
    <w:rsid w:val="00073035"/>
    <w:rsid w:val="00077436"/>
    <w:rsid w:val="00077611"/>
    <w:rsid w:val="00084B45"/>
    <w:rsid w:val="00084F60"/>
    <w:rsid w:val="00085E63"/>
    <w:rsid w:val="00086722"/>
    <w:rsid w:val="00091AC2"/>
    <w:rsid w:val="00092347"/>
    <w:rsid w:val="00093195"/>
    <w:rsid w:val="0009604C"/>
    <w:rsid w:val="00097267"/>
    <w:rsid w:val="000A35BC"/>
    <w:rsid w:val="000A3D4D"/>
    <w:rsid w:val="000A7B2E"/>
    <w:rsid w:val="000C2CEA"/>
    <w:rsid w:val="000C40BC"/>
    <w:rsid w:val="000C689F"/>
    <w:rsid w:val="000D5A70"/>
    <w:rsid w:val="000E6C0A"/>
    <w:rsid w:val="000F1723"/>
    <w:rsid w:val="000F62FD"/>
    <w:rsid w:val="00112A17"/>
    <w:rsid w:val="00112E77"/>
    <w:rsid w:val="001169FA"/>
    <w:rsid w:val="00116A71"/>
    <w:rsid w:val="001222C7"/>
    <w:rsid w:val="00127D90"/>
    <w:rsid w:val="00130901"/>
    <w:rsid w:val="00130C9C"/>
    <w:rsid w:val="00151DC2"/>
    <w:rsid w:val="00153964"/>
    <w:rsid w:val="0015713D"/>
    <w:rsid w:val="001800AB"/>
    <w:rsid w:val="00180299"/>
    <w:rsid w:val="001A09AC"/>
    <w:rsid w:val="001B1B30"/>
    <w:rsid w:val="001B3E26"/>
    <w:rsid w:val="001B64F0"/>
    <w:rsid w:val="001C01E8"/>
    <w:rsid w:val="001C26CA"/>
    <w:rsid w:val="001C2FE1"/>
    <w:rsid w:val="001C362E"/>
    <w:rsid w:val="001C6BEB"/>
    <w:rsid w:val="001D0AF3"/>
    <w:rsid w:val="001E1722"/>
    <w:rsid w:val="001E3907"/>
    <w:rsid w:val="001F28E0"/>
    <w:rsid w:val="001F2F35"/>
    <w:rsid w:val="001F3171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4CD6"/>
    <w:rsid w:val="00247E59"/>
    <w:rsid w:val="0025041A"/>
    <w:rsid w:val="002538EC"/>
    <w:rsid w:val="00254009"/>
    <w:rsid w:val="0025629D"/>
    <w:rsid w:val="00257696"/>
    <w:rsid w:val="00271DA1"/>
    <w:rsid w:val="002818AC"/>
    <w:rsid w:val="0028441E"/>
    <w:rsid w:val="002849C9"/>
    <w:rsid w:val="00285C7C"/>
    <w:rsid w:val="0029254B"/>
    <w:rsid w:val="002946F4"/>
    <w:rsid w:val="002A34E3"/>
    <w:rsid w:val="002A6161"/>
    <w:rsid w:val="002A717B"/>
    <w:rsid w:val="002B505C"/>
    <w:rsid w:val="002B5655"/>
    <w:rsid w:val="002C51B3"/>
    <w:rsid w:val="002D3024"/>
    <w:rsid w:val="002E4B87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6C41"/>
    <w:rsid w:val="00347286"/>
    <w:rsid w:val="00347A22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7868"/>
    <w:rsid w:val="00393E74"/>
    <w:rsid w:val="003A1681"/>
    <w:rsid w:val="003B7E06"/>
    <w:rsid w:val="003C1EDC"/>
    <w:rsid w:val="003C4E17"/>
    <w:rsid w:val="003C5611"/>
    <w:rsid w:val="003D14E1"/>
    <w:rsid w:val="003D5CB3"/>
    <w:rsid w:val="003D6C0C"/>
    <w:rsid w:val="003E4814"/>
    <w:rsid w:val="003F07CE"/>
    <w:rsid w:val="003F10A7"/>
    <w:rsid w:val="003F5FB9"/>
    <w:rsid w:val="004106CE"/>
    <w:rsid w:val="00416522"/>
    <w:rsid w:val="004213A4"/>
    <w:rsid w:val="00423154"/>
    <w:rsid w:val="0042427F"/>
    <w:rsid w:val="0042604A"/>
    <w:rsid w:val="00437BC7"/>
    <w:rsid w:val="0044389B"/>
    <w:rsid w:val="00443C92"/>
    <w:rsid w:val="00444EFE"/>
    <w:rsid w:val="0045004E"/>
    <w:rsid w:val="00450832"/>
    <w:rsid w:val="00450E59"/>
    <w:rsid w:val="004572DF"/>
    <w:rsid w:val="00462AFF"/>
    <w:rsid w:val="00465839"/>
    <w:rsid w:val="00465D60"/>
    <w:rsid w:val="00467BDF"/>
    <w:rsid w:val="00483C8B"/>
    <w:rsid w:val="00484680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71C"/>
    <w:rsid w:val="004C5B6C"/>
    <w:rsid w:val="004D2217"/>
    <w:rsid w:val="004D2470"/>
    <w:rsid w:val="004E753B"/>
    <w:rsid w:val="004F117A"/>
    <w:rsid w:val="004F33A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41EF5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ADE"/>
    <w:rsid w:val="005B6EFE"/>
    <w:rsid w:val="005C090B"/>
    <w:rsid w:val="005C5D69"/>
    <w:rsid w:val="005C6E16"/>
    <w:rsid w:val="005C6FF3"/>
    <w:rsid w:val="005D0051"/>
    <w:rsid w:val="005D55A2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0F1"/>
    <w:rsid w:val="00606A4E"/>
    <w:rsid w:val="00611C7D"/>
    <w:rsid w:val="0061283C"/>
    <w:rsid w:val="00620E14"/>
    <w:rsid w:val="00627D72"/>
    <w:rsid w:val="00627E0F"/>
    <w:rsid w:val="006358C2"/>
    <w:rsid w:val="00637321"/>
    <w:rsid w:val="006376DC"/>
    <w:rsid w:val="00637BD8"/>
    <w:rsid w:val="006445BC"/>
    <w:rsid w:val="00645C9D"/>
    <w:rsid w:val="006509F7"/>
    <w:rsid w:val="00652DB6"/>
    <w:rsid w:val="0065575C"/>
    <w:rsid w:val="00657640"/>
    <w:rsid w:val="00657EB4"/>
    <w:rsid w:val="00660594"/>
    <w:rsid w:val="006622AA"/>
    <w:rsid w:val="00662942"/>
    <w:rsid w:val="006674FC"/>
    <w:rsid w:val="00671D0F"/>
    <w:rsid w:val="0067351D"/>
    <w:rsid w:val="00681C91"/>
    <w:rsid w:val="0068611E"/>
    <w:rsid w:val="00695962"/>
    <w:rsid w:val="006A30E1"/>
    <w:rsid w:val="006A70EC"/>
    <w:rsid w:val="006B44FC"/>
    <w:rsid w:val="006B4D0E"/>
    <w:rsid w:val="006B749E"/>
    <w:rsid w:val="006C0F37"/>
    <w:rsid w:val="006C3369"/>
    <w:rsid w:val="006D4B32"/>
    <w:rsid w:val="006D6B37"/>
    <w:rsid w:val="006E5952"/>
    <w:rsid w:val="006E6756"/>
    <w:rsid w:val="006F5A1C"/>
    <w:rsid w:val="00701E63"/>
    <w:rsid w:val="007042D8"/>
    <w:rsid w:val="007050D0"/>
    <w:rsid w:val="00707EBA"/>
    <w:rsid w:val="0071603A"/>
    <w:rsid w:val="00717448"/>
    <w:rsid w:val="00717DA7"/>
    <w:rsid w:val="00720F42"/>
    <w:rsid w:val="0072150C"/>
    <w:rsid w:val="00723B43"/>
    <w:rsid w:val="00726721"/>
    <w:rsid w:val="00731473"/>
    <w:rsid w:val="007366E9"/>
    <w:rsid w:val="00737EBD"/>
    <w:rsid w:val="0074030F"/>
    <w:rsid w:val="00742610"/>
    <w:rsid w:val="0074474B"/>
    <w:rsid w:val="007579EB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2438"/>
    <w:rsid w:val="00782AE6"/>
    <w:rsid w:val="00787871"/>
    <w:rsid w:val="00792489"/>
    <w:rsid w:val="00792C39"/>
    <w:rsid w:val="007A3800"/>
    <w:rsid w:val="007A5E56"/>
    <w:rsid w:val="007A7BEA"/>
    <w:rsid w:val="007A7CBD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45EA7"/>
    <w:rsid w:val="00851E0B"/>
    <w:rsid w:val="0085446C"/>
    <w:rsid w:val="008562BD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3E70"/>
    <w:rsid w:val="00926037"/>
    <w:rsid w:val="00926A93"/>
    <w:rsid w:val="00933E29"/>
    <w:rsid w:val="009346E8"/>
    <w:rsid w:val="00943CF8"/>
    <w:rsid w:val="0095146D"/>
    <w:rsid w:val="00955627"/>
    <w:rsid w:val="0095619B"/>
    <w:rsid w:val="00960B8E"/>
    <w:rsid w:val="009616F2"/>
    <w:rsid w:val="00963EB5"/>
    <w:rsid w:val="00964A92"/>
    <w:rsid w:val="00967E2D"/>
    <w:rsid w:val="00970199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B6A50"/>
    <w:rsid w:val="009B769D"/>
    <w:rsid w:val="009C4693"/>
    <w:rsid w:val="009D0432"/>
    <w:rsid w:val="009D67D4"/>
    <w:rsid w:val="009E3348"/>
    <w:rsid w:val="009F48ED"/>
    <w:rsid w:val="00A0038C"/>
    <w:rsid w:val="00A00FF9"/>
    <w:rsid w:val="00A021AB"/>
    <w:rsid w:val="00A04512"/>
    <w:rsid w:val="00A13B0A"/>
    <w:rsid w:val="00A14278"/>
    <w:rsid w:val="00A167E8"/>
    <w:rsid w:val="00A25ACC"/>
    <w:rsid w:val="00A3131E"/>
    <w:rsid w:val="00A328EE"/>
    <w:rsid w:val="00A41CA4"/>
    <w:rsid w:val="00A424C8"/>
    <w:rsid w:val="00A436D1"/>
    <w:rsid w:val="00A65DB1"/>
    <w:rsid w:val="00A80EC9"/>
    <w:rsid w:val="00A8144B"/>
    <w:rsid w:val="00A90926"/>
    <w:rsid w:val="00A93A48"/>
    <w:rsid w:val="00AA5BA6"/>
    <w:rsid w:val="00AA60F0"/>
    <w:rsid w:val="00AB242D"/>
    <w:rsid w:val="00AB44E2"/>
    <w:rsid w:val="00AB4FCD"/>
    <w:rsid w:val="00AB5264"/>
    <w:rsid w:val="00AC1552"/>
    <w:rsid w:val="00AC29D8"/>
    <w:rsid w:val="00AC59B1"/>
    <w:rsid w:val="00AD7816"/>
    <w:rsid w:val="00AD79D8"/>
    <w:rsid w:val="00AD7C64"/>
    <w:rsid w:val="00AE52E9"/>
    <w:rsid w:val="00AE5EE7"/>
    <w:rsid w:val="00AE6335"/>
    <w:rsid w:val="00AF03DE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31C90"/>
    <w:rsid w:val="00B3450E"/>
    <w:rsid w:val="00B35C87"/>
    <w:rsid w:val="00B37F76"/>
    <w:rsid w:val="00B40170"/>
    <w:rsid w:val="00B40935"/>
    <w:rsid w:val="00B44FB7"/>
    <w:rsid w:val="00B4514B"/>
    <w:rsid w:val="00B45203"/>
    <w:rsid w:val="00B4521C"/>
    <w:rsid w:val="00B465DF"/>
    <w:rsid w:val="00B47A83"/>
    <w:rsid w:val="00B50423"/>
    <w:rsid w:val="00B52372"/>
    <w:rsid w:val="00B53100"/>
    <w:rsid w:val="00B53F27"/>
    <w:rsid w:val="00B55CFE"/>
    <w:rsid w:val="00B561D3"/>
    <w:rsid w:val="00B66D9C"/>
    <w:rsid w:val="00B71283"/>
    <w:rsid w:val="00B72778"/>
    <w:rsid w:val="00B73B25"/>
    <w:rsid w:val="00B77480"/>
    <w:rsid w:val="00B81200"/>
    <w:rsid w:val="00B9108A"/>
    <w:rsid w:val="00B915EE"/>
    <w:rsid w:val="00B964F3"/>
    <w:rsid w:val="00B970DF"/>
    <w:rsid w:val="00BB185F"/>
    <w:rsid w:val="00BB67AF"/>
    <w:rsid w:val="00BD040B"/>
    <w:rsid w:val="00BD202D"/>
    <w:rsid w:val="00BD45F9"/>
    <w:rsid w:val="00BD61E7"/>
    <w:rsid w:val="00BE47D2"/>
    <w:rsid w:val="00BE5230"/>
    <w:rsid w:val="00BE6F24"/>
    <w:rsid w:val="00BF1196"/>
    <w:rsid w:val="00BF4EF1"/>
    <w:rsid w:val="00C00B0B"/>
    <w:rsid w:val="00C1781E"/>
    <w:rsid w:val="00C17964"/>
    <w:rsid w:val="00C20107"/>
    <w:rsid w:val="00C237E9"/>
    <w:rsid w:val="00C242FD"/>
    <w:rsid w:val="00C25EAA"/>
    <w:rsid w:val="00C3045F"/>
    <w:rsid w:val="00C3487E"/>
    <w:rsid w:val="00C36B75"/>
    <w:rsid w:val="00C4062C"/>
    <w:rsid w:val="00C41663"/>
    <w:rsid w:val="00C4371D"/>
    <w:rsid w:val="00C46FC0"/>
    <w:rsid w:val="00C4782B"/>
    <w:rsid w:val="00C518D8"/>
    <w:rsid w:val="00C61B4D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F13BE"/>
    <w:rsid w:val="00CF5DDE"/>
    <w:rsid w:val="00CF70B9"/>
    <w:rsid w:val="00D0267F"/>
    <w:rsid w:val="00D04A38"/>
    <w:rsid w:val="00D0734C"/>
    <w:rsid w:val="00D176C4"/>
    <w:rsid w:val="00D21120"/>
    <w:rsid w:val="00D21618"/>
    <w:rsid w:val="00D31EAF"/>
    <w:rsid w:val="00D34C77"/>
    <w:rsid w:val="00D419B4"/>
    <w:rsid w:val="00D4302D"/>
    <w:rsid w:val="00D61464"/>
    <w:rsid w:val="00D615AA"/>
    <w:rsid w:val="00D630A8"/>
    <w:rsid w:val="00D64398"/>
    <w:rsid w:val="00D644D8"/>
    <w:rsid w:val="00D65E14"/>
    <w:rsid w:val="00D66500"/>
    <w:rsid w:val="00D71042"/>
    <w:rsid w:val="00D77D08"/>
    <w:rsid w:val="00D84A05"/>
    <w:rsid w:val="00D84AF6"/>
    <w:rsid w:val="00D85E82"/>
    <w:rsid w:val="00D92CC6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068F9"/>
    <w:rsid w:val="00E105E3"/>
    <w:rsid w:val="00E174D2"/>
    <w:rsid w:val="00E22F6D"/>
    <w:rsid w:val="00E2557A"/>
    <w:rsid w:val="00E27685"/>
    <w:rsid w:val="00E46374"/>
    <w:rsid w:val="00E52A74"/>
    <w:rsid w:val="00E6138B"/>
    <w:rsid w:val="00E614A3"/>
    <w:rsid w:val="00E62495"/>
    <w:rsid w:val="00E651FF"/>
    <w:rsid w:val="00E6733A"/>
    <w:rsid w:val="00E67D13"/>
    <w:rsid w:val="00E7229E"/>
    <w:rsid w:val="00E74E2C"/>
    <w:rsid w:val="00E77522"/>
    <w:rsid w:val="00E77C04"/>
    <w:rsid w:val="00E77E7B"/>
    <w:rsid w:val="00E81F5A"/>
    <w:rsid w:val="00E82C17"/>
    <w:rsid w:val="00E83FFC"/>
    <w:rsid w:val="00E918BE"/>
    <w:rsid w:val="00E921A0"/>
    <w:rsid w:val="00EA159A"/>
    <w:rsid w:val="00EA72CC"/>
    <w:rsid w:val="00EB3B13"/>
    <w:rsid w:val="00EB59EB"/>
    <w:rsid w:val="00EC34E1"/>
    <w:rsid w:val="00EC6B58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7DC"/>
    <w:rsid w:val="00F06AB0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805E9"/>
    <w:rsid w:val="00F86E73"/>
    <w:rsid w:val="00F97D69"/>
    <w:rsid w:val="00FA4D91"/>
    <w:rsid w:val="00FB6E0C"/>
    <w:rsid w:val="00FC21AF"/>
    <w:rsid w:val="00FC2946"/>
    <w:rsid w:val="00FC2EA5"/>
    <w:rsid w:val="00FC3503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F4D8-3128-4873-8260-50F9ABF1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14</cp:revision>
  <dcterms:created xsi:type="dcterms:W3CDTF">2014-07-24T09:29:00Z</dcterms:created>
  <dcterms:modified xsi:type="dcterms:W3CDTF">2014-07-25T11:37:00Z</dcterms:modified>
</cp:coreProperties>
</file>