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2DC0A" w14:textId="3542C686" w:rsidR="00221B31" w:rsidRPr="00D04A38" w:rsidRDefault="00B45203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14:paraId="13C01765" w14:textId="24D58754" w:rsidR="00221B31" w:rsidRPr="00D04A38" w:rsidRDefault="00A577B6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A – </w:t>
      </w:r>
      <w:r w:rsidRPr="00A577B6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E</w:t>
      </w:r>
      <w:r w:rsidR="002E42EC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xaltação</w:t>
      </w:r>
      <w:r w:rsidRPr="00A577B6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da Santa C</w:t>
      </w:r>
      <w:r w:rsidR="002E42EC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ruz</w:t>
      </w:r>
      <w:r w:rsidR="00A26580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/</w:t>
      </w:r>
      <w:r w:rsidR="001830D5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A26580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14-setembro</w:t>
      </w:r>
      <w:r w:rsidR="004941E6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)</w:t>
      </w:r>
      <w:r w:rsidR="00221B31"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</w:p>
    <w:p w14:paraId="12340B1F" w14:textId="216DC25D" w:rsidR="00F757FF" w:rsidRDefault="001830D5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  <w:r w:rsidRPr="001830D5">
        <w:rPr>
          <w:rStyle w:val="Forte"/>
          <w:rFonts w:asciiTheme="minorHAnsi" w:hAnsiTheme="minorHAnsi" w:cs="Helvetica"/>
          <w:noProof/>
          <w:sz w:val="22"/>
          <w:szCs w:val="22"/>
          <w:bdr w:val="none" w:sz="0" w:space="0" w:color="auto" w:frame="1"/>
          <w:lang w:val="pt-PT"/>
        </w:rPr>
        <w:drawing>
          <wp:anchor distT="0" distB="0" distL="114300" distR="114300" simplePos="0" relativeHeight="251658240" behindDoc="0" locked="0" layoutInCell="1" allowOverlap="1" wp14:anchorId="2606BFFB" wp14:editId="286152C9">
            <wp:simplePos x="0" y="0"/>
            <wp:positionH relativeFrom="margin">
              <wp:posOffset>24130</wp:posOffset>
            </wp:positionH>
            <wp:positionV relativeFrom="margin">
              <wp:posOffset>843280</wp:posOffset>
            </wp:positionV>
            <wp:extent cx="1891665" cy="1891665"/>
            <wp:effectExtent l="190500" t="190500" r="184785" b="184785"/>
            <wp:wrapSquare wrapText="bothSides"/>
            <wp:docPr id="1" name="Imagem 1" descr="C:\Users\Luis\Pictures\IMAGENS - BLOG\cruz exalt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\Pictures\IMAGENS - BLOG\cruz exaltad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9" t="11578" r="7355"/>
                    <a:stretch/>
                  </pic:blipFill>
                  <pic:spPr bwMode="auto">
                    <a:xfrm>
                      <a:off x="0" y="0"/>
                      <a:ext cx="1891665" cy="1891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DDDF31" w14:textId="77777777" w:rsidR="001830D5" w:rsidRDefault="001830D5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</w:p>
    <w:p w14:paraId="719B7242" w14:textId="6B02C09D" w:rsidR="00B72778" w:rsidRPr="00EA5125" w:rsidRDefault="004913A9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EXALTAR… UMA CRUZ</w:t>
      </w:r>
      <w:r w:rsidR="00EA5125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?</w:t>
      </w:r>
    </w:p>
    <w:p w14:paraId="737B518C" w14:textId="77777777" w:rsidR="002C51B3" w:rsidRPr="0035601F" w:rsidRDefault="002C51B3" w:rsidP="00A328EE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trike/>
          <w:sz w:val="22"/>
          <w:szCs w:val="22"/>
          <w:lang w:val="pt-PT"/>
        </w:rPr>
      </w:pPr>
    </w:p>
    <w:p w14:paraId="56CB23C3" w14:textId="73C9C98E" w:rsidR="00AD0FA1" w:rsidRDefault="00AD0FA1" w:rsidP="00AD0FA1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É verdade que </w:t>
      </w:r>
      <w:r w:rsidR="006204F9">
        <w:rPr>
          <w:rFonts w:asciiTheme="minorHAnsi" w:hAnsiTheme="minorHAnsi" w:cstheme="minorHAnsi"/>
          <w:i/>
          <w:sz w:val="22"/>
          <w:szCs w:val="22"/>
          <w:lang w:val="pt-PT"/>
        </w:rPr>
        <w:t>«</w:t>
      </w:r>
      <w:r w:rsidRPr="00AD0FA1">
        <w:rPr>
          <w:rFonts w:asciiTheme="minorHAnsi" w:hAnsiTheme="minorHAnsi" w:cstheme="minorHAnsi"/>
          <w:i/>
          <w:sz w:val="22"/>
          <w:szCs w:val="22"/>
          <w:lang w:val="pt-PT"/>
        </w:rPr>
        <w:t>A cruz permanece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 firme</w:t>
      </w:r>
      <w:r w:rsidRPr="00AD0FA1">
        <w:rPr>
          <w:rFonts w:asciiTheme="minorHAnsi" w:hAnsiTheme="minorHAnsi" w:cstheme="minorHAnsi"/>
          <w:i/>
          <w:sz w:val="22"/>
          <w:szCs w:val="22"/>
          <w:lang w:val="pt-PT"/>
        </w:rPr>
        <w:t>, enquanto o mundo continua a girar!</w:t>
      </w:r>
      <w:r w:rsidR="006204F9">
        <w:rPr>
          <w:rFonts w:asciiTheme="minorHAnsi" w:hAnsiTheme="minorHAnsi" w:cstheme="minorHAnsi"/>
          <w:i/>
          <w:sz w:val="22"/>
          <w:szCs w:val="22"/>
          <w:lang w:val="pt-PT"/>
        </w:rPr>
        <w:t>»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(</w:t>
      </w:r>
      <w:r w:rsidRPr="00AD0FA1">
        <w:rPr>
          <w:rFonts w:asciiTheme="minorHAnsi" w:hAnsiTheme="minorHAnsi" w:cstheme="minorHAnsi"/>
          <w:i/>
          <w:sz w:val="22"/>
          <w:szCs w:val="22"/>
          <w:lang w:val="pt-PT"/>
        </w:rPr>
        <w:t>«Stat Crux…»</w:t>
      </w:r>
      <w:r>
        <w:rPr>
          <w:rFonts w:asciiTheme="minorHAnsi" w:hAnsiTheme="minorHAnsi" w:cstheme="minorHAnsi"/>
          <w:sz w:val="22"/>
          <w:szCs w:val="22"/>
          <w:lang w:val="pt-PT"/>
        </w:rPr>
        <w:t>). Lembram-se?</w:t>
      </w:r>
      <w:r w:rsidR="0085057B">
        <w:rPr>
          <w:rFonts w:asciiTheme="minorHAnsi" w:hAnsiTheme="minorHAnsi" w:cstheme="minorHAnsi"/>
          <w:sz w:val="22"/>
          <w:szCs w:val="22"/>
          <w:lang w:val="pt-PT"/>
        </w:rPr>
        <w:t>...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5057B">
        <w:rPr>
          <w:rFonts w:asciiTheme="minorHAnsi" w:hAnsiTheme="minorHAnsi" w:cstheme="minorHAnsi"/>
          <w:sz w:val="22"/>
          <w:szCs w:val="22"/>
          <w:lang w:val="pt-PT"/>
        </w:rPr>
        <w:t>Assim, também não é de admirar que o nosso mundo, através da “história do cristianismo”, foi ficando “inundado” de «</w:t>
      </w:r>
      <w:r w:rsidR="0085057B" w:rsidRPr="005C59E9">
        <w:rPr>
          <w:rFonts w:asciiTheme="minorHAnsi" w:hAnsiTheme="minorHAnsi" w:cstheme="minorHAnsi"/>
          <w:b/>
          <w:sz w:val="22"/>
          <w:szCs w:val="22"/>
          <w:lang w:val="pt-PT"/>
        </w:rPr>
        <w:t>cruzes</w:t>
      </w:r>
      <w:r w:rsidR="0085057B">
        <w:rPr>
          <w:rFonts w:asciiTheme="minorHAnsi" w:hAnsiTheme="minorHAnsi" w:cstheme="minorHAnsi"/>
          <w:sz w:val="22"/>
          <w:szCs w:val="22"/>
          <w:lang w:val="pt-PT"/>
        </w:rPr>
        <w:t xml:space="preserve">», de todos os tamanhos e cores, de todas as formas e feitios… como não aconteceu – nem acontecerá! – com nenhum outro «símbolo»… </w:t>
      </w:r>
      <w:r>
        <w:rPr>
          <w:rFonts w:asciiTheme="minorHAnsi" w:hAnsiTheme="minorHAnsi" w:cstheme="minorHAnsi"/>
          <w:sz w:val="22"/>
          <w:szCs w:val="22"/>
          <w:lang w:val="pt-PT"/>
        </w:rPr>
        <w:t>Mas como é difícil</w:t>
      </w:r>
      <w:r w:rsidR="002C27A5">
        <w:rPr>
          <w:rFonts w:asciiTheme="minorHAnsi" w:hAnsiTheme="minorHAnsi" w:cstheme="minorHAnsi"/>
          <w:sz w:val="22"/>
          <w:szCs w:val="22"/>
          <w:lang w:val="pt-PT"/>
        </w:rPr>
        <w:t>, meus amigos,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aceitar e assumir esta realidade</w:t>
      </w:r>
      <w:r w:rsidR="002C27A5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C27A5">
        <w:rPr>
          <w:rFonts w:asciiTheme="minorHAnsi" w:hAnsiTheme="minorHAnsi" w:cstheme="minorHAnsi"/>
          <w:sz w:val="22"/>
          <w:szCs w:val="22"/>
          <w:lang w:val="pt-PT"/>
        </w:rPr>
        <w:t>no dia a dia d</w:t>
      </w:r>
      <w:r>
        <w:rPr>
          <w:rFonts w:asciiTheme="minorHAnsi" w:hAnsiTheme="minorHAnsi" w:cstheme="minorHAnsi"/>
          <w:sz w:val="22"/>
          <w:szCs w:val="22"/>
          <w:lang w:val="pt-PT"/>
        </w:rPr>
        <w:t>as nossas vidas</w:t>
      </w:r>
      <w:r w:rsidR="00843E1C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5C59E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7006F198" w14:textId="00CBC4B6" w:rsidR="00843E1C" w:rsidRDefault="00F36642" w:rsidP="00AD0FA1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Apesar de tudo, a Cruz – também sabemos isso</w:t>
      </w:r>
      <w:r w:rsidR="002C27A5">
        <w:rPr>
          <w:rFonts w:asciiTheme="minorHAnsi" w:hAnsiTheme="minorHAnsi" w:cstheme="minorHAnsi"/>
          <w:sz w:val="22"/>
          <w:szCs w:val="22"/>
          <w:lang w:val="pt-PT"/>
        </w:rPr>
        <w:t>!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– nunca é o fim</w:t>
      </w:r>
      <w:r w:rsidR="002C27A5">
        <w:rPr>
          <w:rFonts w:asciiTheme="minorHAnsi" w:hAnsiTheme="minorHAnsi" w:cstheme="minorHAnsi"/>
          <w:sz w:val="22"/>
          <w:szCs w:val="22"/>
          <w:lang w:val="pt-PT"/>
        </w:rPr>
        <w:t>;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é apenas </w:t>
      </w:r>
      <w:r w:rsidRPr="00C2374D">
        <w:rPr>
          <w:rFonts w:asciiTheme="minorHAnsi" w:hAnsiTheme="minorHAnsi" w:cstheme="minorHAnsi"/>
          <w:i/>
          <w:sz w:val="22"/>
          <w:szCs w:val="22"/>
          <w:lang w:val="pt-PT"/>
        </w:rPr>
        <w:t>um meio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um instrumento, um caminho. Porque o “fim da Cruz” não pode ser outro </w:t>
      </w:r>
      <w:r w:rsidR="006204F9">
        <w:rPr>
          <w:rFonts w:asciiTheme="minorHAnsi" w:hAnsiTheme="minorHAnsi" w:cstheme="minorHAnsi"/>
          <w:sz w:val="22"/>
          <w:szCs w:val="22"/>
          <w:lang w:val="pt-PT"/>
        </w:rPr>
        <w:t>que não seja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a </w:t>
      </w:r>
      <w:r w:rsidRPr="006204F9">
        <w:rPr>
          <w:rFonts w:asciiTheme="minorHAnsi" w:hAnsiTheme="minorHAnsi" w:cstheme="minorHAnsi"/>
          <w:i/>
          <w:sz w:val="22"/>
          <w:szCs w:val="22"/>
          <w:lang w:val="pt-PT"/>
        </w:rPr>
        <w:t>Ressurreição e a Vida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aliás, a </w:t>
      </w:r>
      <w:r w:rsidRPr="006204F9">
        <w:rPr>
          <w:rFonts w:asciiTheme="minorHAnsi" w:hAnsiTheme="minorHAnsi" w:cstheme="minorHAnsi"/>
          <w:i/>
          <w:sz w:val="22"/>
          <w:szCs w:val="22"/>
          <w:lang w:val="pt-PT"/>
        </w:rPr>
        <w:t>Felicidade e a Glória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eternas. É </w:t>
      </w:r>
      <w:r w:rsidR="00A26B03">
        <w:rPr>
          <w:rFonts w:asciiTheme="minorHAnsi" w:hAnsiTheme="minorHAnsi" w:cstheme="minorHAnsi"/>
          <w:sz w:val="22"/>
          <w:szCs w:val="22"/>
          <w:lang w:val="pt-PT"/>
        </w:rPr>
        <w:t>necessário</w:t>
      </w:r>
      <w:r>
        <w:rPr>
          <w:rFonts w:asciiTheme="minorHAnsi" w:hAnsiTheme="minorHAnsi" w:cstheme="minorHAnsi"/>
          <w:sz w:val="22"/>
          <w:szCs w:val="22"/>
          <w:lang w:val="pt-PT"/>
        </w:rPr>
        <w:t>, no entanto, “percorrer</w:t>
      </w:r>
      <w:r w:rsidR="006204F9">
        <w:rPr>
          <w:rFonts w:asciiTheme="minorHAnsi" w:hAnsiTheme="minorHAnsi" w:cstheme="minorHAnsi"/>
          <w:sz w:val="22"/>
          <w:szCs w:val="22"/>
          <w:lang w:val="pt-PT"/>
        </w:rPr>
        <w:t>mos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essa </w:t>
      </w:r>
      <w:r w:rsidRPr="006204F9">
        <w:rPr>
          <w:rFonts w:asciiTheme="minorHAnsi" w:hAnsiTheme="minorHAnsi" w:cstheme="minorHAnsi"/>
          <w:i/>
          <w:sz w:val="22"/>
          <w:szCs w:val="22"/>
          <w:lang w:val="pt-PT"/>
        </w:rPr>
        <w:t>carreira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da cruz” </w:t>
      </w:r>
      <w:r w:rsidR="00EA5125">
        <w:rPr>
          <w:rFonts w:asciiTheme="minorHAnsi" w:hAnsiTheme="minorHAnsi" w:cstheme="minorHAnsi"/>
          <w:sz w:val="22"/>
          <w:szCs w:val="22"/>
          <w:lang w:val="pt-PT"/>
        </w:rPr>
        <w:t>para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2374D">
        <w:rPr>
          <w:rFonts w:asciiTheme="minorHAnsi" w:hAnsiTheme="minorHAnsi" w:cstheme="minorHAnsi"/>
          <w:sz w:val="22"/>
          <w:szCs w:val="22"/>
          <w:lang w:val="pt-PT"/>
        </w:rPr>
        <w:t>chegar</w:t>
      </w:r>
      <w:r w:rsidR="006204F9">
        <w:rPr>
          <w:rFonts w:asciiTheme="minorHAnsi" w:hAnsiTheme="minorHAnsi" w:cstheme="minorHAnsi"/>
          <w:sz w:val="22"/>
          <w:szCs w:val="22"/>
          <w:lang w:val="pt-PT"/>
        </w:rPr>
        <w:t>mos</w:t>
      </w:r>
      <w:r w:rsidR="00C2374D">
        <w:rPr>
          <w:rFonts w:asciiTheme="minorHAnsi" w:hAnsiTheme="minorHAnsi" w:cstheme="minorHAnsi"/>
          <w:sz w:val="22"/>
          <w:szCs w:val="22"/>
          <w:lang w:val="pt-PT"/>
        </w:rPr>
        <w:t xml:space="preserve"> a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“atingir essa </w:t>
      </w:r>
      <w:r w:rsidRPr="006204F9">
        <w:rPr>
          <w:rFonts w:asciiTheme="minorHAnsi" w:hAnsiTheme="minorHAnsi" w:cstheme="minorHAnsi"/>
          <w:i/>
          <w:sz w:val="22"/>
          <w:szCs w:val="22"/>
          <w:lang w:val="pt-PT"/>
        </w:rPr>
        <w:t>meta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</w:t>
      </w:r>
      <w:r w:rsidR="00C2374D">
        <w:rPr>
          <w:rFonts w:asciiTheme="minorHAnsi" w:hAnsiTheme="minorHAnsi" w:cstheme="minorHAnsi"/>
          <w:sz w:val="22"/>
          <w:szCs w:val="22"/>
          <w:lang w:val="pt-PT"/>
        </w:rPr>
        <w:t>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204F9" w:rsidRPr="00C2374D">
        <w:rPr>
          <w:rFonts w:asciiTheme="minorHAnsi" w:hAnsiTheme="minorHAnsi" w:cstheme="minorHAnsi"/>
          <w:i/>
          <w:sz w:val="22"/>
          <w:szCs w:val="22"/>
          <w:lang w:val="pt-PT"/>
        </w:rPr>
        <w:t>EXALTAÇÃO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 d</w:t>
      </w:r>
      <w:r w:rsidR="00C2374D">
        <w:rPr>
          <w:rFonts w:asciiTheme="minorHAnsi" w:hAnsiTheme="minorHAnsi" w:cstheme="minorHAnsi"/>
          <w:sz w:val="22"/>
          <w:szCs w:val="22"/>
          <w:lang w:val="pt-PT"/>
        </w:rPr>
        <w:t>e</w:t>
      </w:r>
      <w:r w:rsidRPr="00C2374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Vida Feliz</w:t>
      </w:r>
      <w:r>
        <w:rPr>
          <w:rFonts w:asciiTheme="minorHAnsi" w:hAnsiTheme="minorHAnsi" w:cstheme="minorHAnsi"/>
          <w:sz w:val="22"/>
          <w:szCs w:val="22"/>
          <w:lang w:val="pt-PT"/>
        </w:rPr>
        <w:t>”.</w:t>
      </w:r>
    </w:p>
    <w:p w14:paraId="0A3C319C" w14:textId="7ECF3754" w:rsidR="00F36642" w:rsidRDefault="00F36642" w:rsidP="00AD0FA1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Calha-nos hoje – na nossa reflexão </w:t>
      </w:r>
      <w:r w:rsidR="0085057B">
        <w:rPr>
          <w:rFonts w:asciiTheme="minorHAnsi" w:hAnsiTheme="minorHAnsi" w:cstheme="minorHAnsi"/>
          <w:sz w:val="22"/>
          <w:szCs w:val="22"/>
          <w:lang w:val="pt-PT"/>
        </w:rPr>
        <w:t xml:space="preserve">semanal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– </w:t>
      </w:r>
      <w:r w:rsidR="00C2374D">
        <w:rPr>
          <w:rFonts w:asciiTheme="minorHAnsi" w:hAnsiTheme="minorHAnsi" w:cstheme="minorHAnsi"/>
          <w:sz w:val="22"/>
          <w:szCs w:val="22"/>
          <w:lang w:val="pt-PT"/>
        </w:rPr>
        <w:t>relembrarmos apenas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85DD3">
        <w:rPr>
          <w:rFonts w:asciiTheme="minorHAnsi" w:hAnsiTheme="minorHAnsi" w:cstheme="minorHAnsi"/>
          <w:sz w:val="22"/>
          <w:szCs w:val="22"/>
          <w:lang w:val="pt-PT"/>
        </w:rPr>
        <w:t>esse “caminho</w:t>
      </w:r>
      <w:r w:rsidR="00C2374D">
        <w:rPr>
          <w:rFonts w:asciiTheme="minorHAnsi" w:hAnsiTheme="minorHAnsi" w:cstheme="minorHAnsi"/>
          <w:sz w:val="22"/>
          <w:szCs w:val="22"/>
          <w:lang w:val="pt-PT"/>
        </w:rPr>
        <w:t xml:space="preserve"> de cruz</w:t>
      </w:r>
      <w:r w:rsidR="00E85DD3">
        <w:rPr>
          <w:rFonts w:asciiTheme="minorHAnsi" w:hAnsiTheme="minorHAnsi" w:cstheme="minorHAnsi"/>
          <w:sz w:val="22"/>
          <w:szCs w:val="22"/>
          <w:lang w:val="pt-PT"/>
        </w:rPr>
        <w:t>” na existência terrena de Jesus de Nazaré</w:t>
      </w:r>
      <w:r w:rsidR="00A26B03">
        <w:rPr>
          <w:rFonts w:asciiTheme="minorHAnsi" w:hAnsiTheme="minorHAnsi" w:cstheme="minorHAnsi"/>
          <w:sz w:val="22"/>
          <w:szCs w:val="22"/>
          <w:lang w:val="pt-PT"/>
        </w:rPr>
        <w:t>, e na nossa</w:t>
      </w:r>
      <w:r w:rsidR="00E85DD3">
        <w:rPr>
          <w:rFonts w:asciiTheme="minorHAnsi" w:hAnsiTheme="minorHAnsi" w:cstheme="minorHAnsi"/>
          <w:sz w:val="22"/>
          <w:szCs w:val="22"/>
          <w:lang w:val="pt-PT"/>
        </w:rPr>
        <w:t xml:space="preserve">… </w:t>
      </w:r>
      <w:r w:rsidR="00EA5125">
        <w:rPr>
          <w:rFonts w:asciiTheme="minorHAnsi" w:hAnsiTheme="minorHAnsi" w:cstheme="minorHAnsi"/>
          <w:sz w:val="22"/>
          <w:szCs w:val="22"/>
          <w:lang w:val="pt-PT"/>
        </w:rPr>
        <w:t>mas,</w:t>
      </w:r>
      <w:r w:rsidR="00E85DD3">
        <w:rPr>
          <w:rFonts w:asciiTheme="minorHAnsi" w:hAnsiTheme="minorHAnsi" w:cstheme="minorHAnsi"/>
          <w:sz w:val="22"/>
          <w:szCs w:val="22"/>
          <w:lang w:val="pt-PT"/>
        </w:rPr>
        <w:t xml:space="preserve"> principalmente</w:t>
      </w:r>
      <w:r w:rsidR="00C2374D">
        <w:rPr>
          <w:rFonts w:asciiTheme="minorHAnsi" w:hAnsiTheme="minorHAnsi" w:cstheme="minorHAnsi"/>
          <w:sz w:val="22"/>
          <w:szCs w:val="22"/>
          <w:lang w:val="pt-PT"/>
        </w:rPr>
        <w:t xml:space="preserve"> e sobretudo, </w:t>
      </w:r>
      <w:r w:rsidR="002E42EC">
        <w:rPr>
          <w:rFonts w:asciiTheme="minorHAnsi" w:hAnsiTheme="minorHAnsi" w:cstheme="minorHAnsi"/>
          <w:sz w:val="22"/>
          <w:szCs w:val="22"/>
          <w:lang w:val="pt-PT"/>
        </w:rPr>
        <w:t>alegrar-nos n</w:t>
      </w:r>
      <w:r w:rsidR="00E85DD3">
        <w:rPr>
          <w:rFonts w:asciiTheme="minorHAnsi" w:hAnsiTheme="minorHAnsi" w:cstheme="minorHAnsi"/>
          <w:sz w:val="22"/>
          <w:szCs w:val="22"/>
          <w:lang w:val="pt-PT"/>
        </w:rPr>
        <w:t>essa definitiva</w:t>
      </w:r>
      <w:r w:rsidR="00C2374D">
        <w:rPr>
          <w:rFonts w:asciiTheme="minorHAnsi" w:hAnsiTheme="minorHAnsi" w:cstheme="minorHAnsi"/>
          <w:sz w:val="22"/>
          <w:szCs w:val="22"/>
          <w:lang w:val="pt-PT"/>
        </w:rPr>
        <w:t xml:space="preserve"> e absoluta</w:t>
      </w:r>
      <w:r w:rsidR="00E85DD3">
        <w:rPr>
          <w:rFonts w:asciiTheme="minorHAnsi" w:hAnsiTheme="minorHAnsi" w:cstheme="minorHAnsi"/>
          <w:sz w:val="22"/>
          <w:szCs w:val="22"/>
          <w:lang w:val="pt-PT"/>
        </w:rPr>
        <w:t xml:space="preserve"> “Exaltação na Glória</w:t>
      </w:r>
      <w:r w:rsidR="00C2374D">
        <w:rPr>
          <w:rFonts w:asciiTheme="minorHAnsi" w:hAnsiTheme="minorHAnsi" w:cstheme="minorHAnsi"/>
          <w:sz w:val="22"/>
          <w:szCs w:val="22"/>
          <w:lang w:val="pt-PT"/>
        </w:rPr>
        <w:t xml:space="preserve"> Eterna</w:t>
      </w:r>
      <w:r w:rsidR="00E85DD3">
        <w:rPr>
          <w:rFonts w:asciiTheme="minorHAnsi" w:hAnsiTheme="minorHAnsi" w:cstheme="minorHAnsi"/>
          <w:sz w:val="22"/>
          <w:szCs w:val="22"/>
          <w:lang w:val="pt-PT"/>
        </w:rPr>
        <w:t xml:space="preserve">”. Porque nós, “discípulos”, </w:t>
      </w:r>
      <w:r w:rsidR="00C2374D">
        <w:rPr>
          <w:rFonts w:asciiTheme="minorHAnsi" w:hAnsiTheme="minorHAnsi" w:cstheme="minorHAnsi"/>
          <w:sz w:val="22"/>
          <w:szCs w:val="22"/>
          <w:lang w:val="pt-PT"/>
        </w:rPr>
        <w:t>deveremos</w:t>
      </w:r>
      <w:r w:rsidR="00E85DD3">
        <w:rPr>
          <w:rFonts w:asciiTheme="minorHAnsi" w:hAnsiTheme="minorHAnsi" w:cstheme="minorHAnsi"/>
          <w:sz w:val="22"/>
          <w:szCs w:val="22"/>
          <w:lang w:val="pt-PT"/>
        </w:rPr>
        <w:t xml:space="preserve"> seguir</w:t>
      </w:r>
      <w:r w:rsidR="00C2374D">
        <w:rPr>
          <w:rFonts w:asciiTheme="minorHAnsi" w:hAnsiTheme="minorHAnsi" w:cstheme="minorHAnsi"/>
          <w:sz w:val="22"/>
          <w:szCs w:val="22"/>
          <w:lang w:val="pt-PT"/>
        </w:rPr>
        <w:t>, em tudo,</w:t>
      </w:r>
      <w:r w:rsidR="00E85DD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85DD3" w:rsidRPr="00C2374D">
        <w:rPr>
          <w:rFonts w:asciiTheme="minorHAnsi" w:hAnsiTheme="minorHAnsi" w:cstheme="minorHAnsi"/>
          <w:i/>
          <w:sz w:val="22"/>
          <w:szCs w:val="22"/>
          <w:lang w:val="pt-PT"/>
        </w:rPr>
        <w:t>a mesma sorte</w:t>
      </w:r>
      <w:r w:rsidR="00E85DD3">
        <w:rPr>
          <w:rFonts w:asciiTheme="minorHAnsi" w:hAnsiTheme="minorHAnsi" w:cstheme="minorHAnsi"/>
          <w:sz w:val="22"/>
          <w:szCs w:val="22"/>
          <w:lang w:val="pt-PT"/>
        </w:rPr>
        <w:t xml:space="preserve"> que o nosso “Mestre”</w:t>
      </w:r>
      <w:r w:rsidR="00C2374D">
        <w:rPr>
          <w:rFonts w:asciiTheme="minorHAnsi" w:hAnsiTheme="minorHAnsi" w:cstheme="minorHAnsi"/>
          <w:sz w:val="22"/>
          <w:szCs w:val="22"/>
          <w:lang w:val="pt-PT"/>
        </w:rPr>
        <w:t>, Cristo Jesus</w:t>
      </w:r>
      <w:r w:rsidR="0085057B">
        <w:rPr>
          <w:rFonts w:asciiTheme="minorHAnsi" w:hAnsiTheme="minorHAnsi" w:cstheme="minorHAnsi"/>
          <w:sz w:val="22"/>
          <w:szCs w:val="22"/>
          <w:lang w:val="pt-PT"/>
        </w:rPr>
        <w:t>, Crucificado e Ressuscitado</w:t>
      </w:r>
      <w:r w:rsidR="00E85DD3">
        <w:rPr>
          <w:rFonts w:asciiTheme="minorHAnsi" w:hAnsiTheme="minorHAnsi" w:cstheme="minorHAnsi"/>
          <w:sz w:val="22"/>
          <w:szCs w:val="22"/>
          <w:lang w:val="pt-PT"/>
        </w:rPr>
        <w:t xml:space="preserve"> (</w:t>
      </w:r>
      <w:r w:rsidR="00D17443">
        <w:rPr>
          <w:rFonts w:asciiTheme="minorHAnsi" w:hAnsiTheme="minorHAnsi" w:cstheme="minorHAnsi"/>
          <w:sz w:val="22"/>
          <w:szCs w:val="22"/>
          <w:lang w:val="pt-PT"/>
        </w:rPr>
        <w:t>uma vez que</w:t>
      </w:r>
      <w:r w:rsidR="00E85DD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85DD3" w:rsidRPr="00E85DD3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“nenhum discípulo </w:t>
      </w:r>
      <w:r w:rsidR="001822B9">
        <w:rPr>
          <w:rFonts w:asciiTheme="minorHAnsi" w:hAnsiTheme="minorHAnsi" w:cstheme="minorHAnsi"/>
          <w:i/>
          <w:sz w:val="22"/>
          <w:szCs w:val="22"/>
          <w:lang w:val="pt-PT"/>
        </w:rPr>
        <w:t>pode estar por cima do</w:t>
      </w:r>
      <w:r w:rsidR="00E85DD3" w:rsidRPr="00E85DD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mestre”</w:t>
      </w:r>
      <w:r w:rsidR="00E85DD3">
        <w:rPr>
          <w:rFonts w:asciiTheme="minorHAnsi" w:hAnsiTheme="minorHAnsi" w:cstheme="minorHAnsi"/>
          <w:i/>
          <w:sz w:val="22"/>
          <w:szCs w:val="22"/>
          <w:lang w:val="pt-PT"/>
        </w:rPr>
        <w:t>- Mt, 10, 24</w:t>
      </w:r>
      <w:r w:rsidR="00E85DD3">
        <w:rPr>
          <w:rFonts w:asciiTheme="minorHAnsi" w:hAnsiTheme="minorHAnsi" w:cstheme="minorHAnsi"/>
          <w:sz w:val="22"/>
          <w:szCs w:val="22"/>
          <w:lang w:val="pt-PT"/>
        </w:rPr>
        <w:t xml:space="preserve">). </w:t>
      </w:r>
    </w:p>
    <w:p w14:paraId="76F53B1E" w14:textId="0C5EA4DD" w:rsidR="00D17443" w:rsidRDefault="00AF4561" w:rsidP="006204F9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Ninguém como o </w:t>
      </w:r>
      <w:r w:rsidR="006204F9">
        <w:rPr>
          <w:rFonts w:asciiTheme="minorHAnsi" w:hAnsiTheme="minorHAnsi" w:cstheme="minorHAnsi"/>
          <w:sz w:val="22"/>
          <w:szCs w:val="22"/>
          <w:lang w:val="pt-PT"/>
        </w:rPr>
        <w:t>impetuoso</w:t>
      </w:r>
      <w:r w:rsidR="002E42EC">
        <w:rPr>
          <w:rFonts w:asciiTheme="minorHAnsi" w:hAnsiTheme="minorHAnsi" w:cstheme="minorHAnsi"/>
          <w:sz w:val="22"/>
          <w:szCs w:val="22"/>
          <w:lang w:val="pt-PT"/>
        </w:rPr>
        <w:t xml:space="preserve"> “discípulo”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Paulo de Tarso, compreendeu e assumiu o </w:t>
      </w:r>
      <w:r w:rsidRPr="006204F9">
        <w:rPr>
          <w:rFonts w:asciiTheme="minorHAnsi" w:hAnsiTheme="minorHAnsi" w:cstheme="minorHAnsi"/>
          <w:i/>
          <w:sz w:val="22"/>
          <w:szCs w:val="22"/>
          <w:lang w:val="pt-PT"/>
        </w:rPr>
        <w:t>mistério da cruz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na sua vida. </w:t>
      </w:r>
      <w:r w:rsidR="006204F9">
        <w:rPr>
          <w:rFonts w:asciiTheme="minorHAnsi" w:hAnsiTheme="minorHAnsi" w:cstheme="minorHAnsi"/>
          <w:sz w:val="22"/>
          <w:szCs w:val="22"/>
          <w:lang w:val="pt-PT"/>
        </w:rPr>
        <w:t>Por isso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2E42EC">
        <w:rPr>
          <w:rFonts w:asciiTheme="minorHAnsi" w:hAnsiTheme="minorHAnsi" w:cstheme="minorHAnsi"/>
          <w:sz w:val="22"/>
          <w:szCs w:val="22"/>
          <w:lang w:val="pt-PT"/>
        </w:rPr>
        <w:t>pode escrever com toda a autoridade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Pr="00AF4561">
        <w:rPr>
          <w:rFonts w:asciiTheme="minorHAnsi" w:hAnsiTheme="minorHAnsi" w:cstheme="minorHAnsi"/>
          <w:i/>
          <w:sz w:val="22"/>
          <w:szCs w:val="22"/>
          <w:lang w:val="pt-PT"/>
        </w:rPr>
        <w:t>“Cristo Jesus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…</w:t>
      </w:r>
      <w:r w:rsidRPr="00AF4561">
        <w:rPr>
          <w:rFonts w:asciiTheme="minorHAnsi" w:hAnsiTheme="minorHAnsi" w:cstheme="minorHAnsi"/>
          <w:i/>
          <w:sz w:val="22"/>
          <w:szCs w:val="22"/>
          <w:lang w:val="pt-PT"/>
        </w:rPr>
        <w:t xml:space="preserve"> aniquilou-Se a Si próprio. Assumindo a condição de servo, </w:t>
      </w:r>
      <w:r w:rsidR="00C2374D" w:rsidRPr="00AF4561">
        <w:rPr>
          <w:rFonts w:asciiTheme="minorHAnsi" w:hAnsiTheme="minorHAnsi" w:cstheme="minorHAnsi"/>
          <w:i/>
          <w:sz w:val="22"/>
          <w:szCs w:val="22"/>
          <w:lang w:val="pt-PT"/>
        </w:rPr>
        <w:t>t</w:t>
      </w:r>
      <w:r w:rsidRPr="00AF4561">
        <w:rPr>
          <w:rFonts w:asciiTheme="minorHAnsi" w:hAnsiTheme="minorHAnsi" w:cstheme="minorHAnsi"/>
          <w:i/>
          <w:sz w:val="22"/>
          <w:szCs w:val="22"/>
          <w:lang w:val="pt-PT"/>
        </w:rPr>
        <w:t xml:space="preserve">ornou-Se semelhante aos homens. Aparecendo como homem, humilhou-Se ainda mais, obedecendo até à morte </w:t>
      </w:r>
      <w:r w:rsidR="00C2374D" w:rsidRPr="00AF4561">
        <w:rPr>
          <w:rFonts w:asciiTheme="minorHAnsi" w:hAnsiTheme="minorHAnsi" w:cstheme="minorHAnsi"/>
          <w:i/>
          <w:sz w:val="22"/>
          <w:szCs w:val="22"/>
          <w:lang w:val="pt-PT"/>
        </w:rPr>
        <w:t>e morte de cruz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”…(Fl 2). </w:t>
      </w:r>
      <w:r w:rsidR="006204F9">
        <w:rPr>
          <w:rFonts w:asciiTheme="minorHAnsi" w:hAnsiTheme="minorHAnsi" w:cstheme="minorHAnsi"/>
          <w:sz w:val="22"/>
          <w:szCs w:val="22"/>
          <w:lang w:val="pt-PT"/>
        </w:rPr>
        <w:t xml:space="preserve">Sim, uma </w:t>
      </w:r>
      <w:r w:rsidR="006204F9">
        <w:rPr>
          <w:rFonts w:asciiTheme="minorHAnsi" w:hAnsiTheme="minorHAnsi" w:cstheme="minorHAnsi"/>
          <w:i/>
          <w:sz w:val="22"/>
          <w:szCs w:val="22"/>
          <w:lang w:val="pt-PT"/>
        </w:rPr>
        <w:t>m</w:t>
      </w:r>
      <w:r w:rsidR="006D0FFD">
        <w:rPr>
          <w:rFonts w:asciiTheme="minorHAnsi" w:hAnsiTheme="minorHAnsi" w:cstheme="minorHAnsi"/>
          <w:i/>
          <w:sz w:val="22"/>
          <w:szCs w:val="22"/>
          <w:lang w:val="pt-PT"/>
        </w:rPr>
        <w:t>orte de cru</w:t>
      </w:r>
      <w:r w:rsidR="005C59E9">
        <w:rPr>
          <w:rFonts w:asciiTheme="minorHAnsi" w:hAnsiTheme="minorHAnsi" w:cstheme="minorHAnsi"/>
          <w:i/>
          <w:sz w:val="22"/>
          <w:szCs w:val="22"/>
          <w:lang w:val="pt-PT"/>
        </w:rPr>
        <w:t>z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que</w:t>
      </w:r>
      <w:r w:rsidR="005C59E9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já desde muito antigo, tinha sido “pré-vista” e “pr</w:t>
      </w:r>
      <w:r w:rsidR="006D0FFD">
        <w:rPr>
          <w:rFonts w:asciiTheme="minorHAnsi" w:hAnsiTheme="minorHAnsi" w:cstheme="minorHAnsi"/>
          <w:sz w:val="22"/>
          <w:szCs w:val="22"/>
          <w:lang w:val="pt-PT"/>
        </w:rPr>
        <w:t>é-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figurada”: </w:t>
      </w:r>
      <w:r w:rsidRPr="00AF4561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6204F9">
        <w:rPr>
          <w:rFonts w:asciiTheme="minorHAnsi" w:hAnsiTheme="minorHAnsi" w:cstheme="minorHAnsi"/>
          <w:i/>
          <w:sz w:val="22"/>
          <w:szCs w:val="22"/>
          <w:lang w:val="pt-PT"/>
        </w:rPr>
        <w:t xml:space="preserve">Disse Deus a Moisés: </w:t>
      </w:r>
      <w:r w:rsidRPr="00AF4561">
        <w:rPr>
          <w:rFonts w:asciiTheme="minorHAnsi" w:hAnsiTheme="minorHAnsi" w:cstheme="minorHAnsi"/>
          <w:i/>
          <w:sz w:val="22"/>
          <w:szCs w:val="22"/>
          <w:lang w:val="pt-PT"/>
        </w:rPr>
        <w:t>«Faz uma serpente de bronze e coloca-a sobre um poste. Todo aquele que for mordido e olhar para ela ficará curado»”…(Nm 21 / 1ª L.).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“</w:t>
      </w:r>
      <w:r w:rsidR="00BF52D4">
        <w:rPr>
          <w:rFonts w:asciiTheme="minorHAnsi" w:hAnsiTheme="minorHAnsi" w:cstheme="minorHAnsi"/>
          <w:sz w:val="22"/>
          <w:szCs w:val="22"/>
          <w:lang w:val="pt-PT"/>
        </w:rPr>
        <w:t>P</w:t>
      </w:r>
      <w:r>
        <w:rPr>
          <w:rFonts w:asciiTheme="minorHAnsi" w:hAnsiTheme="minorHAnsi" w:cstheme="minorHAnsi"/>
          <w:sz w:val="22"/>
          <w:szCs w:val="22"/>
          <w:lang w:val="pt-PT"/>
        </w:rPr>
        <w:t>oste ou cruz”</w:t>
      </w:r>
      <w:r w:rsidR="0085057B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que o </w:t>
      </w:r>
      <w:r w:rsidR="00BF52D4">
        <w:rPr>
          <w:rFonts w:asciiTheme="minorHAnsi" w:hAnsiTheme="minorHAnsi" w:cstheme="minorHAnsi"/>
          <w:sz w:val="22"/>
          <w:szCs w:val="22"/>
          <w:lang w:val="pt-PT"/>
        </w:rPr>
        <w:t>próprio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Jesus</w:t>
      </w:r>
      <w:r w:rsidR="00BF52D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F52D4" w:rsidRPr="00EA5125">
        <w:rPr>
          <w:rFonts w:asciiTheme="minorHAnsi" w:hAnsiTheme="minorHAnsi" w:cstheme="minorHAnsi"/>
          <w:i/>
          <w:sz w:val="22"/>
          <w:szCs w:val="22"/>
          <w:lang w:val="pt-PT"/>
        </w:rPr>
        <w:t xml:space="preserve">desvelou </w:t>
      </w:r>
      <w:r w:rsidR="00EA5125">
        <w:rPr>
          <w:rFonts w:asciiTheme="minorHAnsi" w:hAnsiTheme="minorHAnsi" w:cstheme="minorHAnsi"/>
          <w:sz w:val="22"/>
          <w:szCs w:val="22"/>
          <w:lang w:val="pt-PT"/>
        </w:rPr>
        <w:t xml:space="preserve">e assumiu </w:t>
      </w:r>
      <w:r w:rsidR="00BF52D4">
        <w:rPr>
          <w:rFonts w:asciiTheme="minorHAnsi" w:hAnsiTheme="minorHAnsi" w:cstheme="minorHAnsi"/>
          <w:sz w:val="22"/>
          <w:szCs w:val="22"/>
          <w:lang w:val="pt-PT"/>
        </w:rPr>
        <w:t>como realizad</w:t>
      </w:r>
      <w:r w:rsidR="00EA5125">
        <w:rPr>
          <w:rFonts w:asciiTheme="minorHAnsi" w:hAnsiTheme="minorHAnsi" w:cstheme="minorHAnsi"/>
          <w:sz w:val="22"/>
          <w:szCs w:val="22"/>
          <w:lang w:val="pt-PT"/>
        </w:rPr>
        <w:t>a</w:t>
      </w:r>
      <w:r w:rsidR="00BF52D4">
        <w:rPr>
          <w:rFonts w:asciiTheme="minorHAnsi" w:hAnsiTheme="minorHAnsi" w:cstheme="minorHAnsi"/>
          <w:sz w:val="22"/>
          <w:szCs w:val="22"/>
          <w:lang w:val="pt-PT"/>
        </w:rPr>
        <w:t xml:space="preserve"> em Si mesmo: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F52D4" w:rsidRPr="006204F9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6204F9" w:rsidRPr="006204F9">
        <w:rPr>
          <w:rFonts w:asciiTheme="minorHAnsi" w:hAnsiTheme="minorHAnsi" w:cstheme="minorHAnsi"/>
          <w:i/>
          <w:sz w:val="22"/>
          <w:szCs w:val="22"/>
          <w:lang w:val="pt-PT"/>
        </w:rPr>
        <w:t>Assim como Moisé</w:t>
      </w:r>
      <w:r w:rsidR="006204F9">
        <w:rPr>
          <w:rFonts w:asciiTheme="minorHAnsi" w:hAnsiTheme="minorHAnsi" w:cstheme="minorHAnsi"/>
          <w:i/>
          <w:sz w:val="22"/>
          <w:szCs w:val="22"/>
          <w:lang w:val="pt-PT"/>
        </w:rPr>
        <w:t xml:space="preserve">s elevou a serpente no deserto, </w:t>
      </w:r>
      <w:r w:rsidR="006204F9" w:rsidRPr="006204F9">
        <w:rPr>
          <w:rFonts w:asciiTheme="minorHAnsi" w:hAnsiTheme="minorHAnsi" w:cstheme="minorHAnsi"/>
          <w:i/>
          <w:sz w:val="22"/>
          <w:szCs w:val="22"/>
          <w:lang w:val="pt-PT"/>
        </w:rPr>
        <w:t>também</w:t>
      </w:r>
      <w:r w:rsidR="006204F9">
        <w:rPr>
          <w:rFonts w:asciiTheme="minorHAnsi" w:hAnsiTheme="minorHAnsi" w:cstheme="minorHAnsi"/>
          <w:i/>
          <w:sz w:val="22"/>
          <w:szCs w:val="22"/>
          <w:lang w:val="pt-PT"/>
        </w:rPr>
        <w:t xml:space="preserve"> o Filho do homem será elevado, </w:t>
      </w:r>
      <w:r w:rsidR="006204F9" w:rsidRPr="006204F9">
        <w:rPr>
          <w:rFonts w:asciiTheme="minorHAnsi" w:hAnsiTheme="minorHAnsi" w:cstheme="minorHAnsi"/>
          <w:i/>
          <w:sz w:val="22"/>
          <w:szCs w:val="22"/>
          <w:lang w:val="pt-PT"/>
        </w:rPr>
        <w:t>par</w:t>
      </w:r>
      <w:r w:rsidR="006204F9">
        <w:rPr>
          <w:rFonts w:asciiTheme="minorHAnsi" w:hAnsiTheme="minorHAnsi" w:cstheme="minorHAnsi"/>
          <w:i/>
          <w:sz w:val="22"/>
          <w:szCs w:val="22"/>
          <w:lang w:val="pt-PT"/>
        </w:rPr>
        <w:t>a que todo aquele que acredita tenha n’Ele a vida eterna”…(Jo 3).</w:t>
      </w:r>
      <w:r w:rsidR="00E10572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</w:p>
    <w:p w14:paraId="244639BC" w14:textId="3B3A445D" w:rsidR="00A26B03" w:rsidRPr="00E10572" w:rsidRDefault="00E10572" w:rsidP="0000228B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Precisamente nestas últimas </w:t>
      </w:r>
      <w:r w:rsidR="005C59E9">
        <w:rPr>
          <w:rFonts w:asciiTheme="minorHAnsi" w:hAnsiTheme="minorHAnsi" w:cstheme="minorHAnsi"/>
          <w:i/>
          <w:sz w:val="22"/>
          <w:szCs w:val="22"/>
          <w:lang w:val="pt-PT"/>
        </w:rPr>
        <w:t>p</w:t>
      </w:r>
      <w:r w:rsidRPr="005C59E9">
        <w:rPr>
          <w:rFonts w:asciiTheme="minorHAnsi" w:hAnsiTheme="minorHAnsi" w:cstheme="minorHAnsi"/>
          <w:i/>
          <w:sz w:val="22"/>
          <w:szCs w:val="22"/>
          <w:lang w:val="pt-PT"/>
        </w:rPr>
        <w:t>alavras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de Jesus vemos, com toda a evidência, que</w:t>
      </w:r>
      <w:r w:rsidR="00D9557A">
        <w:rPr>
          <w:rFonts w:asciiTheme="minorHAnsi" w:hAnsiTheme="minorHAnsi" w:cstheme="minorHAnsi"/>
          <w:sz w:val="22"/>
          <w:szCs w:val="22"/>
          <w:lang w:val="pt-PT"/>
        </w:rPr>
        <w:t xml:space="preserve"> essa cruz não teria sentido em si mesma,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D9557A">
        <w:rPr>
          <w:rFonts w:asciiTheme="minorHAnsi" w:hAnsiTheme="minorHAnsi" w:cstheme="minorHAnsi"/>
          <w:sz w:val="22"/>
          <w:szCs w:val="22"/>
          <w:lang w:val="pt-PT"/>
        </w:rPr>
        <w:t xml:space="preserve">a não ser enquanto conduz a </w:t>
      </w:r>
      <w:r w:rsidR="00D9557A" w:rsidRPr="00D9557A">
        <w:rPr>
          <w:rFonts w:asciiTheme="minorHAnsi" w:hAnsiTheme="minorHAnsi" w:cstheme="minorHAnsi"/>
          <w:i/>
          <w:sz w:val="22"/>
          <w:szCs w:val="22"/>
          <w:lang w:val="pt-PT"/>
        </w:rPr>
        <w:t>um fim</w:t>
      </w:r>
      <w:r w:rsidR="00D9557A">
        <w:rPr>
          <w:rFonts w:asciiTheme="minorHAnsi" w:hAnsiTheme="minorHAnsi" w:cstheme="minorHAnsi"/>
          <w:sz w:val="22"/>
          <w:szCs w:val="22"/>
          <w:lang w:val="pt-PT"/>
        </w:rPr>
        <w:t>, que é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D9557A">
        <w:rPr>
          <w:rFonts w:asciiTheme="minorHAnsi" w:hAnsiTheme="minorHAnsi" w:cstheme="minorHAnsi"/>
          <w:sz w:val="22"/>
          <w:szCs w:val="22"/>
          <w:lang w:val="pt-PT"/>
        </w:rPr>
        <w:t>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Vida</w:t>
      </w:r>
      <w:r w:rsidR="00D9557A">
        <w:rPr>
          <w:rFonts w:asciiTheme="minorHAnsi" w:hAnsiTheme="minorHAnsi" w:cstheme="minorHAnsi"/>
          <w:sz w:val="22"/>
          <w:szCs w:val="22"/>
          <w:lang w:val="pt-PT"/>
        </w:rPr>
        <w:t xml:space="preserve">, e uma vida já </w:t>
      </w:r>
      <w:r w:rsidR="00D9557A" w:rsidRPr="00D9557A">
        <w:rPr>
          <w:rFonts w:asciiTheme="minorHAnsi" w:hAnsiTheme="minorHAnsi" w:cstheme="minorHAnsi"/>
          <w:i/>
          <w:sz w:val="22"/>
          <w:szCs w:val="22"/>
          <w:lang w:val="pt-PT"/>
        </w:rPr>
        <w:t>sem fim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(</w:t>
      </w:r>
      <w:r w:rsidRPr="00E10572">
        <w:rPr>
          <w:rFonts w:asciiTheme="minorHAnsi" w:hAnsiTheme="minorHAnsi" w:cstheme="minorHAnsi"/>
          <w:i/>
          <w:sz w:val="22"/>
          <w:szCs w:val="22"/>
          <w:lang w:val="pt-PT"/>
        </w:rPr>
        <w:t>…”para que todo aquele que acredita tenha n’Ele a vida eterna”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). E sobretudo, </w:t>
      </w:r>
      <w:r w:rsidR="005C59E9">
        <w:rPr>
          <w:rFonts w:asciiTheme="minorHAnsi" w:hAnsiTheme="minorHAnsi" w:cstheme="minorHAnsi"/>
          <w:sz w:val="22"/>
          <w:szCs w:val="22"/>
          <w:lang w:val="pt-PT"/>
        </w:rPr>
        <w:t xml:space="preserve">quando o próprio Filho Jesus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acrescenta e conclui: </w:t>
      </w:r>
      <w:r w:rsidRPr="00E10572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“Porque Deus não enviou o seu Filho ao </w:t>
      </w:r>
      <w:r w:rsidRPr="00E10572">
        <w:rPr>
          <w:rFonts w:asciiTheme="minorHAnsi" w:hAnsiTheme="minorHAnsi" w:cstheme="minorHAnsi"/>
          <w:i/>
          <w:sz w:val="22"/>
          <w:szCs w:val="22"/>
          <w:lang w:val="pt-PT"/>
        </w:rPr>
        <w:lastRenderedPageBreak/>
        <w:t>mundo para condenar o mundo, mas para que o mundo seja salvo por Ele»”</w:t>
      </w:r>
      <w:r w:rsidR="005C59E9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Pr="00E10572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(Jo 3 / 3ª L.).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Como </w:t>
      </w:r>
      <w:r w:rsidR="00D9557A">
        <w:rPr>
          <w:rFonts w:asciiTheme="minorHAnsi" w:hAnsiTheme="minorHAnsi" w:cstheme="minorHAnsi"/>
          <w:sz w:val="22"/>
          <w:szCs w:val="22"/>
          <w:lang w:val="pt-PT"/>
        </w:rPr>
        <w:t xml:space="preserve">que </w:t>
      </w:r>
      <w:r>
        <w:rPr>
          <w:rFonts w:asciiTheme="minorHAnsi" w:hAnsiTheme="minorHAnsi" w:cstheme="minorHAnsi"/>
          <w:sz w:val="22"/>
          <w:szCs w:val="22"/>
          <w:lang w:val="pt-PT"/>
        </w:rPr>
        <w:t>para esclarecer, de uma vez por todas e para sempre</w:t>
      </w:r>
      <w:r w:rsidR="00D9557A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que</w:t>
      </w:r>
      <w:r w:rsidR="006D0FFD">
        <w:rPr>
          <w:rFonts w:asciiTheme="minorHAnsi" w:hAnsiTheme="minorHAnsi" w:cstheme="minorHAnsi"/>
          <w:sz w:val="22"/>
          <w:szCs w:val="22"/>
          <w:lang w:val="pt-PT"/>
        </w:rPr>
        <w:t xml:space="preserve"> «o porquê e o para quê» deste “mistério” não pode ficar reduzido “à cruz”, mas </w:t>
      </w:r>
      <w:r w:rsidR="004B68F0">
        <w:rPr>
          <w:rFonts w:asciiTheme="minorHAnsi" w:hAnsiTheme="minorHAnsi" w:cstheme="minorHAnsi"/>
          <w:sz w:val="22"/>
          <w:szCs w:val="22"/>
          <w:lang w:val="pt-PT"/>
        </w:rPr>
        <w:t xml:space="preserve">sim </w:t>
      </w:r>
      <w:r w:rsidR="002E42EC">
        <w:rPr>
          <w:rFonts w:asciiTheme="minorHAnsi" w:hAnsiTheme="minorHAnsi" w:cstheme="minorHAnsi"/>
          <w:sz w:val="22"/>
          <w:szCs w:val="22"/>
          <w:lang w:val="pt-PT"/>
        </w:rPr>
        <w:t>para a</w:t>
      </w:r>
      <w:r w:rsidR="006D0FFD">
        <w:rPr>
          <w:rFonts w:asciiTheme="minorHAnsi" w:hAnsiTheme="minorHAnsi" w:cstheme="minorHAnsi"/>
          <w:sz w:val="22"/>
          <w:szCs w:val="22"/>
          <w:lang w:val="pt-PT"/>
        </w:rPr>
        <w:t xml:space="preserve"> Salvação do mundo, ou seja, </w:t>
      </w:r>
      <w:r w:rsidR="004B68F0">
        <w:rPr>
          <w:rFonts w:asciiTheme="minorHAnsi" w:hAnsiTheme="minorHAnsi" w:cstheme="minorHAnsi"/>
          <w:sz w:val="22"/>
          <w:szCs w:val="22"/>
          <w:lang w:val="pt-PT"/>
        </w:rPr>
        <w:t xml:space="preserve">a </w:t>
      </w:r>
      <w:r w:rsidR="006D0FFD">
        <w:rPr>
          <w:rFonts w:asciiTheme="minorHAnsi" w:hAnsiTheme="minorHAnsi" w:cstheme="minorHAnsi"/>
          <w:sz w:val="22"/>
          <w:szCs w:val="22"/>
          <w:lang w:val="pt-PT"/>
        </w:rPr>
        <w:t xml:space="preserve">Ressurreição, </w:t>
      </w:r>
      <w:r w:rsidR="004B68F0">
        <w:rPr>
          <w:rFonts w:asciiTheme="minorHAnsi" w:hAnsiTheme="minorHAnsi" w:cstheme="minorHAnsi"/>
          <w:sz w:val="22"/>
          <w:szCs w:val="22"/>
          <w:lang w:val="pt-PT"/>
        </w:rPr>
        <w:t xml:space="preserve">a </w:t>
      </w:r>
      <w:r w:rsidR="006D0FFD">
        <w:rPr>
          <w:rFonts w:asciiTheme="minorHAnsi" w:hAnsiTheme="minorHAnsi" w:cstheme="minorHAnsi"/>
          <w:sz w:val="22"/>
          <w:szCs w:val="22"/>
          <w:lang w:val="pt-PT"/>
        </w:rPr>
        <w:t xml:space="preserve">Vida e </w:t>
      </w:r>
      <w:r w:rsidR="004B68F0">
        <w:rPr>
          <w:rFonts w:asciiTheme="minorHAnsi" w:hAnsiTheme="minorHAnsi" w:cstheme="minorHAnsi"/>
          <w:sz w:val="22"/>
          <w:szCs w:val="22"/>
          <w:lang w:val="pt-PT"/>
        </w:rPr>
        <w:t xml:space="preserve">a </w:t>
      </w:r>
      <w:r w:rsidR="006D0FFD">
        <w:rPr>
          <w:rFonts w:asciiTheme="minorHAnsi" w:hAnsiTheme="minorHAnsi" w:cstheme="minorHAnsi"/>
          <w:sz w:val="22"/>
          <w:szCs w:val="22"/>
          <w:lang w:val="pt-PT"/>
        </w:rPr>
        <w:t>Felicidade. Bem entendido que se se fala em “ressurreição” é porque antes houve “morte”: tem toda a lógica, quer para Jesus quer para todo o ser humano!</w:t>
      </w:r>
    </w:p>
    <w:p w14:paraId="67E6B2DC" w14:textId="2D47A4B5" w:rsidR="004B68F0" w:rsidRPr="003F2A5C" w:rsidRDefault="004B68F0" w:rsidP="0085057B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</w:t>
      </w:r>
      <w:r w:rsidR="0085057B">
        <w:rPr>
          <w:rFonts w:asciiTheme="minorHAnsi" w:hAnsiTheme="minorHAnsi" w:cstheme="minorHAnsi"/>
          <w:sz w:val="22"/>
          <w:szCs w:val="22"/>
          <w:lang w:val="pt-PT"/>
        </w:rPr>
        <w:t>será</w:t>
      </w:r>
      <w:r w:rsidR="00FB36DF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sobretudo</w:t>
      </w:r>
      <w:r w:rsidR="00FB36DF">
        <w:rPr>
          <w:rFonts w:asciiTheme="minorHAnsi" w:hAnsiTheme="minorHAnsi" w:cstheme="minorHAnsi"/>
          <w:sz w:val="22"/>
          <w:szCs w:val="22"/>
          <w:lang w:val="pt-PT"/>
        </w:rPr>
        <w:t xml:space="preserve">, o já citado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Paulo, </w:t>
      </w:r>
      <w:r w:rsidR="00FB36DF">
        <w:rPr>
          <w:rFonts w:asciiTheme="minorHAnsi" w:hAnsiTheme="minorHAnsi" w:cstheme="minorHAnsi"/>
          <w:sz w:val="22"/>
          <w:szCs w:val="22"/>
          <w:lang w:val="pt-PT"/>
        </w:rPr>
        <w:t>no seu “hino” da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carta aos </w:t>
      </w:r>
      <w:r w:rsidRPr="00FB36DF">
        <w:rPr>
          <w:rFonts w:asciiTheme="minorHAnsi" w:hAnsiTheme="minorHAnsi" w:cstheme="minorHAnsi"/>
          <w:i/>
          <w:sz w:val="22"/>
          <w:szCs w:val="22"/>
          <w:lang w:val="pt-PT"/>
        </w:rPr>
        <w:t>Filipenses</w:t>
      </w:r>
      <w:r>
        <w:rPr>
          <w:rFonts w:asciiTheme="minorHAnsi" w:hAnsiTheme="minorHAnsi" w:cstheme="minorHAnsi"/>
          <w:sz w:val="22"/>
          <w:szCs w:val="22"/>
          <w:lang w:val="pt-PT"/>
        </w:rPr>
        <w:t>, que</w:t>
      </w:r>
      <w:r w:rsidR="00FB36DF">
        <w:rPr>
          <w:rFonts w:asciiTheme="minorHAnsi" w:hAnsiTheme="minorHAnsi" w:cstheme="minorHAnsi"/>
          <w:sz w:val="22"/>
          <w:szCs w:val="22"/>
          <w:lang w:val="pt-PT"/>
        </w:rPr>
        <w:t>m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5057B">
        <w:rPr>
          <w:rFonts w:asciiTheme="minorHAnsi" w:hAnsiTheme="minorHAnsi" w:cstheme="minorHAnsi"/>
          <w:sz w:val="22"/>
          <w:szCs w:val="22"/>
          <w:lang w:val="pt-PT"/>
        </w:rPr>
        <w:t>vai acabar</w:t>
      </w:r>
      <w:r w:rsidR="00FB36DF">
        <w:rPr>
          <w:rFonts w:asciiTheme="minorHAnsi" w:hAnsiTheme="minorHAnsi" w:cstheme="minorHAnsi"/>
          <w:sz w:val="22"/>
          <w:szCs w:val="22"/>
          <w:lang w:val="pt-PT"/>
        </w:rPr>
        <w:t xml:space="preserve"> o seu argumento</w:t>
      </w:r>
      <w:r w:rsidR="003F2A5C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FB36DF">
        <w:rPr>
          <w:rFonts w:asciiTheme="minorHAnsi" w:hAnsiTheme="minorHAnsi" w:cstheme="minorHAnsi"/>
          <w:sz w:val="22"/>
          <w:szCs w:val="22"/>
          <w:lang w:val="pt-PT"/>
        </w:rPr>
        <w:t xml:space="preserve"> de </w:t>
      </w:r>
      <w:r w:rsidR="00FB36DF" w:rsidRPr="002E42EC">
        <w:rPr>
          <w:rFonts w:asciiTheme="minorHAnsi" w:hAnsiTheme="minorHAnsi" w:cstheme="minorHAnsi"/>
          <w:i/>
          <w:sz w:val="22"/>
          <w:szCs w:val="22"/>
          <w:lang w:val="pt-PT"/>
        </w:rPr>
        <w:t xml:space="preserve">lógica </w:t>
      </w:r>
      <w:r w:rsidR="0085057B" w:rsidRPr="002E42EC">
        <w:rPr>
          <w:rFonts w:asciiTheme="minorHAnsi" w:hAnsiTheme="minorHAnsi" w:cstheme="minorHAnsi"/>
          <w:i/>
          <w:sz w:val="22"/>
          <w:szCs w:val="22"/>
          <w:lang w:val="pt-PT"/>
        </w:rPr>
        <w:t>progressão</w:t>
      </w:r>
      <w:r w:rsidR="003F2A5C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FB36D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F2A5C">
        <w:rPr>
          <w:rFonts w:asciiTheme="minorHAnsi" w:hAnsiTheme="minorHAnsi" w:cstheme="minorHAnsi"/>
          <w:sz w:val="22"/>
          <w:szCs w:val="22"/>
          <w:lang w:val="pt-PT"/>
        </w:rPr>
        <w:t>com aquela</w:t>
      </w:r>
      <w:r w:rsidR="00FB36DF">
        <w:rPr>
          <w:rFonts w:asciiTheme="minorHAnsi" w:hAnsiTheme="minorHAnsi" w:cstheme="minorHAnsi"/>
          <w:sz w:val="22"/>
          <w:szCs w:val="22"/>
          <w:lang w:val="pt-PT"/>
        </w:rPr>
        <w:t xml:space="preserve"> (in)esperada </w:t>
      </w:r>
      <w:r w:rsidR="00FB36DF" w:rsidRPr="00FB36DF">
        <w:rPr>
          <w:rFonts w:asciiTheme="minorHAnsi" w:hAnsiTheme="minorHAnsi" w:cstheme="minorHAnsi"/>
          <w:i/>
          <w:sz w:val="22"/>
          <w:szCs w:val="22"/>
          <w:lang w:val="pt-PT"/>
        </w:rPr>
        <w:t>apoteose</w:t>
      </w:r>
      <w:r w:rsidR="00FB36DF"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="0085057B">
        <w:rPr>
          <w:rFonts w:asciiTheme="minorHAnsi" w:hAnsiTheme="minorHAnsi" w:cstheme="minorHAnsi"/>
          <w:sz w:val="22"/>
          <w:szCs w:val="22"/>
          <w:lang w:val="pt-PT"/>
        </w:rPr>
        <w:t>A esse</w:t>
      </w:r>
      <w:r w:rsidR="00FB36DF">
        <w:rPr>
          <w:rFonts w:asciiTheme="minorHAnsi" w:hAnsiTheme="minorHAnsi" w:cstheme="minorHAnsi"/>
          <w:sz w:val="22"/>
          <w:szCs w:val="22"/>
          <w:lang w:val="pt-PT"/>
        </w:rPr>
        <w:t xml:space="preserve"> Cristo Jesus, </w:t>
      </w:r>
      <w:r w:rsidR="0085057B">
        <w:rPr>
          <w:rFonts w:asciiTheme="minorHAnsi" w:hAnsiTheme="minorHAnsi" w:cstheme="minorHAnsi"/>
          <w:sz w:val="22"/>
          <w:szCs w:val="22"/>
          <w:lang w:val="pt-PT"/>
        </w:rPr>
        <w:t>que</w:t>
      </w:r>
      <w:r w:rsidR="00FB36D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E42EC">
        <w:rPr>
          <w:rFonts w:asciiTheme="minorHAnsi" w:hAnsiTheme="minorHAnsi" w:cstheme="minorHAnsi"/>
          <w:sz w:val="22"/>
          <w:szCs w:val="22"/>
          <w:lang w:val="pt-PT"/>
        </w:rPr>
        <w:t>tendo-Se</w:t>
      </w:r>
      <w:r w:rsidR="00FB36D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B36DF" w:rsidRPr="003F2A5C">
        <w:rPr>
          <w:rFonts w:asciiTheme="minorHAnsi" w:hAnsiTheme="minorHAnsi" w:cstheme="minorHAnsi"/>
          <w:sz w:val="22"/>
          <w:szCs w:val="22"/>
          <w:lang w:val="pt-PT"/>
        </w:rPr>
        <w:t xml:space="preserve">aniquilado </w:t>
      </w:r>
      <w:r w:rsidR="003F2A5C" w:rsidRPr="003F2A5C">
        <w:rPr>
          <w:rFonts w:asciiTheme="minorHAnsi" w:hAnsiTheme="minorHAnsi" w:cstheme="minorHAnsi"/>
          <w:sz w:val="22"/>
          <w:szCs w:val="22"/>
          <w:lang w:val="pt-PT"/>
        </w:rPr>
        <w:t>a Si próprio…</w:t>
      </w:r>
      <w:r w:rsidR="00FB36DF" w:rsidRPr="003F2A5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F2A5C" w:rsidRPr="003F2A5C">
        <w:rPr>
          <w:rFonts w:asciiTheme="minorHAnsi" w:hAnsiTheme="minorHAnsi" w:cstheme="minorHAnsi"/>
          <w:sz w:val="22"/>
          <w:szCs w:val="22"/>
          <w:lang w:val="pt-PT"/>
        </w:rPr>
        <w:t>tomando</w:t>
      </w:r>
      <w:r w:rsidR="00FB36DF" w:rsidRPr="003F2A5C">
        <w:rPr>
          <w:rFonts w:asciiTheme="minorHAnsi" w:hAnsiTheme="minorHAnsi" w:cstheme="minorHAnsi"/>
          <w:sz w:val="22"/>
          <w:szCs w:val="22"/>
          <w:lang w:val="pt-PT"/>
        </w:rPr>
        <w:t xml:space="preserve"> a condição de servo</w:t>
      </w:r>
      <w:r w:rsidR="003F2A5C" w:rsidRPr="003F2A5C">
        <w:rPr>
          <w:rFonts w:asciiTheme="minorHAnsi" w:hAnsiTheme="minorHAnsi" w:cstheme="minorHAnsi"/>
          <w:sz w:val="22"/>
          <w:szCs w:val="22"/>
          <w:lang w:val="pt-PT"/>
        </w:rPr>
        <w:t>… aparecendo</w:t>
      </w:r>
      <w:r w:rsidR="00FB36DF" w:rsidRPr="003F2A5C">
        <w:rPr>
          <w:rFonts w:asciiTheme="minorHAnsi" w:hAnsiTheme="minorHAnsi" w:cstheme="minorHAnsi"/>
          <w:sz w:val="22"/>
          <w:szCs w:val="22"/>
          <w:lang w:val="pt-PT"/>
        </w:rPr>
        <w:t xml:space="preserve"> como homem</w:t>
      </w:r>
      <w:r w:rsidR="003F2A5C" w:rsidRPr="003F2A5C">
        <w:rPr>
          <w:rFonts w:asciiTheme="minorHAnsi" w:hAnsiTheme="minorHAnsi" w:cstheme="minorHAnsi"/>
          <w:sz w:val="22"/>
          <w:szCs w:val="22"/>
          <w:lang w:val="pt-PT"/>
        </w:rPr>
        <w:t>… humilhando-Se ainda mais…</w:t>
      </w:r>
      <w:r w:rsidR="00FB36DF" w:rsidRPr="003F2A5C">
        <w:rPr>
          <w:rFonts w:asciiTheme="minorHAnsi" w:hAnsiTheme="minorHAnsi" w:cstheme="minorHAnsi"/>
          <w:sz w:val="22"/>
          <w:szCs w:val="22"/>
          <w:lang w:val="pt-PT"/>
        </w:rPr>
        <w:t xml:space="preserve"> obedecendo até à morte de cruz</w:t>
      </w:r>
      <w:r w:rsidR="003F2A5C" w:rsidRPr="003F2A5C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… </w:t>
      </w:r>
      <w:r w:rsidR="0085057B">
        <w:rPr>
          <w:rFonts w:asciiTheme="minorHAnsi" w:hAnsiTheme="minorHAnsi" w:cstheme="minorHAnsi"/>
          <w:sz w:val="22"/>
          <w:szCs w:val="22"/>
          <w:lang w:val="pt-PT"/>
        </w:rPr>
        <w:t>a esse Cristo Jesus</w:t>
      </w:r>
      <w:r w:rsidR="003F2A5C" w:rsidRPr="003F2A5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F2A5C" w:rsidRPr="003F2A5C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3F2A5C">
        <w:rPr>
          <w:rFonts w:asciiTheme="minorHAnsi" w:hAnsiTheme="minorHAnsi" w:cstheme="minorHAnsi"/>
          <w:i/>
          <w:sz w:val="22"/>
          <w:szCs w:val="22"/>
          <w:lang w:val="pt-PT"/>
        </w:rPr>
        <w:t xml:space="preserve">Deus O exaltou </w:t>
      </w:r>
      <w:r w:rsidR="003F2A5C" w:rsidRPr="003F2A5C">
        <w:rPr>
          <w:rFonts w:asciiTheme="minorHAnsi" w:hAnsiTheme="minorHAnsi" w:cstheme="minorHAnsi"/>
          <w:i/>
          <w:sz w:val="22"/>
          <w:szCs w:val="22"/>
          <w:lang w:val="pt-PT"/>
        </w:rPr>
        <w:t xml:space="preserve">e </w:t>
      </w:r>
      <w:r w:rsidR="003F2A5C">
        <w:rPr>
          <w:rFonts w:asciiTheme="minorHAnsi" w:hAnsiTheme="minorHAnsi" w:cstheme="minorHAnsi"/>
          <w:i/>
          <w:sz w:val="22"/>
          <w:szCs w:val="22"/>
          <w:lang w:val="pt-PT"/>
        </w:rPr>
        <w:t xml:space="preserve">Lhe deu um nome que está acima de todos os nomes, </w:t>
      </w:r>
      <w:r w:rsidR="003F2A5C" w:rsidRPr="003F2A5C">
        <w:rPr>
          <w:rFonts w:asciiTheme="minorHAnsi" w:hAnsiTheme="minorHAnsi" w:cstheme="minorHAnsi"/>
          <w:i/>
          <w:sz w:val="22"/>
          <w:szCs w:val="22"/>
          <w:lang w:val="pt-PT"/>
        </w:rPr>
        <w:t xml:space="preserve">para que ao nome de Jesus </w:t>
      </w:r>
      <w:r w:rsidR="003F2A5C">
        <w:rPr>
          <w:rFonts w:asciiTheme="minorHAnsi" w:hAnsiTheme="minorHAnsi" w:cstheme="minorHAnsi"/>
          <w:i/>
          <w:sz w:val="22"/>
          <w:szCs w:val="22"/>
          <w:lang w:val="pt-PT"/>
        </w:rPr>
        <w:t xml:space="preserve">todos se ajoelhem no céu, na terra e nos abismos, </w:t>
      </w:r>
      <w:r w:rsidR="003F2A5C" w:rsidRPr="003F2A5C">
        <w:rPr>
          <w:rFonts w:asciiTheme="minorHAnsi" w:hAnsiTheme="minorHAnsi" w:cstheme="minorHAnsi"/>
          <w:i/>
          <w:sz w:val="22"/>
          <w:szCs w:val="22"/>
          <w:lang w:val="pt-PT"/>
        </w:rPr>
        <w:t>e toda a lí</w:t>
      </w:r>
      <w:r w:rsidR="003F2A5C">
        <w:rPr>
          <w:rFonts w:asciiTheme="minorHAnsi" w:hAnsiTheme="minorHAnsi" w:cstheme="minorHAnsi"/>
          <w:i/>
          <w:sz w:val="22"/>
          <w:szCs w:val="22"/>
          <w:lang w:val="pt-PT"/>
        </w:rPr>
        <w:t xml:space="preserve">ngua proclame que Jesus Cristo </w:t>
      </w:r>
      <w:r w:rsidR="003F2A5C" w:rsidRPr="003F2A5C">
        <w:rPr>
          <w:rFonts w:asciiTheme="minorHAnsi" w:hAnsiTheme="minorHAnsi" w:cstheme="minorHAnsi"/>
          <w:i/>
          <w:sz w:val="22"/>
          <w:szCs w:val="22"/>
          <w:lang w:val="pt-PT"/>
        </w:rPr>
        <w:t>é o Senhor, para glória de Deus Pai”</w:t>
      </w:r>
      <w:r w:rsidR="003F2A5C">
        <w:rPr>
          <w:rFonts w:asciiTheme="minorHAnsi" w:hAnsiTheme="minorHAnsi" w:cstheme="minorHAnsi"/>
          <w:i/>
          <w:sz w:val="22"/>
          <w:szCs w:val="22"/>
          <w:lang w:val="pt-PT"/>
        </w:rPr>
        <w:t>. (Fl 3 / 2ª L.).</w:t>
      </w:r>
    </w:p>
    <w:p w14:paraId="3C4122EA" w14:textId="12FAE479" w:rsidR="00496FCC" w:rsidRDefault="004074CA" w:rsidP="00E54203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Então, a nossa surpresa e </w:t>
      </w:r>
      <w:r w:rsidRPr="004074CA">
        <w:rPr>
          <w:rFonts w:asciiTheme="minorHAnsi" w:hAnsiTheme="minorHAnsi" w:cstheme="minorHAnsi"/>
          <w:i/>
          <w:sz w:val="22"/>
          <w:szCs w:val="22"/>
          <w:lang w:val="pt-PT"/>
        </w:rPr>
        <w:t>pergunta inicial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828C0">
        <w:rPr>
          <w:rFonts w:asciiTheme="minorHAnsi" w:hAnsiTheme="minorHAnsi" w:cstheme="minorHAnsi"/>
          <w:sz w:val="22"/>
          <w:szCs w:val="22"/>
          <w:lang w:val="pt-PT"/>
        </w:rPr>
        <w:t>t</w:t>
      </w:r>
      <w:r w:rsidR="00F73924">
        <w:rPr>
          <w:rFonts w:asciiTheme="minorHAnsi" w:hAnsiTheme="minorHAnsi" w:cstheme="minorHAnsi"/>
          <w:sz w:val="22"/>
          <w:szCs w:val="22"/>
          <w:lang w:val="pt-PT"/>
        </w:rPr>
        <w:t>ê</w:t>
      </w:r>
      <w:r w:rsidR="005828C0">
        <w:rPr>
          <w:rFonts w:asciiTheme="minorHAnsi" w:hAnsiTheme="minorHAnsi" w:cstheme="minorHAnsi"/>
          <w:sz w:val="22"/>
          <w:szCs w:val="22"/>
          <w:lang w:val="pt-PT"/>
        </w:rPr>
        <w:t xml:space="preserve">m </w:t>
      </w:r>
      <w:r w:rsidR="00DC6D54">
        <w:rPr>
          <w:rFonts w:asciiTheme="minorHAnsi" w:hAnsiTheme="minorHAnsi" w:cstheme="minorHAnsi"/>
          <w:sz w:val="22"/>
          <w:szCs w:val="22"/>
          <w:lang w:val="pt-PT"/>
        </w:rPr>
        <w:t>aqui</w:t>
      </w:r>
      <w:r w:rsidR="005828C0">
        <w:rPr>
          <w:rFonts w:asciiTheme="minorHAnsi" w:hAnsiTheme="minorHAnsi" w:cstheme="minorHAnsi"/>
          <w:sz w:val="22"/>
          <w:szCs w:val="22"/>
          <w:lang w:val="pt-PT"/>
        </w:rPr>
        <w:t xml:space="preserve"> a sua resposta e explicação. É claro que um simples “poste” ou um tosco “madeiro” – mesmo com forma de </w:t>
      </w:r>
      <w:r w:rsidR="005828C0" w:rsidRPr="00F73924">
        <w:rPr>
          <w:rFonts w:asciiTheme="minorHAnsi" w:hAnsiTheme="minorHAnsi" w:cstheme="minorHAnsi"/>
          <w:i/>
          <w:sz w:val="22"/>
          <w:szCs w:val="22"/>
          <w:lang w:val="pt-PT"/>
        </w:rPr>
        <w:t>cruz</w:t>
      </w:r>
      <w:r w:rsidR="005828C0">
        <w:rPr>
          <w:rFonts w:asciiTheme="minorHAnsi" w:hAnsiTheme="minorHAnsi" w:cstheme="minorHAnsi"/>
          <w:sz w:val="22"/>
          <w:szCs w:val="22"/>
          <w:lang w:val="pt-PT"/>
        </w:rPr>
        <w:t xml:space="preserve"> – nunca poderia ser objeto de exaltação ou de culto; isso seria um “contrassenso”</w:t>
      </w:r>
      <w:r w:rsidR="00196929">
        <w:rPr>
          <w:rFonts w:asciiTheme="minorHAnsi" w:hAnsiTheme="minorHAnsi" w:cstheme="minorHAnsi"/>
          <w:sz w:val="22"/>
          <w:szCs w:val="22"/>
          <w:lang w:val="pt-PT"/>
        </w:rPr>
        <w:t xml:space="preserve">, além de </w:t>
      </w:r>
      <w:r w:rsidR="004B68F0">
        <w:rPr>
          <w:rFonts w:asciiTheme="minorHAnsi" w:hAnsiTheme="minorHAnsi" w:cstheme="minorHAnsi"/>
          <w:sz w:val="22"/>
          <w:szCs w:val="22"/>
          <w:lang w:val="pt-PT"/>
        </w:rPr>
        <w:t>grosseira</w:t>
      </w:r>
      <w:r w:rsidR="0019692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196929" w:rsidRPr="00196929">
        <w:rPr>
          <w:rFonts w:asciiTheme="minorHAnsi" w:hAnsiTheme="minorHAnsi" w:cstheme="minorHAnsi"/>
          <w:i/>
          <w:sz w:val="22"/>
          <w:szCs w:val="22"/>
          <w:lang w:val="pt-PT"/>
        </w:rPr>
        <w:t>idolatria</w:t>
      </w:r>
      <w:r w:rsidR="005828C0">
        <w:rPr>
          <w:rFonts w:asciiTheme="minorHAnsi" w:hAnsiTheme="minorHAnsi" w:cstheme="minorHAnsi"/>
          <w:sz w:val="22"/>
          <w:szCs w:val="22"/>
          <w:lang w:val="pt-PT"/>
        </w:rPr>
        <w:t>. A Exaltação, o Culto, a Glorificação… e</w:t>
      </w:r>
      <w:r w:rsidR="004B68F0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5828C0">
        <w:rPr>
          <w:rFonts w:asciiTheme="minorHAnsi" w:hAnsiTheme="minorHAnsi" w:cstheme="minorHAnsi"/>
          <w:sz w:val="22"/>
          <w:szCs w:val="22"/>
          <w:lang w:val="pt-PT"/>
        </w:rPr>
        <w:t xml:space="preserve"> em definitivo, o A</w:t>
      </w:r>
      <w:r w:rsidR="00F73924">
        <w:rPr>
          <w:rFonts w:asciiTheme="minorHAnsi" w:hAnsiTheme="minorHAnsi" w:cstheme="minorHAnsi"/>
          <w:sz w:val="22"/>
          <w:szCs w:val="22"/>
          <w:lang w:val="pt-PT"/>
        </w:rPr>
        <w:t>MOR</w:t>
      </w:r>
      <w:r w:rsidR="0000228B">
        <w:rPr>
          <w:rFonts w:asciiTheme="minorHAnsi" w:hAnsiTheme="minorHAnsi" w:cstheme="minorHAnsi"/>
          <w:sz w:val="22"/>
          <w:szCs w:val="22"/>
          <w:lang w:val="pt-PT"/>
        </w:rPr>
        <w:t>… vai para o(s) Protagonista(s) – J</w:t>
      </w:r>
      <w:r w:rsidR="004B68F0">
        <w:rPr>
          <w:rFonts w:asciiTheme="minorHAnsi" w:hAnsiTheme="minorHAnsi" w:cstheme="minorHAnsi"/>
          <w:sz w:val="22"/>
          <w:szCs w:val="22"/>
          <w:lang w:val="pt-PT"/>
        </w:rPr>
        <w:t>ESUS</w:t>
      </w:r>
      <w:r w:rsidR="0000228B">
        <w:rPr>
          <w:rFonts w:asciiTheme="minorHAnsi" w:hAnsiTheme="minorHAnsi" w:cstheme="minorHAnsi"/>
          <w:sz w:val="22"/>
          <w:szCs w:val="22"/>
          <w:lang w:val="pt-PT"/>
        </w:rPr>
        <w:t xml:space="preserve"> e os seus </w:t>
      </w:r>
      <w:r w:rsidR="000C7BD0">
        <w:rPr>
          <w:rFonts w:asciiTheme="minorHAnsi" w:hAnsiTheme="minorHAnsi" w:cstheme="minorHAnsi"/>
          <w:sz w:val="22"/>
          <w:szCs w:val="22"/>
          <w:lang w:val="pt-PT"/>
        </w:rPr>
        <w:t>D</w:t>
      </w:r>
      <w:r w:rsidR="0000228B">
        <w:rPr>
          <w:rFonts w:asciiTheme="minorHAnsi" w:hAnsiTheme="minorHAnsi" w:cstheme="minorHAnsi"/>
          <w:sz w:val="22"/>
          <w:szCs w:val="22"/>
          <w:lang w:val="pt-PT"/>
        </w:rPr>
        <w:t>iscípulos</w:t>
      </w:r>
      <w:r w:rsidR="00F73924">
        <w:rPr>
          <w:rFonts w:asciiTheme="minorHAnsi" w:hAnsiTheme="minorHAnsi" w:cstheme="minorHAnsi"/>
          <w:sz w:val="22"/>
          <w:szCs w:val="22"/>
          <w:lang w:val="pt-PT"/>
        </w:rPr>
        <w:t>, de antes, de agora e</w:t>
      </w:r>
      <w:r w:rsidR="0000228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73924">
        <w:rPr>
          <w:rFonts w:asciiTheme="minorHAnsi" w:hAnsiTheme="minorHAnsi" w:cstheme="minorHAnsi"/>
          <w:sz w:val="22"/>
          <w:szCs w:val="22"/>
          <w:lang w:val="pt-PT"/>
        </w:rPr>
        <w:t xml:space="preserve">de sempre </w:t>
      </w:r>
      <w:r w:rsidR="0000228B">
        <w:rPr>
          <w:rFonts w:asciiTheme="minorHAnsi" w:hAnsiTheme="minorHAnsi" w:cstheme="minorHAnsi"/>
          <w:sz w:val="22"/>
          <w:szCs w:val="22"/>
          <w:lang w:val="pt-PT"/>
        </w:rPr>
        <w:t>– que “passaram”</w:t>
      </w:r>
      <w:r w:rsidR="000C7BD0">
        <w:rPr>
          <w:rFonts w:asciiTheme="minorHAnsi" w:hAnsiTheme="minorHAnsi" w:cstheme="minorHAnsi"/>
          <w:sz w:val="22"/>
          <w:szCs w:val="22"/>
          <w:lang w:val="pt-PT"/>
        </w:rPr>
        <w:t>, sim,</w:t>
      </w:r>
      <w:r w:rsidR="0000228B">
        <w:rPr>
          <w:rFonts w:asciiTheme="minorHAnsi" w:hAnsiTheme="minorHAnsi" w:cstheme="minorHAnsi"/>
          <w:sz w:val="22"/>
          <w:szCs w:val="22"/>
          <w:lang w:val="pt-PT"/>
        </w:rPr>
        <w:t xml:space="preserve"> pela </w:t>
      </w:r>
      <w:r w:rsidR="0000228B" w:rsidRPr="00196929">
        <w:rPr>
          <w:rFonts w:asciiTheme="minorHAnsi" w:hAnsiTheme="minorHAnsi" w:cstheme="minorHAnsi"/>
          <w:i/>
          <w:sz w:val="22"/>
          <w:szCs w:val="22"/>
          <w:lang w:val="pt-PT"/>
        </w:rPr>
        <w:t>cruz</w:t>
      </w:r>
      <w:bookmarkStart w:id="0" w:name="_GoBack"/>
      <w:bookmarkEnd w:id="0"/>
      <w:r w:rsidR="0019692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E42EC">
        <w:rPr>
          <w:rFonts w:asciiTheme="minorHAnsi" w:hAnsiTheme="minorHAnsi" w:cstheme="minorHAnsi"/>
          <w:sz w:val="22"/>
          <w:szCs w:val="22"/>
          <w:lang w:val="pt-PT"/>
        </w:rPr>
        <w:t>porque</w:t>
      </w:r>
      <w:r w:rsidR="00DC6D54">
        <w:rPr>
          <w:rFonts w:asciiTheme="minorHAnsi" w:hAnsiTheme="minorHAnsi" w:cstheme="minorHAnsi"/>
          <w:sz w:val="22"/>
          <w:szCs w:val="22"/>
          <w:lang w:val="pt-PT"/>
        </w:rPr>
        <w:t xml:space="preserve"> era </w:t>
      </w:r>
      <w:r w:rsidR="00DC6D54" w:rsidRPr="00DC6D54">
        <w:rPr>
          <w:rFonts w:asciiTheme="minorHAnsi" w:hAnsiTheme="minorHAnsi" w:cstheme="minorHAnsi"/>
          <w:sz w:val="22"/>
          <w:szCs w:val="22"/>
          <w:lang w:val="pt-PT"/>
        </w:rPr>
        <w:t>impossível</w:t>
      </w:r>
      <w:r w:rsidR="00196929">
        <w:rPr>
          <w:rFonts w:asciiTheme="minorHAnsi" w:hAnsiTheme="minorHAnsi" w:cstheme="minorHAnsi"/>
          <w:sz w:val="22"/>
          <w:szCs w:val="22"/>
          <w:lang w:val="pt-PT"/>
        </w:rPr>
        <w:t xml:space="preserve"> ficar </w:t>
      </w:r>
      <w:r w:rsidR="00196929" w:rsidRPr="00196929">
        <w:rPr>
          <w:rFonts w:asciiTheme="minorHAnsi" w:hAnsiTheme="minorHAnsi" w:cstheme="minorHAnsi"/>
          <w:i/>
          <w:sz w:val="22"/>
          <w:szCs w:val="22"/>
          <w:lang w:val="pt-PT"/>
        </w:rPr>
        <w:t>nela</w:t>
      </w:r>
      <w:r w:rsidR="00196929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00228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69680B04" w14:textId="77777777" w:rsidR="00DC6D54" w:rsidRDefault="00DC6D54" w:rsidP="00D420D7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</w:p>
    <w:p w14:paraId="67EF79AB" w14:textId="4B85D4E0" w:rsidR="00D420D7" w:rsidRDefault="00D420D7" w:rsidP="00D420D7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Uns aos outros nos lembramos e avisamos:</w:t>
      </w:r>
    </w:p>
    <w:p w14:paraId="50ECB274" w14:textId="567A3FF1" w:rsidR="00D420D7" w:rsidRPr="00D420D7" w:rsidRDefault="00D420D7" w:rsidP="00D420D7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«</w:t>
      </w:r>
      <w:r w:rsidRPr="00D420D7">
        <w:rPr>
          <w:rFonts w:asciiTheme="minorHAnsi" w:hAnsiTheme="minorHAnsi" w:cstheme="minorHAnsi"/>
          <w:sz w:val="22"/>
          <w:szCs w:val="22"/>
          <w:lang w:val="pt-PT"/>
        </w:rPr>
        <w:t>Não esqueçais as obras do Senhor</w:t>
      </w:r>
      <w:r w:rsidR="00496FCC">
        <w:rPr>
          <w:rFonts w:asciiTheme="minorHAnsi" w:hAnsiTheme="minorHAnsi" w:cstheme="minorHAnsi"/>
          <w:sz w:val="22"/>
          <w:szCs w:val="22"/>
          <w:lang w:val="pt-PT"/>
        </w:rPr>
        <w:t>!</w:t>
      </w:r>
      <w:r>
        <w:rPr>
          <w:rFonts w:asciiTheme="minorHAnsi" w:hAnsiTheme="minorHAnsi" w:cstheme="minorHAnsi"/>
          <w:sz w:val="22"/>
          <w:szCs w:val="22"/>
          <w:lang w:val="pt-PT"/>
        </w:rPr>
        <w:t>»</w:t>
      </w:r>
      <w:r w:rsidRPr="00D420D7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14:paraId="71C0E05B" w14:textId="77777777" w:rsidR="00D420D7" w:rsidRDefault="00D420D7" w:rsidP="00D420D7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Sabemos que a Tua Obra mais maravilhosa </w:t>
      </w:r>
    </w:p>
    <w:p w14:paraId="3CCBDE43" w14:textId="2B576189" w:rsidR="00D420D7" w:rsidRDefault="00D420D7" w:rsidP="00D420D7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não foi a Criação, embora </w:t>
      </w:r>
      <w:r w:rsidR="00496FCC">
        <w:rPr>
          <w:rFonts w:asciiTheme="minorHAnsi" w:hAnsiTheme="minorHAnsi" w:cstheme="minorHAnsi"/>
          <w:sz w:val="22"/>
          <w:szCs w:val="22"/>
          <w:lang w:val="pt-PT"/>
        </w:rPr>
        <w:t>seja esplêndida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</w:p>
    <w:p w14:paraId="44D0DC93" w14:textId="77777777" w:rsidR="0060599E" w:rsidRDefault="00D420D7" w:rsidP="00D420D7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mas foi a revelação de um </w:t>
      </w:r>
      <w:r w:rsidRPr="00496FCC">
        <w:rPr>
          <w:rFonts w:asciiTheme="minorHAnsi" w:hAnsiTheme="minorHAnsi" w:cstheme="minorHAnsi"/>
          <w:i/>
          <w:sz w:val="22"/>
          <w:szCs w:val="22"/>
          <w:lang w:val="pt-PT"/>
        </w:rPr>
        <w:t>mistério inaudito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</w:p>
    <w:p w14:paraId="028235D9" w14:textId="28FF009E" w:rsidR="0060599E" w:rsidRDefault="00D420D7" w:rsidP="00D420D7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a entrega do Filho </w:t>
      </w:r>
      <w:r w:rsidR="00496FCC">
        <w:rPr>
          <w:rFonts w:asciiTheme="minorHAnsi" w:hAnsiTheme="minorHAnsi" w:cstheme="minorHAnsi"/>
          <w:sz w:val="22"/>
          <w:szCs w:val="22"/>
          <w:lang w:val="pt-PT"/>
        </w:rPr>
        <w:t>P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rimogénito,  </w:t>
      </w:r>
    </w:p>
    <w:p w14:paraId="52781CCC" w14:textId="77777777" w:rsidR="0060599E" w:rsidRDefault="00D420D7" w:rsidP="00D420D7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– até à morte e morte de cruz – </w:t>
      </w:r>
    </w:p>
    <w:p w14:paraId="40CCA92B" w14:textId="1B25797B" w:rsidR="0060599E" w:rsidRDefault="00D420D7" w:rsidP="00D420D7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para salvar os outros filhos,</w:t>
      </w:r>
      <w:r w:rsidR="00496FCC">
        <w:rPr>
          <w:rFonts w:asciiTheme="minorHAnsi" w:hAnsiTheme="minorHAnsi" w:cstheme="minorHAnsi"/>
          <w:sz w:val="22"/>
          <w:szCs w:val="22"/>
          <w:lang w:val="pt-PT"/>
        </w:rPr>
        <w:t xml:space="preserve"> ó Pai,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5E7EF320" w14:textId="2FD002C1" w:rsidR="0060599E" w:rsidRDefault="00D420D7" w:rsidP="00D420D7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só desde o Amor e por Amor</w:t>
      </w:r>
      <w:r w:rsidR="00E54203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60599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47E299D9" w14:textId="77777777" w:rsidR="0060599E" w:rsidRDefault="0060599E" w:rsidP="00D420D7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Porque, desde antigo, todos merecíamos </w:t>
      </w:r>
    </w:p>
    <w:p w14:paraId="73727C64" w14:textId="46EE9F3C" w:rsidR="00004F79" w:rsidRDefault="0060599E" w:rsidP="00004F7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uma morte definitiva e sem re</w:t>
      </w:r>
      <w:r w:rsidR="00E54203">
        <w:rPr>
          <w:rFonts w:asciiTheme="minorHAnsi" w:hAnsiTheme="minorHAnsi" w:cstheme="minorHAnsi"/>
          <w:sz w:val="22"/>
          <w:szCs w:val="22"/>
          <w:lang w:val="pt-PT"/>
        </w:rPr>
        <w:t>torno</w:t>
      </w:r>
      <w:r w:rsidR="00496FCC">
        <w:rPr>
          <w:rFonts w:asciiTheme="minorHAnsi" w:hAnsiTheme="minorHAnsi" w:cstheme="minorHAnsi"/>
          <w:sz w:val="22"/>
          <w:szCs w:val="22"/>
          <w:lang w:val="pt-PT"/>
        </w:rPr>
        <w:t>…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49C15F8D" w14:textId="2D6314E6" w:rsidR="00004F79" w:rsidRDefault="00E54203" w:rsidP="00004F7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 ainda que</w:t>
      </w:r>
      <w:r w:rsidR="0060599E">
        <w:rPr>
          <w:rFonts w:asciiTheme="minorHAnsi" w:hAnsiTheme="minorHAnsi" w:cstheme="minorHAnsi"/>
          <w:sz w:val="22"/>
          <w:szCs w:val="22"/>
          <w:lang w:val="pt-PT"/>
        </w:rPr>
        <w:t xml:space="preserve"> mentíssemos com a língua </w:t>
      </w:r>
    </w:p>
    <w:p w14:paraId="0D9A6942" w14:textId="77777777" w:rsidR="00004F79" w:rsidRDefault="0060599E" w:rsidP="00004F7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o nosso coração não fosse sincero… </w:t>
      </w:r>
    </w:p>
    <w:p w14:paraId="5022AF76" w14:textId="555FF081" w:rsidR="00004F79" w:rsidRDefault="00496FCC" w:rsidP="00004F7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quando</w:t>
      </w:r>
      <w:r w:rsidR="0060599E">
        <w:rPr>
          <w:rFonts w:asciiTheme="minorHAnsi" w:hAnsiTheme="minorHAnsi" w:cstheme="minorHAnsi"/>
          <w:sz w:val="22"/>
          <w:szCs w:val="22"/>
          <w:lang w:val="pt-PT"/>
        </w:rPr>
        <w:t xml:space="preserve"> nos lembrávamos de Ti </w:t>
      </w:r>
    </w:p>
    <w:p w14:paraId="14CC8134" w14:textId="1870EDEC" w:rsidR="00004F79" w:rsidRDefault="003F24EE" w:rsidP="00004F7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recordávamos </w:t>
      </w:r>
      <w:r w:rsidR="0060599E">
        <w:rPr>
          <w:rFonts w:asciiTheme="minorHAnsi" w:hAnsiTheme="minorHAnsi" w:cstheme="minorHAnsi"/>
          <w:sz w:val="22"/>
          <w:szCs w:val="22"/>
          <w:lang w:val="pt-PT"/>
        </w:rPr>
        <w:t xml:space="preserve">que és o nosso </w:t>
      </w:r>
      <w:r w:rsidR="00496FCC">
        <w:rPr>
          <w:rFonts w:asciiTheme="minorHAnsi" w:hAnsiTheme="minorHAnsi" w:cstheme="minorHAnsi"/>
          <w:sz w:val="22"/>
          <w:szCs w:val="22"/>
          <w:lang w:val="pt-PT"/>
        </w:rPr>
        <w:t>R</w:t>
      </w:r>
      <w:r w:rsidR="0060599E">
        <w:rPr>
          <w:rFonts w:asciiTheme="minorHAnsi" w:hAnsiTheme="minorHAnsi" w:cstheme="minorHAnsi"/>
          <w:sz w:val="22"/>
          <w:szCs w:val="22"/>
          <w:lang w:val="pt-PT"/>
        </w:rPr>
        <w:t xml:space="preserve">edentor, </w:t>
      </w:r>
    </w:p>
    <w:p w14:paraId="0EB24CEC" w14:textId="4FC99B26" w:rsidR="00004F79" w:rsidRDefault="0060599E" w:rsidP="00004F7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sempre fiel à Tua Aliança, </w:t>
      </w:r>
      <w:r w:rsidR="00496FCC">
        <w:rPr>
          <w:rFonts w:asciiTheme="minorHAnsi" w:hAnsiTheme="minorHAnsi" w:cstheme="minorHAnsi"/>
          <w:sz w:val="22"/>
          <w:szCs w:val="22"/>
          <w:lang w:val="pt-PT"/>
        </w:rPr>
        <w:t>ó Pai nosso,</w:t>
      </w:r>
    </w:p>
    <w:p w14:paraId="7F38F621" w14:textId="3F643B72" w:rsidR="00004F79" w:rsidRDefault="003F24EE" w:rsidP="00004F7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Tu olhavas para nós</w:t>
      </w:r>
      <w:r w:rsidR="00496FCC">
        <w:rPr>
          <w:rFonts w:asciiTheme="minorHAnsi" w:hAnsiTheme="minorHAnsi" w:cstheme="minorHAnsi"/>
          <w:sz w:val="22"/>
          <w:szCs w:val="22"/>
          <w:lang w:val="pt-PT"/>
        </w:rPr>
        <w:t xml:space="preserve"> cheio</w:t>
      </w:r>
      <w:r w:rsidR="0060599E">
        <w:rPr>
          <w:rFonts w:asciiTheme="minorHAnsi" w:hAnsiTheme="minorHAnsi" w:cstheme="minorHAnsi"/>
          <w:sz w:val="22"/>
          <w:szCs w:val="22"/>
          <w:lang w:val="pt-PT"/>
        </w:rPr>
        <w:t xml:space="preserve"> de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bondade e de </w:t>
      </w:r>
      <w:r w:rsidR="0060599E">
        <w:rPr>
          <w:rFonts w:asciiTheme="minorHAnsi" w:hAnsiTheme="minorHAnsi" w:cstheme="minorHAnsi"/>
          <w:sz w:val="22"/>
          <w:szCs w:val="22"/>
          <w:lang w:val="pt-PT"/>
        </w:rPr>
        <w:t xml:space="preserve">perdão… </w:t>
      </w:r>
    </w:p>
    <w:p w14:paraId="463298DE" w14:textId="577B760A" w:rsidR="003F24EE" w:rsidRDefault="003F24EE" w:rsidP="00004F7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</w:t>
      </w:r>
      <w:r w:rsidR="00E54203">
        <w:rPr>
          <w:rFonts w:asciiTheme="minorHAnsi" w:hAnsiTheme="minorHAnsi" w:cstheme="minorHAnsi"/>
          <w:sz w:val="22"/>
          <w:szCs w:val="22"/>
          <w:lang w:val="pt-PT"/>
        </w:rPr>
        <w:t>agora</w:t>
      </w:r>
      <w:r w:rsidR="00DC6D54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E5420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não sabemos como Te agradecer </w:t>
      </w:r>
    </w:p>
    <w:p w14:paraId="15BC4296" w14:textId="4FBE8781" w:rsidR="003F24EE" w:rsidRDefault="003F24EE" w:rsidP="00004F7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esta Obra Tua, a mais maravilhosa, </w:t>
      </w:r>
    </w:p>
    <w:p w14:paraId="153B40CB" w14:textId="11293F38" w:rsidR="00004F79" w:rsidRDefault="0060599E" w:rsidP="00004F7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este </w:t>
      </w:r>
      <w:r w:rsidR="003F24EE">
        <w:rPr>
          <w:rFonts w:asciiTheme="minorHAnsi" w:hAnsiTheme="minorHAnsi" w:cstheme="minorHAnsi"/>
          <w:sz w:val="22"/>
          <w:szCs w:val="22"/>
          <w:lang w:val="pt-PT"/>
        </w:rPr>
        <w:t>M</w:t>
      </w:r>
      <w:r>
        <w:rPr>
          <w:rFonts w:asciiTheme="minorHAnsi" w:hAnsiTheme="minorHAnsi" w:cstheme="minorHAnsi"/>
          <w:sz w:val="22"/>
          <w:szCs w:val="22"/>
          <w:lang w:val="pt-PT"/>
        </w:rPr>
        <w:t>istério de Salvação</w:t>
      </w:r>
      <w:r w:rsidR="00E54203">
        <w:rPr>
          <w:rFonts w:asciiTheme="minorHAnsi" w:hAnsiTheme="minorHAnsi" w:cstheme="minorHAnsi"/>
          <w:sz w:val="22"/>
          <w:szCs w:val="22"/>
          <w:lang w:val="pt-PT"/>
        </w:rPr>
        <w:t xml:space="preserve"> “inventado” por Ti,</w:t>
      </w:r>
      <w:r w:rsidR="00004F7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0B2FF319" w14:textId="77777777" w:rsidR="00004F79" w:rsidRDefault="00004F79" w:rsidP="00004F7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lastRenderedPageBreak/>
        <w:t xml:space="preserve">que a todos nos envolve e nos atinge: </w:t>
      </w:r>
    </w:p>
    <w:p w14:paraId="5BD562FA" w14:textId="6FD8574B" w:rsidR="00004F79" w:rsidRDefault="00DC6D54" w:rsidP="00004F7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este</w:t>
      </w:r>
      <w:r w:rsidR="00E54203">
        <w:rPr>
          <w:rFonts w:asciiTheme="minorHAnsi" w:hAnsiTheme="minorHAnsi" w:cstheme="minorHAnsi"/>
          <w:sz w:val="22"/>
          <w:szCs w:val="22"/>
          <w:lang w:val="pt-PT"/>
        </w:rPr>
        <w:t xml:space="preserve"> Filho</w:t>
      </w:r>
      <w:r w:rsidR="00004F79">
        <w:rPr>
          <w:rFonts w:asciiTheme="minorHAnsi" w:hAnsiTheme="minorHAnsi" w:cstheme="minorHAnsi"/>
          <w:sz w:val="22"/>
          <w:szCs w:val="22"/>
          <w:lang w:val="pt-PT"/>
        </w:rPr>
        <w:t xml:space="preserve"> entreg</w:t>
      </w:r>
      <w:r w:rsidR="00E54203">
        <w:rPr>
          <w:rFonts w:asciiTheme="minorHAnsi" w:hAnsiTheme="minorHAnsi" w:cstheme="minorHAnsi"/>
          <w:sz w:val="22"/>
          <w:szCs w:val="22"/>
          <w:lang w:val="pt-PT"/>
        </w:rPr>
        <w:t>ue</w:t>
      </w:r>
      <w:r w:rsidR="00004F79">
        <w:rPr>
          <w:rFonts w:asciiTheme="minorHAnsi" w:hAnsiTheme="minorHAnsi" w:cstheme="minorHAnsi"/>
          <w:sz w:val="22"/>
          <w:szCs w:val="22"/>
          <w:lang w:val="pt-PT"/>
        </w:rPr>
        <w:t xml:space="preserve"> a Ti</w:t>
      </w:r>
      <w:r w:rsidR="00E54203">
        <w:rPr>
          <w:rFonts w:asciiTheme="minorHAnsi" w:hAnsiTheme="minorHAnsi" w:cstheme="minorHAnsi"/>
          <w:sz w:val="22"/>
          <w:szCs w:val="22"/>
          <w:lang w:val="pt-PT"/>
        </w:rPr>
        <w:t>, Pai,</w:t>
      </w:r>
      <w:r w:rsidR="00004F7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04F79" w:rsidRPr="00E54203">
        <w:rPr>
          <w:rFonts w:asciiTheme="minorHAnsi" w:hAnsiTheme="minorHAnsi" w:cstheme="minorHAnsi"/>
          <w:i/>
          <w:sz w:val="22"/>
          <w:szCs w:val="22"/>
          <w:lang w:val="pt-PT"/>
        </w:rPr>
        <w:t>por Amor</w:t>
      </w:r>
      <w:r w:rsidR="00E54203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004F7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35AFCCE3" w14:textId="7FF3D877" w:rsidR="00004F79" w:rsidRDefault="00004F79" w:rsidP="00004F7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para libertar os seus irmãos </w:t>
      </w:r>
      <w:r w:rsidRPr="00E54203">
        <w:rPr>
          <w:rFonts w:asciiTheme="minorHAnsi" w:hAnsiTheme="minorHAnsi" w:cstheme="minorHAnsi"/>
          <w:i/>
          <w:sz w:val="22"/>
          <w:szCs w:val="22"/>
          <w:lang w:val="pt-PT"/>
        </w:rPr>
        <w:t>por Amor</w:t>
      </w:r>
      <w:r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14:paraId="2C7AB697" w14:textId="2E799445" w:rsidR="00C241C7" w:rsidRPr="008C5EF6" w:rsidRDefault="00004F79" w:rsidP="00496FCC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N</w:t>
      </w:r>
      <w:r w:rsidR="00E54203">
        <w:rPr>
          <w:rFonts w:asciiTheme="minorHAnsi" w:hAnsiTheme="minorHAnsi" w:cstheme="minorHAnsi"/>
          <w:sz w:val="22"/>
          <w:szCs w:val="22"/>
          <w:lang w:val="pt-PT"/>
        </w:rPr>
        <w:t>unca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esqueceremos a Tua Obra, Senhor!  </w:t>
      </w:r>
      <w:r w:rsidR="0060599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68F78BC4" w14:textId="18F09E47" w:rsidR="00F23AB2" w:rsidRPr="00180369" w:rsidRDefault="00221B31" w:rsidP="00424183">
      <w:pPr>
        <w:pStyle w:val="NormalWeb"/>
        <w:shd w:val="clear" w:color="auto" w:fill="FFFFFF"/>
        <w:spacing w:before="0" w:beforeAutospacing="0" w:after="0" w:afterAutospacing="0" w:line="360" w:lineRule="atLeast"/>
        <w:ind w:left="2124" w:firstLine="708"/>
        <w:textAlignment w:val="baseline"/>
        <w:rPr>
          <w:rFonts w:asciiTheme="minorHAnsi" w:hAnsiTheme="minorHAnsi" w:cs="Helvetica"/>
          <w:color w:val="FF0000"/>
          <w:sz w:val="22"/>
          <w:szCs w:val="22"/>
          <w:lang w:val="pt-PT"/>
        </w:rPr>
      </w:pPr>
      <w:r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</w:t>
      </w:r>
      <w:r w:rsidR="00F97D69"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do Salmo Responsorial / </w:t>
      </w:r>
      <w:r w:rsidR="00D420D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77</w:t>
      </w:r>
      <w:r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D420D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78</w:t>
      </w:r>
      <w:r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</w:t>
      </w:r>
      <w:r w:rsidR="00F97D69"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]</w:t>
      </w:r>
      <w:r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</w:p>
    <w:sectPr w:rsidR="00F23AB2" w:rsidRPr="00180369" w:rsidSect="00FA4D91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BF0FE" w14:textId="77777777" w:rsidR="00214578" w:rsidRDefault="00214578" w:rsidP="008E011E">
      <w:pPr>
        <w:spacing w:after="0" w:line="240" w:lineRule="auto"/>
      </w:pPr>
      <w:r>
        <w:separator/>
      </w:r>
    </w:p>
  </w:endnote>
  <w:endnote w:type="continuationSeparator" w:id="0">
    <w:p w14:paraId="03704E64" w14:textId="77777777" w:rsidR="00214578" w:rsidRDefault="00214578" w:rsidP="008E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9FAA9" w14:textId="77777777" w:rsidR="00214578" w:rsidRDefault="00214578" w:rsidP="008E011E">
      <w:pPr>
        <w:spacing w:after="0" w:line="240" w:lineRule="auto"/>
      </w:pPr>
      <w:r>
        <w:separator/>
      </w:r>
    </w:p>
  </w:footnote>
  <w:footnote w:type="continuationSeparator" w:id="0">
    <w:p w14:paraId="5EDA3990" w14:textId="77777777" w:rsidR="00214578" w:rsidRDefault="00214578" w:rsidP="008E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31"/>
    <w:rsid w:val="0000228B"/>
    <w:rsid w:val="00003262"/>
    <w:rsid w:val="00004F79"/>
    <w:rsid w:val="00010F94"/>
    <w:rsid w:val="000139C8"/>
    <w:rsid w:val="00014A0B"/>
    <w:rsid w:val="00015000"/>
    <w:rsid w:val="00016D55"/>
    <w:rsid w:val="00017415"/>
    <w:rsid w:val="00017CD6"/>
    <w:rsid w:val="0002075F"/>
    <w:rsid w:val="0002573E"/>
    <w:rsid w:val="00034305"/>
    <w:rsid w:val="00037D4A"/>
    <w:rsid w:val="000449B2"/>
    <w:rsid w:val="000451DD"/>
    <w:rsid w:val="000539EF"/>
    <w:rsid w:val="00055596"/>
    <w:rsid w:val="000566BA"/>
    <w:rsid w:val="00061437"/>
    <w:rsid w:val="00062281"/>
    <w:rsid w:val="00073035"/>
    <w:rsid w:val="000772BC"/>
    <w:rsid w:val="00077436"/>
    <w:rsid w:val="00077611"/>
    <w:rsid w:val="000834D2"/>
    <w:rsid w:val="00083B84"/>
    <w:rsid w:val="00084B45"/>
    <w:rsid w:val="00084F60"/>
    <w:rsid w:val="00085E63"/>
    <w:rsid w:val="00086722"/>
    <w:rsid w:val="00091094"/>
    <w:rsid w:val="00091AC2"/>
    <w:rsid w:val="00092347"/>
    <w:rsid w:val="00093195"/>
    <w:rsid w:val="0009604C"/>
    <w:rsid w:val="00097267"/>
    <w:rsid w:val="000A35BC"/>
    <w:rsid w:val="000A3D4D"/>
    <w:rsid w:val="000A51AF"/>
    <w:rsid w:val="000A7B2E"/>
    <w:rsid w:val="000C17CA"/>
    <w:rsid w:val="000C2CEA"/>
    <w:rsid w:val="000C40BC"/>
    <w:rsid w:val="000C5304"/>
    <w:rsid w:val="000C689F"/>
    <w:rsid w:val="000C7BD0"/>
    <w:rsid w:val="000D0BC4"/>
    <w:rsid w:val="000D3A3F"/>
    <w:rsid w:val="000D5A70"/>
    <w:rsid w:val="000E0E82"/>
    <w:rsid w:val="000E6C0A"/>
    <w:rsid w:val="000F1723"/>
    <w:rsid w:val="000F62FD"/>
    <w:rsid w:val="001031DF"/>
    <w:rsid w:val="00111A9C"/>
    <w:rsid w:val="00112A17"/>
    <w:rsid w:val="00112E77"/>
    <w:rsid w:val="00114FED"/>
    <w:rsid w:val="001169FA"/>
    <w:rsid w:val="00116A71"/>
    <w:rsid w:val="001222C7"/>
    <w:rsid w:val="00126261"/>
    <w:rsid w:val="00127D90"/>
    <w:rsid w:val="00130901"/>
    <w:rsid w:val="00130C9C"/>
    <w:rsid w:val="0014144A"/>
    <w:rsid w:val="0014377B"/>
    <w:rsid w:val="00145BE0"/>
    <w:rsid w:val="00151DC2"/>
    <w:rsid w:val="00153964"/>
    <w:rsid w:val="0015713D"/>
    <w:rsid w:val="001600B0"/>
    <w:rsid w:val="00162F2C"/>
    <w:rsid w:val="001800AB"/>
    <w:rsid w:val="00180299"/>
    <w:rsid w:val="00180369"/>
    <w:rsid w:val="001822B9"/>
    <w:rsid w:val="001830D5"/>
    <w:rsid w:val="00186284"/>
    <w:rsid w:val="00196929"/>
    <w:rsid w:val="001A09AC"/>
    <w:rsid w:val="001B1B30"/>
    <w:rsid w:val="001B3E26"/>
    <w:rsid w:val="001B4BD8"/>
    <w:rsid w:val="001B64F0"/>
    <w:rsid w:val="001C01E8"/>
    <w:rsid w:val="001C26CA"/>
    <w:rsid w:val="001C2FE1"/>
    <w:rsid w:val="001C362E"/>
    <w:rsid w:val="001C36ED"/>
    <w:rsid w:val="001C6BEB"/>
    <w:rsid w:val="001D0AF3"/>
    <w:rsid w:val="001E1722"/>
    <w:rsid w:val="001E2D92"/>
    <w:rsid w:val="001E3907"/>
    <w:rsid w:val="001E7120"/>
    <w:rsid w:val="001F12CC"/>
    <w:rsid w:val="001F28E0"/>
    <w:rsid w:val="001F2F35"/>
    <w:rsid w:val="001F3171"/>
    <w:rsid w:val="001F70B0"/>
    <w:rsid w:val="0020456D"/>
    <w:rsid w:val="002139B7"/>
    <w:rsid w:val="00213D9A"/>
    <w:rsid w:val="00214578"/>
    <w:rsid w:val="00214615"/>
    <w:rsid w:val="0021485B"/>
    <w:rsid w:val="00215789"/>
    <w:rsid w:val="002216DA"/>
    <w:rsid w:val="002218E8"/>
    <w:rsid w:val="00221B31"/>
    <w:rsid w:val="00224D7C"/>
    <w:rsid w:val="002251FA"/>
    <w:rsid w:val="00225C1B"/>
    <w:rsid w:val="0023413C"/>
    <w:rsid w:val="0023450A"/>
    <w:rsid w:val="00235D8D"/>
    <w:rsid w:val="00237EC7"/>
    <w:rsid w:val="00243D65"/>
    <w:rsid w:val="00244CD6"/>
    <w:rsid w:val="00247E59"/>
    <w:rsid w:val="0025041A"/>
    <w:rsid w:val="002538EC"/>
    <w:rsid w:val="00254009"/>
    <w:rsid w:val="0025629D"/>
    <w:rsid w:val="00257696"/>
    <w:rsid w:val="00264B0A"/>
    <w:rsid w:val="00271DA1"/>
    <w:rsid w:val="00271E31"/>
    <w:rsid w:val="00272E96"/>
    <w:rsid w:val="002749FD"/>
    <w:rsid w:val="002754A4"/>
    <w:rsid w:val="002818AC"/>
    <w:rsid w:val="002837E0"/>
    <w:rsid w:val="0028441E"/>
    <w:rsid w:val="002849C9"/>
    <w:rsid w:val="00285C7C"/>
    <w:rsid w:val="0029254B"/>
    <w:rsid w:val="00293F90"/>
    <w:rsid w:val="002946F4"/>
    <w:rsid w:val="00296B35"/>
    <w:rsid w:val="002A027A"/>
    <w:rsid w:val="002A0837"/>
    <w:rsid w:val="002A34E3"/>
    <w:rsid w:val="002A6161"/>
    <w:rsid w:val="002A6169"/>
    <w:rsid w:val="002A717B"/>
    <w:rsid w:val="002B505C"/>
    <w:rsid w:val="002B5655"/>
    <w:rsid w:val="002B626F"/>
    <w:rsid w:val="002C27A5"/>
    <w:rsid w:val="002C51B3"/>
    <w:rsid w:val="002D1149"/>
    <w:rsid w:val="002D3024"/>
    <w:rsid w:val="002D32E9"/>
    <w:rsid w:val="002D3C23"/>
    <w:rsid w:val="002E2936"/>
    <w:rsid w:val="002E42EC"/>
    <w:rsid w:val="002E4B87"/>
    <w:rsid w:val="002E5C19"/>
    <w:rsid w:val="002E7705"/>
    <w:rsid w:val="002F254D"/>
    <w:rsid w:val="002F3A27"/>
    <w:rsid w:val="003055A4"/>
    <w:rsid w:val="00310917"/>
    <w:rsid w:val="003136CC"/>
    <w:rsid w:val="003144B2"/>
    <w:rsid w:val="003148AE"/>
    <w:rsid w:val="00321246"/>
    <w:rsid w:val="00322D1F"/>
    <w:rsid w:val="00326076"/>
    <w:rsid w:val="0033581E"/>
    <w:rsid w:val="00337304"/>
    <w:rsid w:val="00345B83"/>
    <w:rsid w:val="00346C41"/>
    <w:rsid w:val="00347286"/>
    <w:rsid w:val="00347A22"/>
    <w:rsid w:val="00351F5A"/>
    <w:rsid w:val="00355EDE"/>
    <w:rsid w:val="0035601F"/>
    <w:rsid w:val="00357BAF"/>
    <w:rsid w:val="0036069E"/>
    <w:rsid w:val="00360C06"/>
    <w:rsid w:val="00365183"/>
    <w:rsid w:val="00371492"/>
    <w:rsid w:val="0037286B"/>
    <w:rsid w:val="003855E4"/>
    <w:rsid w:val="00385CF9"/>
    <w:rsid w:val="00387868"/>
    <w:rsid w:val="00392283"/>
    <w:rsid w:val="00393E74"/>
    <w:rsid w:val="003A1681"/>
    <w:rsid w:val="003A4734"/>
    <w:rsid w:val="003B7E06"/>
    <w:rsid w:val="003C1EDC"/>
    <w:rsid w:val="003C432C"/>
    <w:rsid w:val="003C4BD5"/>
    <w:rsid w:val="003C4E17"/>
    <w:rsid w:val="003C5611"/>
    <w:rsid w:val="003C6306"/>
    <w:rsid w:val="003D14E1"/>
    <w:rsid w:val="003D5CB3"/>
    <w:rsid w:val="003D673B"/>
    <w:rsid w:val="003D6C0C"/>
    <w:rsid w:val="003E4814"/>
    <w:rsid w:val="003F07CE"/>
    <w:rsid w:val="003F10A7"/>
    <w:rsid w:val="003F24EE"/>
    <w:rsid w:val="003F2942"/>
    <w:rsid w:val="003F2A5C"/>
    <w:rsid w:val="003F3359"/>
    <w:rsid w:val="003F5FB9"/>
    <w:rsid w:val="003F6D7D"/>
    <w:rsid w:val="004074CA"/>
    <w:rsid w:val="004106CE"/>
    <w:rsid w:val="00416522"/>
    <w:rsid w:val="00420C50"/>
    <w:rsid w:val="004213A4"/>
    <w:rsid w:val="00423154"/>
    <w:rsid w:val="00424183"/>
    <w:rsid w:val="0042427F"/>
    <w:rsid w:val="00424EAF"/>
    <w:rsid w:val="00425BF2"/>
    <w:rsid w:val="0042604A"/>
    <w:rsid w:val="00426B7F"/>
    <w:rsid w:val="00432539"/>
    <w:rsid w:val="00437BC7"/>
    <w:rsid w:val="0044389B"/>
    <w:rsid w:val="00443C92"/>
    <w:rsid w:val="00444EE4"/>
    <w:rsid w:val="00444EFE"/>
    <w:rsid w:val="0045004E"/>
    <w:rsid w:val="00450832"/>
    <w:rsid w:val="00450E59"/>
    <w:rsid w:val="0045290D"/>
    <w:rsid w:val="004572DF"/>
    <w:rsid w:val="004604AA"/>
    <w:rsid w:val="00462AFF"/>
    <w:rsid w:val="00463969"/>
    <w:rsid w:val="00465839"/>
    <w:rsid w:val="00465D60"/>
    <w:rsid w:val="00467BDF"/>
    <w:rsid w:val="0048204D"/>
    <w:rsid w:val="00483C8B"/>
    <w:rsid w:val="00484680"/>
    <w:rsid w:val="00487C81"/>
    <w:rsid w:val="004913A9"/>
    <w:rsid w:val="004930C0"/>
    <w:rsid w:val="00493853"/>
    <w:rsid w:val="004941E6"/>
    <w:rsid w:val="00496FCC"/>
    <w:rsid w:val="004A3152"/>
    <w:rsid w:val="004A3756"/>
    <w:rsid w:val="004A3951"/>
    <w:rsid w:val="004A4090"/>
    <w:rsid w:val="004A5B18"/>
    <w:rsid w:val="004A6E7D"/>
    <w:rsid w:val="004A7FB0"/>
    <w:rsid w:val="004B13C6"/>
    <w:rsid w:val="004B641E"/>
    <w:rsid w:val="004B671C"/>
    <w:rsid w:val="004B68F0"/>
    <w:rsid w:val="004C41C6"/>
    <w:rsid w:val="004C53A6"/>
    <w:rsid w:val="004C5B6C"/>
    <w:rsid w:val="004C68A5"/>
    <w:rsid w:val="004C71CA"/>
    <w:rsid w:val="004D2217"/>
    <w:rsid w:val="004D235F"/>
    <w:rsid w:val="004D2470"/>
    <w:rsid w:val="004D65A9"/>
    <w:rsid w:val="004E7087"/>
    <w:rsid w:val="004E753B"/>
    <w:rsid w:val="004F117A"/>
    <w:rsid w:val="004F1571"/>
    <w:rsid w:val="004F33AA"/>
    <w:rsid w:val="004F488D"/>
    <w:rsid w:val="004F742C"/>
    <w:rsid w:val="00506C67"/>
    <w:rsid w:val="005108F9"/>
    <w:rsid w:val="00516144"/>
    <w:rsid w:val="00520F9F"/>
    <w:rsid w:val="005254AB"/>
    <w:rsid w:val="00530DAB"/>
    <w:rsid w:val="005312DD"/>
    <w:rsid w:val="00531D02"/>
    <w:rsid w:val="00535B09"/>
    <w:rsid w:val="00541727"/>
    <w:rsid w:val="00541EF5"/>
    <w:rsid w:val="00543C59"/>
    <w:rsid w:val="005450E6"/>
    <w:rsid w:val="005477CB"/>
    <w:rsid w:val="005519B2"/>
    <w:rsid w:val="0055735B"/>
    <w:rsid w:val="00560D49"/>
    <w:rsid w:val="00567431"/>
    <w:rsid w:val="005715F5"/>
    <w:rsid w:val="00572350"/>
    <w:rsid w:val="00581DBB"/>
    <w:rsid w:val="005828C0"/>
    <w:rsid w:val="00583252"/>
    <w:rsid w:val="005867F7"/>
    <w:rsid w:val="00587D81"/>
    <w:rsid w:val="00587E1A"/>
    <w:rsid w:val="00590C1B"/>
    <w:rsid w:val="0059358C"/>
    <w:rsid w:val="00596526"/>
    <w:rsid w:val="005A47ED"/>
    <w:rsid w:val="005A50B3"/>
    <w:rsid w:val="005B2995"/>
    <w:rsid w:val="005B2ADE"/>
    <w:rsid w:val="005B5D05"/>
    <w:rsid w:val="005B6EFE"/>
    <w:rsid w:val="005C090B"/>
    <w:rsid w:val="005C17D2"/>
    <w:rsid w:val="005C59E9"/>
    <w:rsid w:val="005C5D69"/>
    <w:rsid w:val="005C635F"/>
    <w:rsid w:val="005C6E16"/>
    <w:rsid w:val="005C6FF3"/>
    <w:rsid w:val="005D0051"/>
    <w:rsid w:val="005D55A2"/>
    <w:rsid w:val="005D6985"/>
    <w:rsid w:val="005E13F7"/>
    <w:rsid w:val="005E1D97"/>
    <w:rsid w:val="005E477B"/>
    <w:rsid w:val="005E5B60"/>
    <w:rsid w:val="005E7014"/>
    <w:rsid w:val="005E7270"/>
    <w:rsid w:val="005E7692"/>
    <w:rsid w:val="005F1E23"/>
    <w:rsid w:val="005F461F"/>
    <w:rsid w:val="005F4CF5"/>
    <w:rsid w:val="006001E7"/>
    <w:rsid w:val="00601747"/>
    <w:rsid w:val="00601AD1"/>
    <w:rsid w:val="006023CB"/>
    <w:rsid w:val="0060502A"/>
    <w:rsid w:val="0060599E"/>
    <w:rsid w:val="006060F1"/>
    <w:rsid w:val="00606A4E"/>
    <w:rsid w:val="00611C12"/>
    <w:rsid w:val="00611C7D"/>
    <w:rsid w:val="0061283C"/>
    <w:rsid w:val="006204F9"/>
    <w:rsid w:val="00620E14"/>
    <w:rsid w:val="00627D72"/>
    <w:rsid w:val="00627E0F"/>
    <w:rsid w:val="006333DC"/>
    <w:rsid w:val="00634C57"/>
    <w:rsid w:val="00634DD2"/>
    <w:rsid w:val="006358C2"/>
    <w:rsid w:val="00637321"/>
    <w:rsid w:val="006376DC"/>
    <w:rsid w:val="00637BD8"/>
    <w:rsid w:val="006445BC"/>
    <w:rsid w:val="00645C9D"/>
    <w:rsid w:val="006507E6"/>
    <w:rsid w:val="006509F7"/>
    <w:rsid w:val="00652DB6"/>
    <w:rsid w:val="00653AFF"/>
    <w:rsid w:val="0065575C"/>
    <w:rsid w:val="00657640"/>
    <w:rsid w:val="00657EB4"/>
    <w:rsid w:val="00660214"/>
    <w:rsid w:val="00660594"/>
    <w:rsid w:val="006622AA"/>
    <w:rsid w:val="00662942"/>
    <w:rsid w:val="006674FC"/>
    <w:rsid w:val="00671D0F"/>
    <w:rsid w:val="0067351D"/>
    <w:rsid w:val="00681C91"/>
    <w:rsid w:val="00681EF2"/>
    <w:rsid w:val="006843D1"/>
    <w:rsid w:val="0068611E"/>
    <w:rsid w:val="00690B6A"/>
    <w:rsid w:val="00695962"/>
    <w:rsid w:val="00695F48"/>
    <w:rsid w:val="006A30E1"/>
    <w:rsid w:val="006A70EC"/>
    <w:rsid w:val="006A7976"/>
    <w:rsid w:val="006B44FC"/>
    <w:rsid w:val="006B4D0E"/>
    <w:rsid w:val="006B749E"/>
    <w:rsid w:val="006C03AF"/>
    <w:rsid w:val="006C0F37"/>
    <w:rsid w:val="006C3369"/>
    <w:rsid w:val="006D0FFD"/>
    <w:rsid w:val="006D1A15"/>
    <w:rsid w:val="006D4B32"/>
    <w:rsid w:val="006D6B37"/>
    <w:rsid w:val="006E205E"/>
    <w:rsid w:val="006E5952"/>
    <w:rsid w:val="006E6756"/>
    <w:rsid w:val="006F5A1C"/>
    <w:rsid w:val="0070028B"/>
    <w:rsid w:val="00701E63"/>
    <w:rsid w:val="007042D8"/>
    <w:rsid w:val="007050D0"/>
    <w:rsid w:val="0070694A"/>
    <w:rsid w:val="00707EBA"/>
    <w:rsid w:val="00715450"/>
    <w:rsid w:val="0071603A"/>
    <w:rsid w:val="00717448"/>
    <w:rsid w:val="00717DA7"/>
    <w:rsid w:val="00720F42"/>
    <w:rsid w:val="0072150C"/>
    <w:rsid w:val="00723B43"/>
    <w:rsid w:val="007253C5"/>
    <w:rsid w:val="00726721"/>
    <w:rsid w:val="00731473"/>
    <w:rsid w:val="00734A67"/>
    <w:rsid w:val="00736437"/>
    <w:rsid w:val="007366E9"/>
    <w:rsid w:val="00737EBD"/>
    <w:rsid w:val="0074030F"/>
    <w:rsid w:val="00740AE0"/>
    <w:rsid w:val="00742610"/>
    <w:rsid w:val="0074474B"/>
    <w:rsid w:val="007579EB"/>
    <w:rsid w:val="00760781"/>
    <w:rsid w:val="00761902"/>
    <w:rsid w:val="00762BBA"/>
    <w:rsid w:val="00764CC1"/>
    <w:rsid w:val="007655A6"/>
    <w:rsid w:val="007656E5"/>
    <w:rsid w:val="00767BEC"/>
    <w:rsid w:val="00772CBA"/>
    <w:rsid w:val="0077714C"/>
    <w:rsid w:val="00780877"/>
    <w:rsid w:val="00781240"/>
    <w:rsid w:val="00781A56"/>
    <w:rsid w:val="00781CA1"/>
    <w:rsid w:val="00782438"/>
    <w:rsid w:val="00782AE6"/>
    <w:rsid w:val="00782E92"/>
    <w:rsid w:val="00785DE0"/>
    <w:rsid w:val="007862A9"/>
    <w:rsid w:val="00787871"/>
    <w:rsid w:val="00790C85"/>
    <w:rsid w:val="00792489"/>
    <w:rsid w:val="00792C39"/>
    <w:rsid w:val="00792D6A"/>
    <w:rsid w:val="00794C7A"/>
    <w:rsid w:val="00797B71"/>
    <w:rsid w:val="007A3800"/>
    <w:rsid w:val="007A5E56"/>
    <w:rsid w:val="007A7BEA"/>
    <w:rsid w:val="007A7CBD"/>
    <w:rsid w:val="007B065E"/>
    <w:rsid w:val="007B22AA"/>
    <w:rsid w:val="007C07C3"/>
    <w:rsid w:val="007C26E2"/>
    <w:rsid w:val="007C36A7"/>
    <w:rsid w:val="007C7BAF"/>
    <w:rsid w:val="007D0646"/>
    <w:rsid w:val="007D63AE"/>
    <w:rsid w:val="007D7A0B"/>
    <w:rsid w:val="007E25E1"/>
    <w:rsid w:val="007E2630"/>
    <w:rsid w:val="007E26C1"/>
    <w:rsid w:val="007E5EA1"/>
    <w:rsid w:val="007E60A7"/>
    <w:rsid w:val="007E775E"/>
    <w:rsid w:val="007F2852"/>
    <w:rsid w:val="0080380B"/>
    <w:rsid w:val="0081004E"/>
    <w:rsid w:val="00812D19"/>
    <w:rsid w:val="0082022F"/>
    <w:rsid w:val="00821823"/>
    <w:rsid w:val="00821A13"/>
    <w:rsid w:val="008235B3"/>
    <w:rsid w:val="00825B9E"/>
    <w:rsid w:val="00830D05"/>
    <w:rsid w:val="0083346D"/>
    <w:rsid w:val="00833560"/>
    <w:rsid w:val="00843E1C"/>
    <w:rsid w:val="00844D81"/>
    <w:rsid w:val="00845EA7"/>
    <w:rsid w:val="0085057B"/>
    <w:rsid w:val="00851E0B"/>
    <w:rsid w:val="0085446C"/>
    <w:rsid w:val="008562BD"/>
    <w:rsid w:val="008566E4"/>
    <w:rsid w:val="00860AB1"/>
    <w:rsid w:val="00863A6A"/>
    <w:rsid w:val="00865AF2"/>
    <w:rsid w:val="00883C2B"/>
    <w:rsid w:val="00884ACC"/>
    <w:rsid w:val="00885E59"/>
    <w:rsid w:val="00886345"/>
    <w:rsid w:val="0089082D"/>
    <w:rsid w:val="008A0050"/>
    <w:rsid w:val="008A46CE"/>
    <w:rsid w:val="008A635D"/>
    <w:rsid w:val="008B1AA3"/>
    <w:rsid w:val="008B26D0"/>
    <w:rsid w:val="008B7B5C"/>
    <w:rsid w:val="008C2D3A"/>
    <w:rsid w:val="008C2D7A"/>
    <w:rsid w:val="008C3E95"/>
    <w:rsid w:val="008C40D4"/>
    <w:rsid w:val="008C414B"/>
    <w:rsid w:val="008C48DB"/>
    <w:rsid w:val="008C5EF6"/>
    <w:rsid w:val="008C69AF"/>
    <w:rsid w:val="008D102A"/>
    <w:rsid w:val="008D1576"/>
    <w:rsid w:val="008D2CA9"/>
    <w:rsid w:val="008E011E"/>
    <w:rsid w:val="008E0736"/>
    <w:rsid w:val="008F7B55"/>
    <w:rsid w:val="00900391"/>
    <w:rsid w:val="00900D8E"/>
    <w:rsid w:val="009040D5"/>
    <w:rsid w:val="009112D8"/>
    <w:rsid w:val="00913363"/>
    <w:rsid w:val="009162BF"/>
    <w:rsid w:val="00916F56"/>
    <w:rsid w:val="00917A18"/>
    <w:rsid w:val="009219B3"/>
    <w:rsid w:val="00923E70"/>
    <w:rsid w:val="00926037"/>
    <w:rsid w:val="00926A93"/>
    <w:rsid w:val="00933E29"/>
    <w:rsid w:val="009346E8"/>
    <w:rsid w:val="00934E4C"/>
    <w:rsid w:val="00943CF8"/>
    <w:rsid w:val="0095146D"/>
    <w:rsid w:val="0095345D"/>
    <w:rsid w:val="00955627"/>
    <w:rsid w:val="0095619B"/>
    <w:rsid w:val="00960B8E"/>
    <w:rsid w:val="009616F2"/>
    <w:rsid w:val="00963EB5"/>
    <w:rsid w:val="00964A92"/>
    <w:rsid w:val="00967E2D"/>
    <w:rsid w:val="00970199"/>
    <w:rsid w:val="00971D34"/>
    <w:rsid w:val="009733D9"/>
    <w:rsid w:val="009734D1"/>
    <w:rsid w:val="009772C2"/>
    <w:rsid w:val="0098094F"/>
    <w:rsid w:val="00981A90"/>
    <w:rsid w:val="009864AD"/>
    <w:rsid w:val="009875A2"/>
    <w:rsid w:val="009A23FE"/>
    <w:rsid w:val="009A27D5"/>
    <w:rsid w:val="009A3FD1"/>
    <w:rsid w:val="009B6A50"/>
    <w:rsid w:val="009B769D"/>
    <w:rsid w:val="009C4693"/>
    <w:rsid w:val="009C5493"/>
    <w:rsid w:val="009D0432"/>
    <w:rsid w:val="009D082E"/>
    <w:rsid w:val="009D67D4"/>
    <w:rsid w:val="009E28EA"/>
    <w:rsid w:val="009E3348"/>
    <w:rsid w:val="009E7B19"/>
    <w:rsid w:val="009F484A"/>
    <w:rsid w:val="009F48ED"/>
    <w:rsid w:val="00A0038C"/>
    <w:rsid w:val="00A00FF9"/>
    <w:rsid w:val="00A021AB"/>
    <w:rsid w:val="00A04512"/>
    <w:rsid w:val="00A13B0A"/>
    <w:rsid w:val="00A14278"/>
    <w:rsid w:val="00A167E8"/>
    <w:rsid w:val="00A20403"/>
    <w:rsid w:val="00A25ACC"/>
    <w:rsid w:val="00A26580"/>
    <w:rsid w:val="00A26B03"/>
    <w:rsid w:val="00A31190"/>
    <w:rsid w:val="00A3131E"/>
    <w:rsid w:val="00A32250"/>
    <w:rsid w:val="00A328EE"/>
    <w:rsid w:val="00A35DF3"/>
    <w:rsid w:val="00A41CA4"/>
    <w:rsid w:val="00A424C8"/>
    <w:rsid w:val="00A436D1"/>
    <w:rsid w:val="00A577B6"/>
    <w:rsid w:val="00A65DB1"/>
    <w:rsid w:val="00A80EC9"/>
    <w:rsid w:val="00A8144B"/>
    <w:rsid w:val="00A90926"/>
    <w:rsid w:val="00A93A48"/>
    <w:rsid w:val="00A95CD6"/>
    <w:rsid w:val="00AA5BA6"/>
    <w:rsid w:val="00AA60F0"/>
    <w:rsid w:val="00AB0F5C"/>
    <w:rsid w:val="00AB242D"/>
    <w:rsid w:val="00AB44E2"/>
    <w:rsid w:val="00AB4FCD"/>
    <w:rsid w:val="00AB5264"/>
    <w:rsid w:val="00AB646A"/>
    <w:rsid w:val="00AC1552"/>
    <w:rsid w:val="00AC29D8"/>
    <w:rsid w:val="00AC59B1"/>
    <w:rsid w:val="00AD0FA1"/>
    <w:rsid w:val="00AD2190"/>
    <w:rsid w:val="00AD5EC0"/>
    <w:rsid w:val="00AD6FA5"/>
    <w:rsid w:val="00AD7816"/>
    <w:rsid w:val="00AD79D8"/>
    <w:rsid w:val="00AD7C64"/>
    <w:rsid w:val="00AE3235"/>
    <w:rsid w:val="00AE52E9"/>
    <w:rsid w:val="00AE5EE7"/>
    <w:rsid w:val="00AE6335"/>
    <w:rsid w:val="00AF03DE"/>
    <w:rsid w:val="00AF05ED"/>
    <w:rsid w:val="00AF0C74"/>
    <w:rsid w:val="00AF2761"/>
    <w:rsid w:val="00AF4561"/>
    <w:rsid w:val="00AF46CA"/>
    <w:rsid w:val="00AF5E0D"/>
    <w:rsid w:val="00AF6A1E"/>
    <w:rsid w:val="00AF6D15"/>
    <w:rsid w:val="00B000BF"/>
    <w:rsid w:val="00B01AC3"/>
    <w:rsid w:val="00B04CE8"/>
    <w:rsid w:val="00B07B7B"/>
    <w:rsid w:val="00B13EB9"/>
    <w:rsid w:val="00B14321"/>
    <w:rsid w:val="00B1541B"/>
    <w:rsid w:val="00B16DBA"/>
    <w:rsid w:val="00B2377F"/>
    <w:rsid w:val="00B24F8C"/>
    <w:rsid w:val="00B2684C"/>
    <w:rsid w:val="00B31C90"/>
    <w:rsid w:val="00B3450E"/>
    <w:rsid w:val="00B35C87"/>
    <w:rsid w:val="00B37F76"/>
    <w:rsid w:val="00B40170"/>
    <w:rsid w:val="00B40935"/>
    <w:rsid w:val="00B42B9A"/>
    <w:rsid w:val="00B44FB7"/>
    <w:rsid w:val="00B4514B"/>
    <w:rsid w:val="00B45203"/>
    <w:rsid w:val="00B4521C"/>
    <w:rsid w:val="00B465DF"/>
    <w:rsid w:val="00B479E2"/>
    <w:rsid w:val="00B47A83"/>
    <w:rsid w:val="00B50423"/>
    <w:rsid w:val="00B52372"/>
    <w:rsid w:val="00B53100"/>
    <w:rsid w:val="00B53F27"/>
    <w:rsid w:val="00B555A5"/>
    <w:rsid w:val="00B55CFE"/>
    <w:rsid w:val="00B561D3"/>
    <w:rsid w:val="00B66D9C"/>
    <w:rsid w:val="00B67675"/>
    <w:rsid w:val="00B71283"/>
    <w:rsid w:val="00B72778"/>
    <w:rsid w:val="00B73B25"/>
    <w:rsid w:val="00B77480"/>
    <w:rsid w:val="00B775C5"/>
    <w:rsid w:val="00B81200"/>
    <w:rsid w:val="00B9108A"/>
    <w:rsid w:val="00B915EE"/>
    <w:rsid w:val="00B964F3"/>
    <w:rsid w:val="00B970DF"/>
    <w:rsid w:val="00BA164E"/>
    <w:rsid w:val="00BB185F"/>
    <w:rsid w:val="00BB3814"/>
    <w:rsid w:val="00BB604D"/>
    <w:rsid w:val="00BB67AF"/>
    <w:rsid w:val="00BC3639"/>
    <w:rsid w:val="00BD040B"/>
    <w:rsid w:val="00BD202D"/>
    <w:rsid w:val="00BD45F9"/>
    <w:rsid w:val="00BD61E7"/>
    <w:rsid w:val="00BE47D2"/>
    <w:rsid w:val="00BE5230"/>
    <w:rsid w:val="00BE6F24"/>
    <w:rsid w:val="00BF1196"/>
    <w:rsid w:val="00BF34D8"/>
    <w:rsid w:val="00BF4D02"/>
    <w:rsid w:val="00BF4EF1"/>
    <w:rsid w:val="00BF52D4"/>
    <w:rsid w:val="00BF7BCA"/>
    <w:rsid w:val="00C00B0B"/>
    <w:rsid w:val="00C07840"/>
    <w:rsid w:val="00C10545"/>
    <w:rsid w:val="00C1781E"/>
    <w:rsid w:val="00C17964"/>
    <w:rsid w:val="00C20107"/>
    <w:rsid w:val="00C2374D"/>
    <w:rsid w:val="00C237E9"/>
    <w:rsid w:val="00C241C7"/>
    <w:rsid w:val="00C242FD"/>
    <w:rsid w:val="00C25EAA"/>
    <w:rsid w:val="00C2678A"/>
    <w:rsid w:val="00C3045F"/>
    <w:rsid w:val="00C3317E"/>
    <w:rsid w:val="00C3487E"/>
    <w:rsid w:val="00C34BE3"/>
    <w:rsid w:val="00C3618B"/>
    <w:rsid w:val="00C36B75"/>
    <w:rsid w:val="00C37495"/>
    <w:rsid w:val="00C4062C"/>
    <w:rsid w:val="00C41663"/>
    <w:rsid w:val="00C4371D"/>
    <w:rsid w:val="00C46FC0"/>
    <w:rsid w:val="00C4782B"/>
    <w:rsid w:val="00C518D8"/>
    <w:rsid w:val="00C61B4D"/>
    <w:rsid w:val="00C65013"/>
    <w:rsid w:val="00C7027D"/>
    <w:rsid w:val="00C738C0"/>
    <w:rsid w:val="00C83638"/>
    <w:rsid w:val="00C83AAF"/>
    <w:rsid w:val="00C8412C"/>
    <w:rsid w:val="00C84354"/>
    <w:rsid w:val="00C91742"/>
    <w:rsid w:val="00C93D4C"/>
    <w:rsid w:val="00C9421B"/>
    <w:rsid w:val="00CA149E"/>
    <w:rsid w:val="00CA419E"/>
    <w:rsid w:val="00CA475B"/>
    <w:rsid w:val="00CA6D7D"/>
    <w:rsid w:val="00CB1A17"/>
    <w:rsid w:val="00CB7942"/>
    <w:rsid w:val="00CB7BC8"/>
    <w:rsid w:val="00CC0DEE"/>
    <w:rsid w:val="00CC64B8"/>
    <w:rsid w:val="00CC6657"/>
    <w:rsid w:val="00CC6B58"/>
    <w:rsid w:val="00CC6D39"/>
    <w:rsid w:val="00CC7B85"/>
    <w:rsid w:val="00CD62A6"/>
    <w:rsid w:val="00CD63D8"/>
    <w:rsid w:val="00CE0961"/>
    <w:rsid w:val="00CE0F5C"/>
    <w:rsid w:val="00CE59E8"/>
    <w:rsid w:val="00CE673F"/>
    <w:rsid w:val="00CE78FA"/>
    <w:rsid w:val="00CF13BE"/>
    <w:rsid w:val="00CF5DDE"/>
    <w:rsid w:val="00CF70B9"/>
    <w:rsid w:val="00D0267F"/>
    <w:rsid w:val="00D03B32"/>
    <w:rsid w:val="00D04A38"/>
    <w:rsid w:val="00D0734C"/>
    <w:rsid w:val="00D10E47"/>
    <w:rsid w:val="00D124A6"/>
    <w:rsid w:val="00D17443"/>
    <w:rsid w:val="00D176C4"/>
    <w:rsid w:val="00D21120"/>
    <w:rsid w:val="00D212CD"/>
    <w:rsid w:val="00D212CF"/>
    <w:rsid w:val="00D21618"/>
    <w:rsid w:val="00D31EAF"/>
    <w:rsid w:val="00D34C77"/>
    <w:rsid w:val="00D35435"/>
    <w:rsid w:val="00D419B4"/>
    <w:rsid w:val="00D420D7"/>
    <w:rsid w:val="00D4302D"/>
    <w:rsid w:val="00D562EA"/>
    <w:rsid w:val="00D571F7"/>
    <w:rsid w:val="00D61464"/>
    <w:rsid w:val="00D615AA"/>
    <w:rsid w:val="00D62826"/>
    <w:rsid w:val="00D630A8"/>
    <w:rsid w:val="00D6436B"/>
    <w:rsid w:val="00D64398"/>
    <w:rsid w:val="00D644D8"/>
    <w:rsid w:val="00D65E14"/>
    <w:rsid w:val="00D66500"/>
    <w:rsid w:val="00D71042"/>
    <w:rsid w:val="00D7378C"/>
    <w:rsid w:val="00D7554A"/>
    <w:rsid w:val="00D77D08"/>
    <w:rsid w:val="00D84A05"/>
    <w:rsid w:val="00D84AF6"/>
    <w:rsid w:val="00D85E82"/>
    <w:rsid w:val="00D90047"/>
    <w:rsid w:val="00D92CC6"/>
    <w:rsid w:val="00D93AF5"/>
    <w:rsid w:val="00D93F37"/>
    <w:rsid w:val="00D9557A"/>
    <w:rsid w:val="00D9642D"/>
    <w:rsid w:val="00DA5C82"/>
    <w:rsid w:val="00DA600F"/>
    <w:rsid w:val="00DA64AB"/>
    <w:rsid w:val="00DA703C"/>
    <w:rsid w:val="00DB067A"/>
    <w:rsid w:val="00DB09D7"/>
    <w:rsid w:val="00DB1716"/>
    <w:rsid w:val="00DB1CFB"/>
    <w:rsid w:val="00DB1DB4"/>
    <w:rsid w:val="00DC0BB0"/>
    <w:rsid w:val="00DC3D58"/>
    <w:rsid w:val="00DC60DA"/>
    <w:rsid w:val="00DC685A"/>
    <w:rsid w:val="00DC6D54"/>
    <w:rsid w:val="00DC79DE"/>
    <w:rsid w:val="00DD047D"/>
    <w:rsid w:val="00DD18C1"/>
    <w:rsid w:val="00DD48E5"/>
    <w:rsid w:val="00DD6EB6"/>
    <w:rsid w:val="00DE278D"/>
    <w:rsid w:val="00DE2EB1"/>
    <w:rsid w:val="00DE468B"/>
    <w:rsid w:val="00DE5BA6"/>
    <w:rsid w:val="00DF0A76"/>
    <w:rsid w:val="00DF15F7"/>
    <w:rsid w:val="00DF54E2"/>
    <w:rsid w:val="00E00CDB"/>
    <w:rsid w:val="00E02563"/>
    <w:rsid w:val="00E031DB"/>
    <w:rsid w:val="00E0648A"/>
    <w:rsid w:val="00E068F9"/>
    <w:rsid w:val="00E10572"/>
    <w:rsid w:val="00E105E3"/>
    <w:rsid w:val="00E174D2"/>
    <w:rsid w:val="00E223C4"/>
    <w:rsid w:val="00E22F6D"/>
    <w:rsid w:val="00E2557A"/>
    <w:rsid w:val="00E26466"/>
    <w:rsid w:val="00E27685"/>
    <w:rsid w:val="00E37EFB"/>
    <w:rsid w:val="00E46374"/>
    <w:rsid w:val="00E474B5"/>
    <w:rsid w:val="00E52A74"/>
    <w:rsid w:val="00E54203"/>
    <w:rsid w:val="00E60DF5"/>
    <w:rsid w:val="00E6138B"/>
    <w:rsid w:val="00E6148D"/>
    <w:rsid w:val="00E614A3"/>
    <w:rsid w:val="00E62495"/>
    <w:rsid w:val="00E651FF"/>
    <w:rsid w:val="00E6733A"/>
    <w:rsid w:val="00E67D13"/>
    <w:rsid w:val="00E7229E"/>
    <w:rsid w:val="00E7305C"/>
    <w:rsid w:val="00E73189"/>
    <w:rsid w:val="00E74E2C"/>
    <w:rsid w:val="00E77522"/>
    <w:rsid w:val="00E77C04"/>
    <w:rsid w:val="00E77E7B"/>
    <w:rsid w:val="00E81F5A"/>
    <w:rsid w:val="00E82C17"/>
    <w:rsid w:val="00E83FFC"/>
    <w:rsid w:val="00E85DD3"/>
    <w:rsid w:val="00E8670D"/>
    <w:rsid w:val="00E918BE"/>
    <w:rsid w:val="00E921A0"/>
    <w:rsid w:val="00EA159A"/>
    <w:rsid w:val="00EA5125"/>
    <w:rsid w:val="00EA6C4C"/>
    <w:rsid w:val="00EA72CC"/>
    <w:rsid w:val="00EB234F"/>
    <w:rsid w:val="00EB28C7"/>
    <w:rsid w:val="00EB3B13"/>
    <w:rsid w:val="00EB49EE"/>
    <w:rsid w:val="00EB59EB"/>
    <w:rsid w:val="00EC34E1"/>
    <w:rsid w:val="00EC6B58"/>
    <w:rsid w:val="00ED0CA5"/>
    <w:rsid w:val="00ED1F70"/>
    <w:rsid w:val="00ED3744"/>
    <w:rsid w:val="00ED6AAD"/>
    <w:rsid w:val="00EE3F2B"/>
    <w:rsid w:val="00EE56C5"/>
    <w:rsid w:val="00EE7EC0"/>
    <w:rsid w:val="00EF195F"/>
    <w:rsid w:val="00EF37D5"/>
    <w:rsid w:val="00EF4791"/>
    <w:rsid w:val="00EF4D79"/>
    <w:rsid w:val="00EF6CB3"/>
    <w:rsid w:val="00F01710"/>
    <w:rsid w:val="00F062EF"/>
    <w:rsid w:val="00F06640"/>
    <w:rsid w:val="00F067DC"/>
    <w:rsid w:val="00F06AB0"/>
    <w:rsid w:val="00F06D4E"/>
    <w:rsid w:val="00F07796"/>
    <w:rsid w:val="00F1076C"/>
    <w:rsid w:val="00F10981"/>
    <w:rsid w:val="00F20500"/>
    <w:rsid w:val="00F20BCD"/>
    <w:rsid w:val="00F23AB2"/>
    <w:rsid w:val="00F2476C"/>
    <w:rsid w:val="00F257FE"/>
    <w:rsid w:val="00F31618"/>
    <w:rsid w:val="00F3626E"/>
    <w:rsid w:val="00F36642"/>
    <w:rsid w:val="00F414CB"/>
    <w:rsid w:val="00F41DAA"/>
    <w:rsid w:val="00F45BAD"/>
    <w:rsid w:val="00F63C6C"/>
    <w:rsid w:val="00F64DD3"/>
    <w:rsid w:val="00F678E7"/>
    <w:rsid w:val="00F73924"/>
    <w:rsid w:val="00F7553B"/>
    <w:rsid w:val="00F757FF"/>
    <w:rsid w:val="00F77114"/>
    <w:rsid w:val="00F805E9"/>
    <w:rsid w:val="00F84F42"/>
    <w:rsid w:val="00F8696B"/>
    <w:rsid w:val="00F86E73"/>
    <w:rsid w:val="00F97D69"/>
    <w:rsid w:val="00FA4D91"/>
    <w:rsid w:val="00FB36DF"/>
    <w:rsid w:val="00FB6E0C"/>
    <w:rsid w:val="00FC1417"/>
    <w:rsid w:val="00FC21AF"/>
    <w:rsid w:val="00FC2946"/>
    <w:rsid w:val="00FC2EA5"/>
    <w:rsid w:val="00FC3503"/>
    <w:rsid w:val="00FC374D"/>
    <w:rsid w:val="00FC39D5"/>
    <w:rsid w:val="00FC4A75"/>
    <w:rsid w:val="00FC575A"/>
    <w:rsid w:val="00FD5497"/>
    <w:rsid w:val="00FE0495"/>
    <w:rsid w:val="00FE1E32"/>
    <w:rsid w:val="00FE6256"/>
    <w:rsid w:val="00FF100D"/>
    <w:rsid w:val="00FF231C"/>
    <w:rsid w:val="00FF5A33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2DD1"/>
  <w15:docId w15:val="{C1885E43-5AEA-45E5-BBEE-AB87C0D9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E011E"/>
  </w:style>
  <w:style w:type="character" w:styleId="Refdecomentrio">
    <w:name w:val="annotation reference"/>
    <w:basedOn w:val="Tipodeletrapredefinidodopargrafo"/>
    <w:uiPriority w:val="99"/>
    <w:semiHidden/>
    <w:unhideWhenUsed/>
    <w:rsid w:val="00F257F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257F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257F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257F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257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3E7B4-EE8F-4710-A17A-64C3572C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799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Luis López</cp:lastModifiedBy>
  <cp:revision>17</cp:revision>
  <dcterms:created xsi:type="dcterms:W3CDTF">2014-09-09T20:35:00Z</dcterms:created>
  <dcterms:modified xsi:type="dcterms:W3CDTF">2014-09-10T16:44:00Z</dcterms:modified>
</cp:coreProperties>
</file>