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47F7CCDB"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087AC514" w:rsidR="00221B31" w:rsidRPr="00D04A38" w:rsidRDefault="00F32857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F32857">
        <w:rPr>
          <w:rStyle w:val="Forte"/>
          <w:rFonts w:asciiTheme="minorHAnsi" w:hAnsiTheme="minorHAnsi" w:cs="Helvetica"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8240" behindDoc="0" locked="0" layoutInCell="1" allowOverlap="1" wp14:anchorId="3FB97F3F" wp14:editId="795B4E1D">
            <wp:simplePos x="0" y="0"/>
            <wp:positionH relativeFrom="margin">
              <wp:posOffset>-29688</wp:posOffset>
            </wp:positionH>
            <wp:positionV relativeFrom="margin">
              <wp:posOffset>641268</wp:posOffset>
            </wp:positionV>
            <wp:extent cx="1936786" cy="1793455"/>
            <wp:effectExtent l="190500" t="190500" r="196850" b="187960"/>
            <wp:wrapSquare wrapText="bothSides"/>
            <wp:docPr id="2" name="Imagem 2" descr="C:\Users\Luis\Pictures\IMAGENS - BLOG\48- misericórdia, além da justiç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48- misericórdia, além da justiç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86" cy="1793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031DF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EA442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5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12340B1F" w14:textId="3A3E917E" w:rsidR="00F757FF" w:rsidRDefault="00F757F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4080DB84" w:rsidR="00B72778" w:rsidRPr="00D04F54" w:rsidRDefault="00D04F54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MISERICÓRDIA, ALÉM DA JUSTIÇA</w:t>
      </w:r>
      <w:r w:rsidR="0045102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!</w:t>
      </w:r>
    </w:p>
    <w:p w14:paraId="737B518C" w14:textId="77777777"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31215950" w14:textId="1D91322D" w:rsidR="00EA4423" w:rsidRDefault="00D04F54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Uma vez que a nossa </w:t>
      </w:r>
      <w:r w:rsidRPr="003A03E4">
        <w:rPr>
          <w:rFonts w:asciiTheme="minorHAnsi" w:hAnsiTheme="minorHAnsi" w:cstheme="minorHAnsi"/>
          <w:i/>
          <w:sz w:val="22"/>
          <w:szCs w:val="22"/>
          <w:lang w:val="pt-PT"/>
        </w:rPr>
        <w:t>tendência</w:t>
      </w:r>
      <w:r w:rsidR="003A03E4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A03E4">
        <w:rPr>
          <w:rFonts w:asciiTheme="minorHAnsi" w:hAnsiTheme="minorHAnsi" w:cstheme="minorHAnsi"/>
          <w:sz w:val="22"/>
          <w:szCs w:val="22"/>
          <w:lang w:val="pt-PT"/>
        </w:rPr>
        <w:t>vai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 o </w:t>
      </w:r>
      <w:r w:rsidRPr="003A03E4">
        <w:rPr>
          <w:rFonts w:asciiTheme="minorHAnsi" w:hAnsiTheme="minorHAnsi" w:cstheme="minorHAnsi"/>
          <w:i/>
          <w:sz w:val="22"/>
          <w:szCs w:val="22"/>
          <w:lang w:val="pt-PT"/>
        </w:rPr>
        <w:t>egoísmo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é natural que confundamos os “termos”. Não </w:t>
      </w:r>
      <w:r w:rsidR="00452984">
        <w:rPr>
          <w:rFonts w:asciiTheme="minorHAnsi" w:hAnsiTheme="minorHAnsi" w:cstheme="minorHAnsi"/>
          <w:sz w:val="22"/>
          <w:szCs w:val="22"/>
          <w:lang w:val="pt-PT"/>
        </w:rPr>
        <w:t xml:space="preserve">em vão nos acautela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Pr="00452984">
        <w:rPr>
          <w:rFonts w:asciiTheme="minorHAnsi" w:hAnsiTheme="minorHAnsi" w:cstheme="minorHAnsi"/>
          <w:i/>
          <w:sz w:val="22"/>
          <w:szCs w:val="22"/>
          <w:lang w:val="pt-PT"/>
        </w:rPr>
        <w:t>filosofia popular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daquele </w:t>
      </w:r>
      <w:r w:rsidRPr="00452984">
        <w:rPr>
          <w:rFonts w:asciiTheme="minorHAnsi" w:hAnsiTheme="minorHAnsi" w:cstheme="minorHAnsi"/>
          <w:i/>
          <w:sz w:val="22"/>
          <w:szCs w:val="22"/>
          <w:lang w:val="pt-PT"/>
        </w:rPr>
        <w:t>ditado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«Pensa o ladrão que todos são da sua condição». </w:t>
      </w:r>
    </w:p>
    <w:p w14:paraId="06F254C4" w14:textId="3928A349" w:rsidR="00EF6902" w:rsidRDefault="00D04F54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Além disso, ao longo das três Leituras da </w:t>
      </w:r>
      <w:r w:rsidRPr="00452984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hoje, aparecem</w:t>
      </w:r>
      <w:r w:rsidR="00451028">
        <w:rPr>
          <w:rFonts w:asciiTheme="minorHAnsi" w:hAnsiTheme="minorHAnsi" w:cstheme="minorHAnsi"/>
          <w:sz w:val="22"/>
          <w:szCs w:val="22"/>
          <w:lang w:val="pt-PT"/>
        </w:rPr>
        <w:t>-nos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diversos </w:t>
      </w:r>
      <w:r w:rsidRPr="00D04F54">
        <w:rPr>
          <w:rFonts w:asciiTheme="minorHAnsi" w:hAnsiTheme="minorHAnsi" w:cstheme="minorHAnsi"/>
          <w:i/>
          <w:sz w:val="22"/>
          <w:szCs w:val="22"/>
          <w:lang w:val="pt-PT"/>
        </w:rPr>
        <w:t>dilemas</w:t>
      </w:r>
      <w:r w:rsidR="00451028">
        <w:rPr>
          <w:rFonts w:asciiTheme="minorHAnsi" w:hAnsiTheme="minorHAnsi" w:cstheme="minorHAnsi"/>
          <w:sz w:val="22"/>
          <w:szCs w:val="22"/>
          <w:lang w:val="pt-PT"/>
        </w:rPr>
        <w:t xml:space="preserve">, contrapostos, que estão </w:t>
      </w:r>
      <w:r w:rsidR="00EF6902">
        <w:rPr>
          <w:rFonts w:asciiTheme="minorHAnsi" w:hAnsiTheme="minorHAnsi" w:cstheme="minorHAnsi"/>
          <w:sz w:val="22"/>
          <w:szCs w:val="22"/>
          <w:lang w:val="pt-PT"/>
        </w:rPr>
        <w:t xml:space="preserve">querer </w:t>
      </w:r>
      <w:r w:rsidR="00451028">
        <w:rPr>
          <w:rFonts w:asciiTheme="minorHAnsi" w:hAnsiTheme="minorHAnsi" w:cstheme="minorHAnsi"/>
          <w:sz w:val="22"/>
          <w:szCs w:val="22"/>
          <w:lang w:val="pt-PT"/>
        </w:rPr>
        <w:t>dizer</w:t>
      </w:r>
      <w:r w:rsidR="00EF6902">
        <w:rPr>
          <w:rFonts w:asciiTheme="minorHAnsi" w:hAnsiTheme="minorHAnsi" w:cstheme="minorHAnsi"/>
          <w:sz w:val="22"/>
          <w:szCs w:val="22"/>
          <w:lang w:val="pt-PT"/>
        </w:rPr>
        <w:t>-nos</w:t>
      </w:r>
      <w:r w:rsidR="00451028">
        <w:rPr>
          <w:rFonts w:asciiTheme="minorHAnsi" w:hAnsiTheme="minorHAnsi" w:cstheme="minorHAnsi"/>
          <w:sz w:val="22"/>
          <w:szCs w:val="22"/>
          <w:lang w:val="pt-PT"/>
        </w:rPr>
        <w:t xml:space="preserve"> alguma coisa. No profeta Isaías: </w:t>
      </w:r>
      <w:r w:rsidR="00451028" w:rsidRPr="00EF69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 céu </w:t>
      </w:r>
      <w:r w:rsidR="001F4D2D">
        <w:rPr>
          <w:rFonts w:asciiTheme="minorHAnsi" w:hAnsiTheme="minorHAnsi" w:cstheme="minorHAnsi"/>
          <w:i/>
          <w:sz w:val="22"/>
          <w:szCs w:val="22"/>
          <w:lang w:val="pt-PT"/>
        </w:rPr>
        <w:t>(acima)</w:t>
      </w:r>
      <w:r w:rsidR="00451028" w:rsidRPr="00EF69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a terra </w:t>
      </w:r>
      <w:r w:rsidR="001F4D2D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451028" w:rsidRPr="00EF6902">
        <w:rPr>
          <w:rFonts w:asciiTheme="minorHAnsi" w:hAnsiTheme="minorHAnsi" w:cstheme="minorHAnsi"/>
          <w:i/>
          <w:sz w:val="22"/>
          <w:szCs w:val="22"/>
          <w:lang w:val="pt-PT"/>
        </w:rPr>
        <w:t>em baixo</w:t>
      </w:r>
      <w:r w:rsidR="001F4D2D">
        <w:rPr>
          <w:rFonts w:asciiTheme="minorHAnsi" w:hAnsiTheme="minorHAnsi" w:cstheme="minorHAnsi"/>
          <w:i/>
          <w:sz w:val="22"/>
          <w:szCs w:val="22"/>
          <w:lang w:val="pt-PT"/>
        </w:rPr>
        <w:t>)</w:t>
      </w:r>
      <w:r w:rsidR="00451028" w:rsidRPr="00EF6902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451028">
        <w:rPr>
          <w:rFonts w:asciiTheme="minorHAnsi" w:hAnsiTheme="minorHAnsi" w:cstheme="minorHAnsi"/>
          <w:sz w:val="22"/>
          <w:szCs w:val="22"/>
          <w:lang w:val="pt-PT"/>
        </w:rPr>
        <w:t>; em S. Paulo</w:t>
      </w:r>
      <w:r w:rsidR="001F4D2D">
        <w:rPr>
          <w:rFonts w:asciiTheme="minorHAnsi" w:hAnsiTheme="minorHAnsi" w:cstheme="minorHAnsi"/>
          <w:sz w:val="22"/>
          <w:szCs w:val="22"/>
          <w:lang w:val="pt-PT"/>
        </w:rPr>
        <w:t xml:space="preserve"> aos Filipenses</w:t>
      </w:r>
      <w:r w:rsidR="00451028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451028" w:rsidRPr="00EF69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“Partir </w:t>
      </w:r>
      <w:r w:rsidR="00452984">
        <w:rPr>
          <w:rFonts w:asciiTheme="minorHAnsi" w:hAnsiTheme="minorHAnsi" w:cstheme="minorHAnsi"/>
          <w:i/>
          <w:sz w:val="22"/>
          <w:szCs w:val="22"/>
          <w:lang w:val="pt-PT"/>
        </w:rPr>
        <w:t xml:space="preserve">já </w:t>
      </w:r>
      <w:r w:rsidR="00451028" w:rsidRPr="00EF6902">
        <w:rPr>
          <w:rFonts w:asciiTheme="minorHAnsi" w:hAnsiTheme="minorHAnsi" w:cstheme="minorHAnsi"/>
          <w:i/>
          <w:sz w:val="22"/>
          <w:szCs w:val="22"/>
          <w:lang w:val="pt-PT"/>
        </w:rPr>
        <w:t>para estar com Cristo… ou ficar</w:t>
      </w:r>
      <w:r w:rsidR="0045298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ainda</w:t>
      </w:r>
      <w:r w:rsidR="00451028" w:rsidRPr="00EF69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no corpo mortal”</w:t>
      </w:r>
      <w:r w:rsidR="00451028">
        <w:rPr>
          <w:rFonts w:asciiTheme="minorHAnsi" w:hAnsiTheme="minorHAnsi" w:cstheme="minorHAnsi"/>
          <w:sz w:val="22"/>
          <w:szCs w:val="22"/>
          <w:lang w:val="pt-PT"/>
        </w:rPr>
        <w:t xml:space="preserve">. E, sobretudo, </w:t>
      </w:r>
      <w:r w:rsidR="00B71A56">
        <w:rPr>
          <w:rFonts w:asciiTheme="minorHAnsi" w:hAnsiTheme="minorHAnsi" w:cstheme="minorHAnsi"/>
          <w:sz w:val="22"/>
          <w:szCs w:val="22"/>
          <w:lang w:val="pt-PT"/>
        </w:rPr>
        <w:t>na parábola do</w:t>
      </w:r>
      <w:r w:rsidR="00451028">
        <w:rPr>
          <w:rFonts w:asciiTheme="minorHAnsi" w:hAnsiTheme="minorHAnsi" w:cstheme="minorHAnsi"/>
          <w:sz w:val="22"/>
          <w:szCs w:val="22"/>
          <w:lang w:val="pt-PT"/>
        </w:rPr>
        <w:t xml:space="preserve"> Evangelho de Jesus: </w:t>
      </w:r>
      <w:r w:rsidR="00451028" w:rsidRPr="00EF6902">
        <w:rPr>
          <w:rFonts w:asciiTheme="minorHAnsi" w:hAnsiTheme="minorHAnsi" w:cstheme="minorHAnsi"/>
          <w:i/>
          <w:sz w:val="22"/>
          <w:szCs w:val="22"/>
          <w:lang w:val="pt-PT"/>
        </w:rPr>
        <w:t>“Trabalhar ou estar sem fazer nada”</w:t>
      </w:r>
      <w:r w:rsidR="00B71A56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45102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71A56" w:rsidRPr="00EF69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“Estes trabalharam menos… </w:t>
      </w:r>
      <w:r w:rsidR="001F4D2D">
        <w:rPr>
          <w:rFonts w:asciiTheme="minorHAnsi" w:hAnsiTheme="minorHAnsi" w:cstheme="minorHAnsi"/>
          <w:i/>
          <w:sz w:val="22"/>
          <w:szCs w:val="22"/>
          <w:lang w:val="pt-PT"/>
        </w:rPr>
        <w:t xml:space="preserve">do que </w:t>
      </w:r>
      <w:r w:rsidR="00B71A56" w:rsidRPr="00EF6902">
        <w:rPr>
          <w:rFonts w:asciiTheme="minorHAnsi" w:hAnsiTheme="minorHAnsi" w:cstheme="minorHAnsi"/>
          <w:i/>
          <w:sz w:val="22"/>
          <w:szCs w:val="22"/>
          <w:lang w:val="pt-PT"/>
        </w:rPr>
        <w:t>nós”</w:t>
      </w:r>
      <w:r w:rsidR="00B71A56">
        <w:rPr>
          <w:rFonts w:asciiTheme="minorHAnsi" w:hAnsiTheme="minorHAnsi" w:cstheme="minorHAnsi"/>
          <w:sz w:val="22"/>
          <w:szCs w:val="22"/>
          <w:lang w:val="pt-PT"/>
        </w:rPr>
        <w:t xml:space="preserve">; </w:t>
      </w:r>
      <w:r w:rsidR="00B71A56" w:rsidRPr="00EF69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“Paga-lhes o salário a começar pelos últimos… e </w:t>
      </w:r>
      <w:r w:rsidR="00EF69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</w:t>
      </w:r>
      <w:r w:rsidR="00B71A56" w:rsidRPr="00EF6902">
        <w:rPr>
          <w:rFonts w:asciiTheme="minorHAnsi" w:hAnsiTheme="minorHAnsi" w:cstheme="minorHAnsi"/>
          <w:i/>
          <w:sz w:val="22"/>
          <w:szCs w:val="22"/>
          <w:lang w:val="pt-PT"/>
        </w:rPr>
        <w:t>acabar nos primeiros”</w:t>
      </w:r>
      <w:r w:rsidR="00B71A56">
        <w:rPr>
          <w:rFonts w:asciiTheme="minorHAnsi" w:hAnsiTheme="minorHAnsi" w:cstheme="minorHAnsi"/>
          <w:sz w:val="22"/>
          <w:szCs w:val="22"/>
          <w:lang w:val="pt-PT"/>
        </w:rPr>
        <w:t xml:space="preserve">; </w:t>
      </w:r>
      <w:r w:rsidR="00B71A56" w:rsidRPr="00EF690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EF69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Será que </w:t>
      </w:r>
      <w:r w:rsidR="00EF6902" w:rsidRPr="00EF6902">
        <w:rPr>
          <w:rFonts w:asciiTheme="minorHAnsi" w:hAnsiTheme="minorHAnsi" w:cstheme="minorHAnsi"/>
          <w:i/>
          <w:sz w:val="22"/>
          <w:szCs w:val="22"/>
          <w:lang w:val="pt-PT"/>
        </w:rPr>
        <w:t>os teus olhos são maus</w:t>
      </w:r>
      <w:r w:rsidR="00EF6902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EF6902" w:rsidRPr="00EF690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F6902">
        <w:rPr>
          <w:rFonts w:asciiTheme="minorHAnsi" w:hAnsiTheme="minorHAnsi" w:cstheme="minorHAnsi"/>
          <w:i/>
          <w:sz w:val="22"/>
          <w:szCs w:val="22"/>
          <w:lang w:val="pt-PT"/>
        </w:rPr>
        <w:t>p</w:t>
      </w:r>
      <w:r w:rsidR="00B71A56" w:rsidRPr="00EF6902">
        <w:rPr>
          <w:rFonts w:asciiTheme="minorHAnsi" w:hAnsiTheme="minorHAnsi" w:cstheme="minorHAnsi"/>
          <w:i/>
          <w:sz w:val="22"/>
          <w:szCs w:val="22"/>
          <w:lang w:val="pt-PT"/>
        </w:rPr>
        <w:t>orque eu sou bom?”</w:t>
      </w:r>
      <w:r w:rsidR="00EF6902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B71A5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F6902">
        <w:rPr>
          <w:rFonts w:asciiTheme="minorHAnsi" w:hAnsiTheme="minorHAnsi" w:cstheme="minorHAnsi"/>
          <w:sz w:val="22"/>
          <w:szCs w:val="22"/>
          <w:lang w:val="pt-PT"/>
        </w:rPr>
        <w:t>Tudo isto alerta</w:t>
      </w:r>
      <w:r w:rsidR="00F66C4D">
        <w:rPr>
          <w:rFonts w:asciiTheme="minorHAnsi" w:hAnsiTheme="minorHAnsi" w:cstheme="minorHAnsi"/>
          <w:sz w:val="22"/>
          <w:szCs w:val="22"/>
          <w:lang w:val="pt-PT"/>
        </w:rPr>
        <w:t>-nos</w:t>
      </w:r>
      <w:r w:rsidR="00EF6902">
        <w:rPr>
          <w:rFonts w:asciiTheme="minorHAnsi" w:hAnsiTheme="minorHAnsi" w:cstheme="minorHAnsi"/>
          <w:sz w:val="22"/>
          <w:szCs w:val="22"/>
          <w:lang w:val="pt-PT"/>
        </w:rPr>
        <w:t xml:space="preserve"> neste sentido: </w:t>
      </w:r>
      <w:r w:rsidR="003A03E4">
        <w:rPr>
          <w:rFonts w:asciiTheme="minorHAnsi" w:hAnsiTheme="minorHAnsi" w:cstheme="minorHAnsi"/>
          <w:sz w:val="22"/>
          <w:szCs w:val="22"/>
          <w:lang w:val="pt-PT"/>
        </w:rPr>
        <w:t>Tudo a</w:t>
      </w:r>
      <w:r w:rsidR="00EF6902">
        <w:rPr>
          <w:rFonts w:asciiTheme="minorHAnsi" w:hAnsiTheme="minorHAnsi" w:cstheme="minorHAnsi"/>
          <w:sz w:val="22"/>
          <w:szCs w:val="22"/>
          <w:lang w:val="pt-PT"/>
        </w:rPr>
        <w:t>quilo que</w:t>
      </w:r>
      <w:r w:rsidR="003A03E4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EF6902">
        <w:rPr>
          <w:rFonts w:asciiTheme="minorHAnsi" w:hAnsiTheme="minorHAnsi" w:cstheme="minorHAnsi"/>
          <w:sz w:val="22"/>
          <w:szCs w:val="22"/>
          <w:lang w:val="pt-PT"/>
        </w:rPr>
        <w:t xml:space="preserve"> na vida</w:t>
      </w:r>
      <w:r w:rsidR="003A03E4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EF6902">
        <w:rPr>
          <w:rFonts w:asciiTheme="minorHAnsi" w:hAnsiTheme="minorHAnsi" w:cstheme="minorHAnsi"/>
          <w:sz w:val="22"/>
          <w:szCs w:val="22"/>
          <w:lang w:val="pt-PT"/>
        </w:rPr>
        <w:t xml:space="preserve"> nos parece “normal” pode ser o oposto e contrário do que é “bom e melhor”. Quantas vezes </w:t>
      </w:r>
      <w:r w:rsidR="003A03E4">
        <w:rPr>
          <w:rFonts w:asciiTheme="minorHAnsi" w:hAnsiTheme="minorHAnsi" w:cstheme="minorHAnsi"/>
          <w:sz w:val="22"/>
          <w:szCs w:val="22"/>
          <w:lang w:val="pt-PT"/>
        </w:rPr>
        <w:t xml:space="preserve">já nos </w:t>
      </w:r>
      <w:r w:rsidR="00EF6902">
        <w:rPr>
          <w:rFonts w:asciiTheme="minorHAnsi" w:hAnsiTheme="minorHAnsi" w:cstheme="minorHAnsi"/>
          <w:sz w:val="22"/>
          <w:szCs w:val="22"/>
          <w:lang w:val="pt-PT"/>
        </w:rPr>
        <w:t>acontece</w:t>
      </w:r>
      <w:r w:rsidR="003A03E4">
        <w:rPr>
          <w:rFonts w:asciiTheme="minorHAnsi" w:hAnsiTheme="minorHAnsi" w:cstheme="minorHAnsi"/>
          <w:sz w:val="22"/>
          <w:szCs w:val="22"/>
          <w:lang w:val="pt-PT"/>
        </w:rPr>
        <w:t>u</w:t>
      </w:r>
      <w:r w:rsidR="00EF6902">
        <w:rPr>
          <w:rFonts w:asciiTheme="minorHAnsi" w:hAnsiTheme="minorHAnsi" w:cstheme="minorHAnsi"/>
          <w:sz w:val="22"/>
          <w:szCs w:val="22"/>
          <w:lang w:val="pt-PT"/>
        </w:rPr>
        <w:t xml:space="preserve"> isto no percurso da nossa caminhada vital!</w:t>
      </w:r>
      <w:r w:rsidR="001F4D2D">
        <w:rPr>
          <w:rFonts w:asciiTheme="minorHAnsi" w:hAnsiTheme="minorHAnsi" w:cstheme="minorHAnsi"/>
          <w:sz w:val="22"/>
          <w:szCs w:val="22"/>
          <w:lang w:val="pt-PT"/>
        </w:rPr>
        <w:t xml:space="preserve"> Não é verdade?</w:t>
      </w:r>
    </w:p>
    <w:p w14:paraId="010B1A1E" w14:textId="77777777" w:rsidR="001F0A97" w:rsidRDefault="0032125E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Vamos, então, tentarmos descobrir qual deve ser o nosso proceder e atuação, para </w:t>
      </w:r>
      <w:r w:rsidR="001F0A97">
        <w:rPr>
          <w:rFonts w:asciiTheme="minorHAnsi" w:hAnsiTheme="minorHAnsi" w:cstheme="minorHAnsi"/>
          <w:sz w:val="22"/>
          <w:szCs w:val="22"/>
          <w:lang w:val="pt-PT"/>
        </w:rPr>
        <w:t xml:space="preserve">não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nos deixarmos levar pelo que “parece normal”, pelo que “toda a gente faz”, por aquilo que parece “justo e razoável”, ou porque nos achamos “no nosso direito”… </w:t>
      </w:r>
    </w:p>
    <w:p w14:paraId="5E8149A9" w14:textId="776FAD03" w:rsidR="00270A44" w:rsidRDefault="001F0A97" w:rsidP="00270A4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Até certo ponto, estas coisas todas podem ter uma parte de “justiça”… mas não chega se olharmos com a perspetiva do «Deus de Jesus».</w:t>
      </w:r>
      <w:r w:rsidR="0032125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Para já, Ele próprio nos avisa</w:t>
      </w:r>
      <w:r w:rsidR="00155468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pt-PT"/>
        </w:rPr>
        <w:t>desde “o Seu oráculo”</w:t>
      </w:r>
      <w:r w:rsidR="00155468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em Isaías: </w:t>
      </w:r>
      <w:r w:rsidRPr="001F0A97">
        <w:rPr>
          <w:rFonts w:asciiTheme="minorHAnsi" w:hAnsiTheme="minorHAnsi" w:cstheme="minorHAnsi"/>
          <w:i/>
          <w:sz w:val="22"/>
          <w:szCs w:val="22"/>
          <w:lang w:val="pt-PT"/>
        </w:rPr>
        <w:t>“Os meus pensamentos não são os vossos, nem os vossos caminhos são os meus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Pr="001F0A9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Tanto quanto o céu está acima da terra, assim os meus caminhos estão acima dos vossos, e acima dos vossos estão os meus pensamentos”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Está bem claro, para já, que deve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>re</w:t>
      </w:r>
      <w:r>
        <w:rPr>
          <w:rFonts w:asciiTheme="minorHAnsi" w:hAnsiTheme="minorHAnsi" w:cstheme="minorHAnsi"/>
          <w:sz w:val="22"/>
          <w:szCs w:val="22"/>
          <w:lang w:val="pt-PT"/>
        </w:rPr>
        <w:t>mos “mudar” a nossa perspetiva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 xml:space="preserve"> (“pensamentos”) ao mesmo tempo que </w:t>
      </w:r>
      <w:r w:rsidR="0066057A" w:rsidRPr="0066057A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55468">
        <w:rPr>
          <w:rFonts w:asciiTheme="minorHAnsi" w:hAnsiTheme="minorHAnsi" w:cstheme="minorHAnsi"/>
          <w:i/>
          <w:sz w:val="22"/>
          <w:szCs w:val="22"/>
          <w:lang w:val="pt-PT"/>
        </w:rPr>
        <w:t>con</w:t>
      </w:r>
      <w:r w:rsidR="0066057A" w:rsidRPr="0066057A">
        <w:rPr>
          <w:rFonts w:asciiTheme="minorHAnsi" w:hAnsiTheme="minorHAnsi" w:cstheme="minorHAnsi"/>
          <w:i/>
          <w:sz w:val="22"/>
          <w:szCs w:val="22"/>
          <w:lang w:val="pt-PT"/>
        </w:rPr>
        <w:t>v</w:t>
      </w:r>
      <w:r w:rsidR="00155468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66057A" w:rsidRPr="0066057A">
        <w:rPr>
          <w:rFonts w:asciiTheme="minorHAnsi" w:hAnsiTheme="minorHAnsi" w:cstheme="minorHAnsi"/>
          <w:i/>
          <w:sz w:val="22"/>
          <w:szCs w:val="22"/>
          <w:lang w:val="pt-PT"/>
        </w:rPr>
        <w:t>rtamos”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270A44">
        <w:rPr>
          <w:rFonts w:asciiTheme="minorHAnsi" w:hAnsiTheme="minorHAnsi" w:cstheme="minorHAnsi"/>
          <w:sz w:val="22"/>
          <w:szCs w:val="22"/>
          <w:lang w:val="pt-PT"/>
        </w:rPr>
        <w:t>=</w:t>
      </w:r>
      <w:r w:rsidR="0015546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6057A" w:rsidRPr="0066057A">
        <w:rPr>
          <w:rFonts w:asciiTheme="minorHAnsi" w:hAnsiTheme="minorHAnsi" w:cstheme="minorHAnsi"/>
          <w:i/>
          <w:sz w:val="22"/>
          <w:szCs w:val="22"/>
          <w:lang w:val="pt-PT"/>
        </w:rPr>
        <w:t>vir</w:t>
      </w:r>
      <w:r w:rsidR="00155468">
        <w:rPr>
          <w:rFonts w:asciiTheme="minorHAnsi" w:hAnsiTheme="minorHAnsi" w:cstheme="minorHAnsi"/>
          <w:i/>
          <w:sz w:val="22"/>
          <w:szCs w:val="22"/>
          <w:lang w:val="pt-PT"/>
        </w:rPr>
        <w:t>ar</w:t>
      </w:r>
      <w:r w:rsidR="0066057A" w:rsidRPr="0066057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direção</w:t>
      </w:r>
      <w:r w:rsidR="00270A44">
        <w:rPr>
          <w:rFonts w:asciiTheme="minorHAnsi" w:hAnsiTheme="minorHAnsi" w:cstheme="minorHAnsi"/>
          <w:sz w:val="22"/>
          <w:szCs w:val="22"/>
          <w:lang w:val="pt-PT"/>
        </w:rPr>
        <w:t xml:space="preserve">) 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>os nossos “caminhos”</w:t>
      </w:r>
      <w:r w:rsidR="00270A44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 xml:space="preserve"> para os adaptar </w:t>
      </w:r>
      <w:r w:rsidR="001F4D2D">
        <w:rPr>
          <w:rFonts w:asciiTheme="minorHAnsi" w:hAnsiTheme="minorHAnsi" w:cstheme="minorHAnsi"/>
          <w:sz w:val="22"/>
          <w:szCs w:val="22"/>
          <w:lang w:val="pt-PT"/>
        </w:rPr>
        <w:t xml:space="preserve">e conformar com 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 xml:space="preserve">os de Deus. Isto pode parecer </w:t>
      </w:r>
      <w:r w:rsidR="00B46D3C">
        <w:rPr>
          <w:rFonts w:asciiTheme="minorHAnsi" w:hAnsiTheme="minorHAnsi" w:cstheme="minorHAnsi"/>
          <w:sz w:val="22"/>
          <w:szCs w:val="22"/>
          <w:lang w:val="pt-PT"/>
        </w:rPr>
        <w:t>quase impossível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>, dada a grande “distância” que os separa (</w:t>
      </w:r>
      <w:r w:rsidR="00F63502" w:rsidRPr="00B46D3C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“tanto quanto </w:t>
      </w:r>
      <w:r w:rsidR="0066057A" w:rsidRPr="00B46D3C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66057A" w:rsidRPr="0066057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céu e</w:t>
      </w:r>
      <w:r w:rsidR="00B46D3C">
        <w:rPr>
          <w:rFonts w:asciiTheme="minorHAnsi" w:hAnsiTheme="minorHAnsi" w:cstheme="minorHAnsi"/>
          <w:i/>
          <w:sz w:val="22"/>
          <w:szCs w:val="22"/>
          <w:lang w:val="pt-PT"/>
        </w:rPr>
        <w:t>stá acima</w:t>
      </w:r>
      <w:r w:rsidR="0066057A" w:rsidRPr="0066057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B46D3C">
        <w:rPr>
          <w:rFonts w:asciiTheme="minorHAnsi" w:hAnsiTheme="minorHAnsi" w:cstheme="minorHAnsi"/>
          <w:i/>
          <w:sz w:val="22"/>
          <w:szCs w:val="22"/>
          <w:lang w:val="pt-PT"/>
        </w:rPr>
        <w:t>d</w:t>
      </w:r>
      <w:r w:rsidR="0066057A" w:rsidRPr="0066057A">
        <w:rPr>
          <w:rFonts w:asciiTheme="minorHAnsi" w:hAnsiTheme="minorHAnsi" w:cstheme="minorHAnsi"/>
          <w:i/>
          <w:sz w:val="22"/>
          <w:szCs w:val="22"/>
          <w:lang w:val="pt-PT"/>
        </w:rPr>
        <w:t>a terra”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270A44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70A44">
        <w:rPr>
          <w:rFonts w:asciiTheme="minorHAnsi" w:hAnsiTheme="minorHAnsi" w:cstheme="minorHAnsi"/>
          <w:sz w:val="22"/>
          <w:szCs w:val="22"/>
          <w:lang w:val="pt-PT"/>
        </w:rPr>
        <w:t>M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 xml:space="preserve">as as palavras do profeta – </w:t>
      </w:r>
      <w:r w:rsidR="00B46D3C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>oráculo do Senhor</w:t>
      </w:r>
      <w:r w:rsidR="00B46D3C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 xml:space="preserve"> – não </w:t>
      </w:r>
      <w:r w:rsidR="00270A44">
        <w:rPr>
          <w:rFonts w:asciiTheme="minorHAnsi" w:hAnsiTheme="minorHAnsi" w:cstheme="minorHAnsi"/>
          <w:sz w:val="22"/>
          <w:szCs w:val="22"/>
          <w:lang w:val="pt-PT"/>
        </w:rPr>
        <w:t>são para</w:t>
      </w:r>
      <w:r w:rsidR="001F4D2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A03E4">
        <w:rPr>
          <w:rFonts w:asciiTheme="minorHAnsi" w:hAnsiTheme="minorHAnsi" w:cstheme="minorHAnsi"/>
          <w:sz w:val="22"/>
          <w:szCs w:val="22"/>
          <w:lang w:val="pt-PT"/>
        </w:rPr>
        <w:t xml:space="preserve">nos </w:t>
      </w:r>
      <w:r w:rsidR="001F4D2D">
        <w:rPr>
          <w:rFonts w:asciiTheme="minorHAnsi" w:hAnsiTheme="minorHAnsi" w:cstheme="minorHAnsi"/>
          <w:sz w:val="22"/>
          <w:szCs w:val="22"/>
          <w:lang w:val="pt-PT"/>
        </w:rPr>
        <w:t>desanimar</w:t>
      </w:r>
      <w:r w:rsidR="003A03E4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F4D2D">
        <w:rPr>
          <w:rFonts w:asciiTheme="minorHAnsi" w:hAnsiTheme="minorHAnsi" w:cstheme="minorHAnsi"/>
          <w:sz w:val="22"/>
          <w:szCs w:val="22"/>
          <w:lang w:val="pt-PT"/>
        </w:rPr>
        <w:t xml:space="preserve">antes </w:t>
      </w:r>
      <w:r w:rsidR="0066057A">
        <w:rPr>
          <w:rFonts w:asciiTheme="minorHAnsi" w:hAnsiTheme="minorHAnsi" w:cstheme="minorHAnsi"/>
          <w:sz w:val="22"/>
          <w:szCs w:val="22"/>
          <w:lang w:val="pt-PT"/>
        </w:rPr>
        <w:t>ao contrário,</w:t>
      </w:r>
      <w:r w:rsidR="00270A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55468">
        <w:rPr>
          <w:rFonts w:asciiTheme="minorHAnsi" w:hAnsiTheme="minorHAnsi" w:cstheme="minorHAnsi"/>
          <w:sz w:val="22"/>
          <w:szCs w:val="22"/>
          <w:lang w:val="pt-PT"/>
        </w:rPr>
        <w:t>se tivermos em conta</w:t>
      </w:r>
      <w:r w:rsidR="00270A44">
        <w:rPr>
          <w:rFonts w:asciiTheme="minorHAnsi" w:hAnsiTheme="minorHAnsi" w:cstheme="minorHAnsi"/>
          <w:sz w:val="22"/>
          <w:szCs w:val="22"/>
          <w:lang w:val="pt-PT"/>
        </w:rPr>
        <w:t xml:space="preserve"> que essas palavras </w:t>
      </w:r>
      <w:r w:rsidR="00B46D3C">
        <w:rPr>
          <w:rFonts w:asciiTheme="minorHAnsi" w:hAnsiTheme="minorHAnsi" w:cstheme="minorHAnsi"/>
          <w:sz w:val="22"/>
          <w:szCs w:val="22"/>
          <w:lang w:val="pt-PT"/>
        </w:rPr>
        <w:t>vêm a</w:t>
      </w:r>
      <w:r w:rsidR="001F4D2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70A44">
        <w:rPr>
          <w:rFonts w:asciiTheme="minorHAnsi" w:hAnsiTheme="minorHAnsi" w:cstheme="minorHAnsi"/>
          <w:sz w:val="22"/>
          <w:szCs w:val="22"/>
          <w:lang w:val="pt-PT"/>
        </w:rPr>
        <w:t>confirma</w:t>
      </w:r>
      <w:r w:rsidR="001F4D2D"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270A44">
        <w:rPr>
          <w:rFonts w:asciiTheme="minorHAnsi" w:hAnsiTheme="minorHAnsi" w:cstheme="minorHAnsi"/>
          <w:sz w:val="22"/>
          <w:szCs w:val="22"/>
          <w:lang w:val="pt-PT"/>
        </w:rPr>
        <w:t xml:space="preserve"> o texto imediatamente anterior, que diz: </w:t>
      </w:r>
      <w:r w:rsidR="00270A44" w:rsidRPr="00270A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“Deixe o ímpio o seu caminho, e o homem perverso os seus pensamentos. Converta-se ao Senhor, que terá compaixão dele, </w:t>
      </w:r>
      <w:r w:rsidR="00155468">
        <w:rPr>
          <w:rFonts w:asciiTheme="minorHAnsi" w:hAnsiTheme="minorHAnsi" w:cstheme="minorHAnsi"/>
          <w:i/>
          <w:sz w:val="22"/>
          <w:szCs w:val="22"/>
          <w:lang w:val="pt-PT"/>
        </w:rPr>
        <w:t xml:space="preserve">volte para </w:t>
      </w:r>
      <w:r w:rsidR="00270A44" w:rsidRPr="00270A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nosso Deus, que é generoso em perdoar” </w:t>
      </w:r>
      <w:r w:rsidR="00270A44">
        <w:rPr>
          <w:rFonts w:asciiTheme="minorHAnsi" w:hAnsiTheme="minorHAnsi" w:cstheme="minorHAnsi"/>
          <w:i/>
          <w:sz w:val="22"/>
          <w:szCs w:val="22"/>
          <w:lang w:val="pt-PT"/>
        </w:rPr>
        <w:t>(Is 55 / 1ª L.).</w:t>
      </w:r>
    </w:p>
    <w:p w14:paraId="2FDB2195" w14:textId="3949B872" w:rsidR="00452984" w:rsidRPr="00947504" w:rsidRDefault="00270A44" w:rsidP="0094750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D7B7B">
        <w:rPr>
          <w:rFonts w:asciiTheme="minorHAnsi" w:hAnsiTheme="minorHAnsi" w:cstheme="minorHAnsi"/>
          <w:sz w:val="22"/>
          <w:szCs w:val="22"/>
          <w:lang w:val="pt-PT"/>
        </w:rPr>
        <w:t>Por isso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9D7B7B">
        <w:rPr>
          <w:rFonts w:asciiTheme="minorHAnsi" w:hAnsiTheme="minorHAnsi" w:cstheme="minorHAnsi"/>
          <w:sz w:val="22"/>
          <w:szCs w:val="22"/>
          <w:lang w:val="pt-PT"/>
        </w:rPr>
        <w:t xml:space="preserve"> precisamente, 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desenvolve Jesus a sua </w:t>
      </w:r>
      <w:r w:rsidR="00954A94" w:rsidRPr="00954A94">
        <w:rPr>
          <w:rFonts w:asciiTheme="minorHAnsi" w:hAnsiTheme="minorHAnsi" w:cstheme="minorHAnsi"/>
          <w:i/>
          <w:sz w:val="22"/>
          <w:szCs w:val="22"/>
          <w:lang w:val="pt-PT"/>
        </w:rPr>
        <w:t>parábola magistral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>, no seu Evangelho</w:t>
      </w:r>
      <w:r w:rsidR="00B46D3C">
        <w:rPr>
          <w:rFonts w:asciiTheme="minorHAnsi" w:hAnsiTheme="minorHAnsi" w:cstheme="minorHAnsi"/>
          <w:sz w:val="22"/>
          <w:szCs w:val="22"/>
          <w:lang w:val="pt-PT"/>
        </w:rPr>
        <w:t xml:space="preserve"> de hoje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>de maneira que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 apare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>ça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>m “as chaves” fundamentais para essa “radical conversão”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 Desde logo e antes de mais, todos e cada um de nós, devemos </w:t>
      </w:r>
      <w:r w:rsidR="00954A94" w:rsidRPr="00954A94">
        <w:rPr>
          <w:rFonts w:asciiTheme="minorHAnsi" w:hAnsiTheme="minorHAnsi" w:cstheme="minorHAnsi"/>
          <w:i/>
          <w:sz w:val="22"/>
          <w:szCs w:val="22"/>
          <w:lang w:val="pt-PT"/>
        </w:rPr>
        <w:t>trabalhar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B46D3C">
        <w:rPr>
          <w:rFonts w:asciiTheme="minorHAnsi" w:hAnsiTheme="minorHAnsi" w:cstheme="minorHAnsi"/>
          <w:sz w:val="22"/>
          <w:szCs w:val="22"/>
          <w:lang w:val="pt-PT"/>
        </w:rPr>
        <w:t>pôr a render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54A94" w:rsidRPr="00954A94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</w:t>
      </w:r>
      <w:r w:rsidR="00954A94" w:rsidRPr="00954A94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talentos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 que nos foram confiados </w:t>
      </w:r>
      <w:r w:rsidR="00954A94" w:rsidRPr="00947504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 xml:space="preserve">os </w:t>
      </w:r>
      <w:r w:rsidR="00954A94" w:rsidRPr="00954A94">
        <w:rPr>
          <w:rFonts w:asciiTheme="minorHAnsi" w:hAnsiTheme="minorHAnsi" w:cstheme="minorHAnsi"/>
          <w:i/>
          <w:sz w:val="22"/>
          <w:szCs w:val="22"/>
          <w:lang w:val="pt-PT"/>
        </w:rPr>
        <w:t>“da primeira hora”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B46D3C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54A94" w:rsidRPr="00954A94">
        <w:rPr>
          <w:rFonts w:asciiTheme="minorHAnsi" w:hAnsiTheme="minorHAnsi" w:cstheme="minorHAnsi"/>
          <w:i/>
          <w:sz w:val="22"/>
          <w:szCs w:val="22"/>
          <w:lang w:val="pt-PT"/>
        </w:rPr>
        <w:t>“da m</w:t>
      </w:r>
      <w:r w:rsidR="00947504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954A94" w:rsidRPr="00954A94">
        <w:rPr>
          <w:rFonts w:asciiTheme="minorHAnsi" w:hAnsiTheme="minorHAnsi" w:cstheme="minorHAnsi"/>
          <w:i/>
          <w:sz w:val="22"/>
          <w:szCs w:val="22"/>
          <w:lang w:val="pt-PT"/>
        </w:rPr>
        <w:t>ia-manhã”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 xml:space="preserve"> o</w:t>
      </w:r>
      <w:r w:rsidR="00B46D3C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54A94" w:rsidRPr="00954A94">
        <w:rPr>
          <w:rFonts w:asciiTheme="minorHAnsi" w:hAnsiTheme="minorHAnsi" w:cstheme="minorHAnsi"/>
          <w:i/>
          <w:sz w:val="22"/>
          <w:szCs w:val="22"/>
          <w:lang w:val="pt-PT"/>
        </w:rPr>
        <w:t>“do cair da tarde”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>… o</w:t>
      </w:r>
      <w:r w:rsidR="00B46D3C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54A94" w:rsidRPr="00954A94">
        <w:rPr>
          <w:rFonts w:asciiTheme="minorHAnsi" w:hAnsiTheme="minorHAnsi" w:cstheme="minorHAnsi"/>
          <w:i/>
          <w:sz w:val="22"/>
          <w:szCs w:val="22"/>
          <w:lang w:val="pt-PT"/>
        </w:rPr>
        <w:t>“do anoitecer”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). Porque o prémio </w:t>
      </w:r>
      <w:r w:rsidR="00954A94" w:rsidRPr="00947504">
        <w:rPr>
          <w:rFonts w:asciiTheme="minorHAnsi" w:hAnsiTheme="minorHAnsi" w:cstheme="minorHAnsi"/>
          <w:i/>
          <w:sz w:val="22"/>
          <w:szCs w:val="22"/>
          <w:lang w:val="pt-PT"/>
        </w:rPr>
        <w:t>(“salário”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>) vai ser sempre “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 xml:space="preserve">muito 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>mais do que justo”</w:t>
      </w:r>
      <w:r w:rsidR="0057342D">
        <w:rPr>
          <w:rFonts w:asciiTheme="minorHAnsi" w:hAnsiTheme="minorHAnsi" w:cstheme="minorHAnsi"/>
          <w:sz w:val="22"/>
          <w:szCs w:val="22"/>
          <w:lang w:val="pt-PT"/>
        </w:rPr>
        <w:t xml:space="preserve">. E como </w:t>
      </w:r>
      <w:r w:rsidR="0057342D" w:rsidRPr="0057342D">
        <w:rPr>
          <w:rFonts w:asciiTheme="minorHAnsi" w:hAnsiTheme="minorHAnsi" w:cstheme="minorHAnsi"/>
          <w:i/>
          <w:sz w:val="22"/>
          <w:szCs w:val="22"/>
          <w:lang w:val="pt-PT"/>
        </w:rPr>
        <w:t>o Deus de Jesus</w:t>
      </w:r>
      <w:r w:rsidR="0057342D">
        <w:rPr>
          <w:rFonts w:asciiTheme="minorHAnsi" w:hAnsiTheme="minorHAnsi" w:cstheme="minorHAnsi"/>
          <w:sz w:val="22"/>
          <w:szCs w:val="22"/>
          <w:lang w:val="pt-PT"/>
        </w:rPr>
        <w:t xml:space="preserve"> é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7342D">
        <w:rPr>
          <w:rFonts w:asciiTheme="minorHAnsi" w:hAnsiTheme="minorHAnsi" w:cstheme="minorHAnsi"/>
          <w:sz w:val="22"/>
          <w:szCs w:val="22"/>
          <w:lang w:val="pt-PT"/>
        </w:rPr>
        <w:t xml:space="preserve">muito melhor e </w:t>
      </w:r>
      <w:r w:rsidR="003A03E4">
        <w:rPr>
          <w:rFonts w:asciiTheme="minorHAnsi" w:hAnsiTheme="minorHAnsi" w:cstheme="minorHAnsi"/>
          <w:sz w:val="22"/>
          <w:szCs w:val="22"/>
          <w:lang w:val="pt-PT"/>
        </w:rPr>
        <w:t xml:space="preserve">imensamente mais </w:t>
      </w:r>
      <w:r w:rsidR="0057342D">
        <w:rPr>
          <w:rFonts w:asciiTheme="minorHAnsi" w:hAnsiTheme="minorHAnsi" w:cstheme="minorHAnsi"/>
          <w:sz w:val="22"/>
          <w:szCs w:val="22"/>
          <w:lang w:val="pt-PT"/>
        </w:rPr>
        <w:t>generoso do que nós po</w:t>
      </w:r>
      <w:r w:rsidR="00B46D3C">
        <w:rPr>
          <w:rFonts w:asciiTheme="minorHAnsi" w:hAnsiTheme="minorHAnsi" w:cstheme="minorHAnsi"/>
          <w:sz w:val="22"/>
          <w:szCs w:val="22"/>
          <w:lang w:val="pt-PT"/>
        </w:rPr>
        <w:t>dería</w:t>
      </w:r>
      <w:r w:rsidR="0057342D">
        <w:rPr>
          <w:rFonts w:asciiTheme="minorHAnsi" w:hAnsiTheme="minorHAnsi" w:cstheme="minorHAnsi"/>
          <w:sz w:val="22"/>
          <w:szCs w:val="22"/>
          <w:lang w:val="pt-PT"/>
        </w:rPr>
        <w:t xml:space="preserve">mos imaginar, ainda que </w:t>
      </w:r>
      <w:r w:rsidR="0057342D" w:rsidRPr="00B46D3C">
        <w:rPr>
          <w:rFonts w:asciiTheme="minorHAnsi" w:hAnsiTheme="minorHAnsi" w:cstheme="minorHAnsi"/>
          <w:i/>
          <w:sz w:val="22"/>
          <w:szCs w:val="22"/>
          <w:lang w:val="pt-PT"/>
        </w:rPr>
        <w:t>“comece pelos últimos e acabe pelos primeiros”</w:t>
      </w:r>
      <w:r w:rsidR="003A03E4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57342D">
        <w:rPr>
          <w:rFonts w:asciiTheme="minorHAnsi" w:hAnsiTheme="minorHAnsi" w:cstheme="minorHAnsi"/>
          <w:sz w:val="22"/>
          <w:szCs w:val="22"/>
          <w:lang w:val="pt-PT"/>
        </w:rPr>
        <w:t xml:space="preserve"> todos serão contemplados pela Sua bondade (Ele sempre será </w:t>
      </w:r>
      <w:r w:rsidR="0057342D" w:rsidRPr="0057342D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57342D">
        <w:rPr>
          <w:rFonts w:asciiTheme="minorHAnsi" w:hAnsiTheme="minorHAnsi" w:cstheme="minorHAnsi"/>
          <w:i/>
          <w:sz w:val="22"/>
          <w:szCs w:val="22"/>
          <w:lang w:val="pt-PT"/>
        </w:rPr>
        <w:t>b</w:t>
      </w:r>
      <w:r w:rsidR="0057342D" w:rsidRPr="0057342D">
        <w:rPr>
          <w:rFonts w:asciiTheme="minorHAnsi" w:hAnsiTheme="minorHAnsi" w:cstheme="minorHAnsi"/>
          <w:i/>
          <w:sz w:val="22"/>
          <w:szCs w:val="22"/>
          <w:lang w:val="pt-PT"/>
        </w:rPr>
        <w:t xml:space="preserve">om” </w:t>
      </w:r>
      <w:r w:rsidR="0057342D">
        <w:rPr>
          <w:rFonts w:asciiTheme="minorHAnsi" w:hAnsiTheme="minorHAnsi" w:cstheme="minorHAnsi"/>
          <w:sz w:val="22"/>
          <w:szCs w:val="22"/>
          <w:lang w:val="pt-PT"/>
        </w:rPr>
        <w:t xml:space="preserve">apesar de que alguns tenham </w:t>
      </w:r>
      <w:r w:rsidR="0057342D" w:rsidRPr="0057342D">
        <w:rPr>
          <w:rFonts w:asciiTheme="minorHAnsi" w:hAnsiTheme="minorHAnsi" w:cstheme="minorHAnsi"/>
          <w:i/>
          <w:sz w:val="22"/>
          <w:szCs w:val="22"/>
          <w:lang w:val="pt-PT"/>
        </w:rPr>
        <w:t>“olhos maus”</w:t>
      </w:r>
      <w:r w:rsidR="0057342D">
        <w:rPr>
          <w:rFonts w:asciiTheme="minorHAnsi" w:hAnsiTheme="minorHAnsi" w:cstheme="minorHAnsi"/>
          <w:sz w:val="22"/>
          <w:szCs w:val="22"/>
          <w:lang w:val="pt-PT"/>
        </w:rPr>
        <w:t>), e envolvidos pela Sua generosidade e pela Sua misericórdia.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 xml:space="preserve"> E não é outro o sentido da </w:t>
      </w:r>
      <w:r w:rsidR="00947504" w:rsidRPr="00947504">
        <w:rPr>
          <w:rFonts w:asciiTheme="minorHAnsi" w:hAnsiTheme="minorHAnsi" w:cstheme="minorHAnsi"/>
          <w:i/>
          <w:sz w:val="22"/>
          <w:szCs w:val="22"/>
          <w:lang w:val="pt-PT"/>
        </w:rPr>
        <w:t>síntese conclusiva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 xml:space="preserve"> desta </w:t>
      </w:r>
      <w:r w:rsidR="00947504" w:rsidRPr="00947504">
        <w:rPr>
          <w:rFonts w:asciiTheme="minorHAnsi" w:hAnsiTheme="minorHAnsi" w:cstheme="minorHAnsi"/>
          <w:sz w:val="22"/>
          <w:szCs w:val="22"/>
          <w:lang w:val="pt-PT"/>
        </w:rPr>
        <w:t>parábola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DA45A2" w:rsidRPr="00DA45A2">
        <w:rPr>
          <w:rFonts w:asciiTheme="minorHAnsi" w:hAnsiTheme="minorHAnsi" w:cstheme="minorHAnsi"/>
          <w:i/>
          <w:sz w:val="22"/>
          <w:szCs w:val="22"/>
          <w:lang w:val="pt-PT"/>
        </w:rPr>
        <w:t>reviravolta</w:t>
      </w:r>
      <w:r w:rsidR="003B775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esta,</w:t>
      </w:r>
      <w:r w:rsidR="00DA45A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 xml:space="preserve">que Jesus </w:t>
      </w:r>
      <w:r w:rsidR="00DA45A2">
        <w:rPr>
          <w:rFonts w:asciiTheme="minorHAnsi" w:hAnsiTheme="minorHAnsi" w:cstheme="minorHAnsi"/>
          <w:sz w:val="22"/>
          <w:szCs w:val="22"/>
          <w:lang w:val="pt-PT"/>
        </w:rPr>
        <w:t>utilizou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A45A2">
        <w:rPr>
          <w:rFonts w:asciiTheme="minorHAnsi" w:hAnsiTheme="minorHAnsi" w:cstheme="minorHAnsi"/>
          <w:sz w:val="22"/>
          <w:szCs w:val="22"/>
          <w:lang w:val="pt-PT"/>
        </w:rPr>
        <w:t>em várias</w:t>
      </w:r>
      <w:r w:rsidR="00947504">
        <w:rPr>
          <w:rFonts w:asciiTheme="minorHAnsi" w:hAnsiTheme="minorHAnsi" w:cstheme="minorHAnsi"/>
          <w:sz w:val="22"/>
          <w:szCs w:val="22"/>
          <w:lang w:val="pt-PT"/>
        </w:rPr>
        <w:t xml:space="preserve"> ocasiões): </w:t>
      </w:r>
      <w:r w:rsidR="00947504" w:rsidRPr="00947504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3B775E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947504" w:rsidRPr="00947504">
        <w:rPr>
          <w:rFonts w:asciiTheme="minorHAnsi" w:hAnsiTheme="minorHAnsi" w:cstheme="minorHAnsi"/>
          <w:i/>
          <w:sz w:val="22"/>
          <w:szCs w:val="22"/>
          <w:lang w:val="pt-PT"/>
        </w:rPr>
        <w:t xml:space="preserve">s últimos serão </w:t>
      </w:r>
      <w:r w:rsidR="00947504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primeiros </w:t>
      </w:r>
      <w:r w:rsidR="00947504" w:rsidRPr="00947504">
        <w:rPr>
          <w:rFonts w:asciiTheme="minorHAnsi" w:hAnsiTheme="minorHAnsi" w:cstheme="minorHAnsi"/>
          <w:i/>
          <w:sz w:val="22"/>
          <w:szCs w:val="22"/>
          <w:lang w:val="pt-PT"/>
        </w:rPr>
        <w:t>e os primeiros serão os últimos</w:t>
      </w:r>
      <w:r w:rsidR="00947504">
        <w:rPr>
          <w:rFonts w:asciiTheme="minorHAnsi" w:hAnsiTheme="minorHAnsi" w:cstheme="minorHAnsi"/>
          <w:i/>
          <w:sz w:val="22"/>
          <w:szCs w:val="22"/>
          <w:lang w:val="pt-PT"/>
        </w:rPr>
        <w:t>”. (Mt 20 / 3ª L.).</w:t>
      </w:r>
      <w:r w:rsidR="00947504" w:rsidRPr="00947504">
        <w:rPr>
          <w:rFonts w:asciiTheme="minorHAnsi" w:hAnsiTheme="minorHAnsi" w:cstheme="minorHAnsi"/>
          <w:sz w:val="22"/>
          <w:szCs w:val="22"/>
          <w:lang w:val="pt-PT"/>
        </w:rPr>
        <w:t xml:space="preserve">  </w:t>
      </w:r>
      <w:r w:rsidR="0057342D" w:rsidRPr="0094750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54A94">
        <w:rPr>
          <w:rFonts w:asciiTheme="minorHAnsi" w:hAnsiTheme="minorHAnsi" w:cstheme="minorHAnsi"/>
          <w:sz w:val="22"/>
          <w:szCs w:val="22"/>
          <w:lang w:val="pt-PT"/>
        </w:rPr>
        <w:t xml:space="preserve">  </w:t>
      </w:r>
    </w:p>
    <w:p w14:paraId="4E39DD40" w14:textId="6EE1F0FD" w:rsidR="00D04F54" w:rsidRPr="00451028" w:rsidRDefault="00DA45A2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Era bom</w:t>
      </w:r>
      <w:r w:rsidR="00EF690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para nós que, se nos considera</w:t>
      </w:r>
      <w:r w:rsidR="00E63F77">
        <w:rPr>
          <w:rFonts w:asciiTheme="minorHAnsi" w:hAnsiTheme="minorHAnsi" w:cstheme="minorHAnsi"/>
          <w:sz w:val="22"/>
          <w:szCs w:val="22"/>
          <w:lang w:val="pt-PT"/>
        </w:rPr>
        <w:t>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mos alguma vez </w:t>
      </w:r>
      <w:r w:rsidRPr="001B79AB">
        <w:rPr>
          <w:rFonts w:asciiTheme="minorHAnsi" w:hAnsiTheme="minorHAnsi" w:cstheme="minorHAnsi"/>
          <w:i/>
          <w:sz w:val="22"/>
          <w:szCs w:val="22"/>
          <w:lang w:val="pt-PT"/>
        </w:rPr>
        <w:t>“dos primeiros”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agíssemos – como também gostava Jesus de dizer – </w:t>
      </w:r>
      <w:r w:rsidR="001B79A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1B79AB">
        <w:rPr>
          <w:rFonts w:asciiTheme="minorHAnsi" w:hAnsiTheme="minorHAnsi" w:cstheme="minorHAnsi"/>
          <w:i/>
          <w:sz w:val="22"/>
          <w:szCs w:val="22"/>
          <w:lang w:val="pt-PT"/>
        </w:rPr>
        <w:t>colocando-nos n</w:t>
      </w:r>
      <w:r w:rsidR="00E63F77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Pr="001B79A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lugar </w:t>
      </w:r>
      <w:r w:rsidR="00E63F77">
        <w:rPr>
          <w:rFonts w:asciiTheme="minorHAnsi" w:hAnsiTheme="minorHAnsi" w:cstheme="minorHAnsi"/>
          <w:i/>
          <w:sz w:val="22"/>
          <w:szCs w:val="22"/>
          <w:lang w:val="pt-PT"/>
        </w:rPr>
        <w:t xml:space="preserve">mais </w:t>
      </w:r>
      <w:r w:rsidRPr="001B79AB">
        <w:rPr>
          <w:rFonts w:asciiTheme="minorHAnsi" w:hAnsiTheme="minorHAnsi" w:cstheme="minorHAnsi"/>
          <w:i/>
          <w:sz w:val="22"/>
          <w:szCs w:val="22"/>
          <w:lang w:val="pt-PT"/>
        </w:rPr>
        <w:t>humilde</w:t>
      </w:r>
      <w:r w:rsidR="001B79AB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desde onde se pode contemplar </w:t>
      </w:r>
      <w:r w:rsidR="001B79AB">
        <w:rPr>
          <w:rFonts w:asciiTheme="minorHAnsi" w:hAnsiTheme="minorHAnsi" w:cstheme="minorHAnsi"/>
          <w:sz w:val="22"/>
          <w:szCs w:val="22"/>
          <w:lang w:val="pt-PT"/>
        </w:rPr>
        <w:t>melhor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qualquer irmão, para o compreender, ajudar e </w:t>
      </w:r>
      <w:r w:rsidR="003A03E4">
        <w:rPr>
          <w:rFonts w:asciiTheme="minorHAnsi" w:hAnsiTheme="minorHAnsi" w:cstheme="minorHAnsi"/>
          <w:sz w:val="22"/>
          <w:szCs w:val="22"/>
          <w:lang w:val="pt-PT"/>
        </w:rPr>
        <w:t>amar</w:t>
      </w:r>
      <w:r w:rsidR="001B79AB">
        <w:rPr>
          <w:rFonts w:asciiTheme="minorHAnsi" w:hAnsiTheme="minorHAnsi" w:cstheme="minorHAnsi"/>
          <w:sz w:val="22"/>
          <w:szCs w:val="22"/>
          <w:lang w:val="pt-PT"/>
        </w:rPr>
        <w:t xml:space="preserve"> sempre. Quanto mais não seja, porque «quem não está </w:t>
      </w:r>
      <w:r w:rsidR="001B79AB" w:rsidRPr="001B79AB">
        <w:rPr>
          <w:rFonts w:asciiTheme="minorHAnsi" w:hAnsiTheme="minorHAnsi" w:cstheme="minorHAnsi"/>
          <w:i/>
          <w:sz w:val="22"/>
          <w:szCs w:val="22"/>
          <w:lang w:val="pt-PT"/>
        </w:rPr>
        <w:t>em baixo</w:t>
      </w:r>
      <w:r w:rsidR="001B79AB">
        <w:rPr>
          <w:rFonts w:asciiTheme="minorHAnsi" w:hAnsiTheme="minorHAnsi" w:cstheme="minorHAnsi"/>
          <w:sz w:val="22"/>
          <w:szCs w:val="22"/>
          <w:lang w:val="pt-PT"/>
        </w:rPr>
        <w:t xml:space="preserve"> não pode ser </w:t>
      </w:r>
      <w:r w:rsidR="001B79AB" w:rsidRPr="001B79AB">
        <w:rPr>
          <w:rFonts w:asciiTheme="minorHAnsi" w:hAnsiTheme="minorHAnsi" w:cstheme="minorHAnsi"/>
          <w:i/>
          <w:sz w:val="22"/>
          <w:szCs w:val="22"/>
          <w:lang w:val="pt-PT"/>
        </w:rPr>
        <w:t>exaltado</w:t>
      </w:r>
      <w:r w:rsidR="001B79AB">
        <w:rPr>
          <w:rFonts w:asciiTheme="minorHAnsi" w:hAnsiTheme="minorHAnsi" w:cstheme="minorHAnsi"/>
          <w:sz w:val="22"/>
          <w:szCs w:val="22"/>
          <w:lang w:val="pt-PT"/>
        </w:rPr>
        <w:t>»!</w:t>
      </w:r>
      <w:r w:rsidR="00E63F77">
        <w:rPr>
          <w:rFonts w:asciiTheme="minorHAnsi" w:hAnsiTheme="minorHAnsi" w:cstheme="minorHAnsi"/>
          <w:sz w:val="22"/>
          <w:szCs w:val="22"/>
          <w:lang w:val="pt-PT"/>
        </w:rPr>
        <w:t xml:space="preserve"> E já agora, esse </w:t>
      </w:r>
      <w:r w:rsidR="00E63F77" w:rsidRPr="00E63F77">
        <w:rPr>
          <w:rFonts w:asciiTheme="minorHAnsi" w:hAnsiTheme="minorHAnsi" w:cstheme="minorHAnsi"/>
          <w:i/>
          <w:sz w:val="22"/>
          <w:szCs w:val="22"/>
          <w:lang w:val="pt-PT"/>
        </w:rPr>
        <w:t>lugar humilde</w:t>
      </w:r>
      <w:r w:rsidR="00E63F77">
        <w:rPr>
          <w:rFonts w:asciiTheme="minorHAnsi" w:hAnsiTheme="minorHAnsi" w:cstheme="minorHAnsi"/>
          <w:sz w:val="22"/>
          <w:szCs w:val="22"/>
          <w:lang w:val="pt-PT"/>
        </w:rPr>
        <w:t xml:space="preserve"> – lembram-se? – era o sítio que gostava de ocupar Maria, a Mãe de Jesus e nossa Mãe. Desde esse “sítio” via melhor as necessidades de todos os seus filhos… (como </w:t>
      </w:r>
      <w:r w:rsidR="00E63F77" w:rsidRPr="00E63F77">
        <w:rPr>
          <w:rFonts w:asciiTheme="minorHAnsi" w:hAnsiTheme="minorHAnsi" w:cstheme="minorHAnsi"/>
          <w:i/>
          <w:sz w:val="22"/>
          <w:szCs w:val="22"/>
          <w:lang w:val="pt-PT"/>
        </w:rPr>
        <w:t>nas «bodas de Caná»</w:t>
      </w:r>
      <w:r w:rsidR="00E63F77">
        <w:rPr>
          <w:rFonts w:asciiTheme="minorHAnsi" w:hAnsiTheme="minorHAnsi" w:cstheme="minorHAnsi"/>
          <w:sz w:val="22"/>
          <w:szCs w:val="22"/>
          <w:lang w:val="pt-PT"/>
        </w:rPr>
        <w:t>, por exemplo). E, devido a este “lugar” que ocupou… era lógico que fosse exaltada, como ninguém! É, a</w:t>
      </w:r>
      <w:r w:rsidR="005916E6">
        <w:rPr>
          <w:rFonts w:asciiTheme="minorHAnsi" w:hAnsiTheme="minorHAnsi" w:cstheme="minorHAnsi"/>
          <w:sz w:val="22"/>
          <w:szCs w:val="22"/>
          <w:lang w:val="pt-PT"/>
        </w:rPr>
        <w:t>liás, um modelo fácil de imitar</w:t>
      </w:r>
      <w:r w:rsidR="00E63F77">
        <w:rPr>
          <w:rFonts w:asciiTheme="minorHAnsi" w:hAnsiTheme="minorHAnsi" w:cstheme="minorHAnsi"/>
          <w:sz w:val="22"/>
          <w:szCs w:val="22"/>
          <w:lang w:val="pt-PT"/>
        </w:rPr>
        <w:t xml:space="preserve"> p</w:t>
      </w:r>
      <w:r w:rsidR="005916E6">
        <w:rPr>
          <w:rFonts w:asciiTheme="minorHAnsi" w:hAnsiTheme="minorHAnsi" w:cstheme="minorHAnsi"/>
          <w:sz w:val="22"/>
          <w:szCs w:val="22"/>
          <w:lang w:val="pt-PT"/>
        </w:rPr>
        <w:t>or</w:t>
      </w:r>
      <w:r w:rsidR="00E63F77">
        <w:rPr>
          <w:rFonts w:asciiTheme="minorHAnsi" w:hAnsiTheme="minorHAnsi" w:cstheme="minorHAnsi"/>
          <w:sz w:val="22"/>
          <w:szCs w:val="22"/>
          <w:lang w:val="pt-PT"/>
        </w:rPr>
        <w:t xml:space="preserve"> nós</w:t>
      </w:r>
      <w:r w:rsidR="005916E6">
        <w:rPr>
          <w:rFonts w:asciiTheme="minorHAnsi" w:hAnsiTheme="minorHAnsi" w:cstheme="minorHAnsi"/>
          <w:sz w:val="22"/>
          <w:szCs w:val="22"/>
          <w:lang w:val="pt-PT"/>
        </w:rPr>
        <w:t>, os seus filhos</w:t>
      </w:r>
      <w:r w:rsidR="00E63F77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626A16">
        <w:rPr>
          <w:rFonts w:asciiTheme="minorHAnsi" w:hAnsiTheme="minorHAnsi" w:cstheme="minorHAnsi"/>
          <w:sz w:val="22"/>
          <w:szCs w:val="22"/>
          <w:lang w:val="pt-PT"/>
        </w:rPr>
        <w:t xml:space="preserve"> Não é?</w:t>
      </w:r>
    </w:p>
    <w:p w14:paraId="676C1D10" w14:textId="7712D12D" w:rsidR="00EA4423" w:rsidRPr="00C76C2D" w:rsidRDefault="00E63F77" w:rsidP="001B79A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color w:val="FF0000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temos também o exemplo de</w:t>
      </w:r>
      <w:r w:rsidR="001B79AB">
        <w:rPr>
          <w:rFonts w:asciiTheme="minorHAnsi" w:hAnsiTheme="minorHAnsi" w:cstheme="minorHAnsi"/>
          <w:sz w:val="22"/>
          <w:szCs w:val="22"/>
          <w:lang w:val="pt-PT"/>
        </w:rPr>
        <w:t xml:space="preserve"> Paulo</w:t>
      </w:r>
      <w:r w:rsidR="00E159F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1B79A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159F6">
        <w:rPr>
          <w:rFonts w:asciiTheme="minorHAnsi" w:hAnsiTheme="minorHAnsi" w:cstheme="minorHAnsi"/>
          <w:sz w:val="22"/>
          <w:szCs w:val="22"/>
          <w:lang w:val="pt-PT"/>
        </w:rPr>
        <w:t>que bem podia</w:t>
      </w:r>
      <w:r w:rsidR="001B79AB">
        <w:rPr>
          <w:rFonts w:asciiTheme="minorHAnsi" w:hAnsiTheme="minorHAnsi" w:cstheme="minorHAnsi"/>
          <w:sz w:val="22"/>
          <w:szCs w:val="22"/>
          <w:lang w:val="pt-PT"/>
        </w:rPr>
        <w:t xml:space="preserve"> escrever</w:t>
      </w:r>
      <w:r w:rsidR="005916E6">
        <w:rPr>
          <w:rFonts w:asciiTheme="minorHAnsi" w:hAnsiTheme="minorHAnsi" w:cstheme="minorHAnsi"/>
          <w:sz w:val="22"/>
          <w:szCs w:val="22"/>
          <w:lang w:val="pt-PT"/>
        </w:rPr>
        <w:t xml:space="preserve"> aos cristãos (de Filipos)</w:t>
      </w:r>
      <w:r w:rsidR="00E159F6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1B79A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B79AB" w:rsidRPr="00C76C2D">
        <w:rPr>
          <w:rFonts w:asciiTheme="minorHAnsi" w:hAnsiTheme="minorHAnsi" w:cstheme="minorHAnsi"/>
          <w:i/>
          <w:sz w:val="22"/>
          <w:szCs w:val="22"/>
          <w:lang w:val="pt-PT"/>
        </w:rPr>
        <w:t>“Procurai somente viver de maneira digna do Evangelho de Cristo”</w:t>
      </w:r>
      <w:r w:rsidR="00C131E3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1B79A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159F6">
        <w:rPr>
          <w:rFonts w:asciiTheme="minorHAnsi" w:hAnsiTheme="minorHAnsi" w:cstheme="minorHAnsi"/>
          <w:sz w:val="22"/>
          <w:szCs w:val="22"/>
          <w:lang w:val="pt-PT"/>
        </w:rPr>
        <w:t>porque era assim que</w:t>
      </w:r>
      <w:r w:rsidR="00C76C2D">
        <w:rPr>
          <w:rFonts w:asciiTheme="minorHAnsi" w:hAnsiTheme="minorHAnsi" w:cstheme="minorHAnsi"/>
          <w:sz w:val="22"/>
          <w:szCs w:val="22"/>
          <w:lang w:val="pt-PT"/>
        </w:rPr>
        <w:t xml:space="preserve"> ele vivia.</w:t>
      </w:r>
      <w:r w:rsidR="001B79A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159F6">
        <w:rPr>
          <w:rFonts w:asciiTheme="minorHAnsi" w:hAnsiTheme="minorHAnsi" w:cstheme="minorHAnsi"/>
          <w:sz w:val="22"/>
          <w:szCs w:val="22"/>
          <w:lang w:val="pt-PT"/>
        </w:rPr>
        <w:t xml:space="preserve">Será que </w:t>
      </w:r>
      <w:r w:rsidR="005916E6">
        <w:rPr>
          <w:rFonts w:asciiTheme="minorHAnsi" w:hAnsiTheme="minorHAnsi" w:cstheme="minorHAnsi"/>
          <w:sz w:val="22"/>
          <w:szCs w:val="22"/>
          <w:lang w:val="pt-PT"/>
        </w:rPr>
        <w:t xml:space="preserve">um dia </w:t>
      </w:r>
      <w:r w:rsidR="00E159F6">
        <w:rPr>
          <w:rFonts w:asciiTheme="minorHAnsi" w:hAnsiTheme="minorHAnsi" w:cstheme="minorHAnsi"/>
          <w:sz w:val="22"/>
          <w:szCs w:val="22"/>
          <w:lang w:val="pt-PT"/>
        </w:rPr>
        <w:t>poderemos</w:t>
      </w:r>
      <w:r w:rsidR="00626A16">
        <w:rPr>
          <w:rFonts w:asciiTheme="minorHAnsi" w:hAnsiTheme="minorHAnsi" w:cstheme="minorHAnsi"/>
          <w:sz w:val="22"/>
          <w:szCs w:val="22"/>
          <w:lang w:val="pt-PT"/>
        </w:rPr>
        <w:t xml:space="preserve"> nós</w:t>
      </w:r>
      <w:bookmarkStart w:id="0" w:name="_GoBack"/>
      <w:bookmarkEnd w:id="0"/>
      <w:r w:rsidR="001B79AB">
        <w:rPr>
          <w:rFonts w:asciiTheme="minorHAnsi" w:hAnsiTheme="minorHAnsi" w:cstheme="minorHAnsi"/>
          <w:sz w:val="22"/>
          <w:szCs w:val="22"/>
          <w:lang w:val="pt-PT"/>
        </w:rPr>
        <w:t xml:space="preserve"> chegar a </w:t>
      </w:r>
      <w:r w:rsidR="00C76C2D">
        <w:rPr>
          <w:rFonts w:asciiTheme="minorHAnsi" w:hAnsiTheme="minorHAnsi" w:cstheme="minorHAnsi"/>
          <w:sz w:val="22"/>
          <w:szCs w:val="22"/>
          <w:lang w:val="pt-PT"/>
        </w:rPr>
        <w:t>afirmar, com</w:t>
      </w:r>
      <w:r w:rsidR="005916E6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1B79AB">
        <w:rPr>
          <w:rFonts w:asciiTheme="minorHAnsi" w:hAnsiTheme="minorHAnsi" w:cstheme="minorHAnsi"/>
          <w:sz w:val="22"/>
          <w:szCs w:val="22"/>
          <w:lang w:val="pt-PT"/>
        </w:rPr>
        <w:t xml:space="preserve"> ele: </w:t>
      </w:r>
      <w:r w:rsidR="001B79AB" w:rsidRPr="00C76C2D">
        <w:rPr>
          <w:rFonts w:asciiTheme="minorHAnsi" w:hAnsiTheme="minorHAnsi" w:cstheme="minorHAnsi"/>
          <w:i/>
          <w:sz w:val="22"/>
          <w:szCs w:val="22"/>
          <w:lang w:val="pt-PT"/>
        </w:rPr>
        <w:t>“Para mim, viver é Cristo e morrer é lucro”</w:t>
      </w:r>
      <w:r w:rsidR="00E159F6">
        <w:rPr>
          <w:rFonts w:asciiTheme="minorHAnsi" w:hAnsiTheme="minorHAnsi" w:cstheme="minorHAnsi"/>
          <w:i/>
          <w:sz w:val="22"/>
          <w:szCs w:val="22"/>
          <w:lang w:val="pt-PT"/>
        </w:rPr>
        <w:t>?</w:t>
      </w:r>
      <w:r w:rsidR="001B79AB" w:rsidRPr="00C76C2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</w:t>
      </w:r>
      <w:r w:rsidR="00C76C2D">
        <w:rPr>
          <w:rFonts w:asciiTheme="minorHAnsi" w:hAnsiTheme="minorHAnsi" w:cstheme="minorHAnsi"/>
          <w:i/>
          <w:sz w:val="22"/>
          <w:szCs w:val="22"/>
          <w:lang w:val="pt-PT"/>
        </w:rPr>
        <w:t>Fl 1 / 2ª L.).</w:t>
      </w:r>
      <w:r w:rsidR="001B79AB" w:rsidRPr="00C76C2D">
        <w:rPr>
          <w:rFonts w:asciiTheme="minorHAnsi" w:hAnsiTheme="minorHAnsi" w:cstheme="minorHAnsi"/>
          <w:color w:val="FF0000"/>
          <w:sz w:val="22"/>
          <w:szCs w:val="22"/>
          <w:lang w:val="pt-PT"/>
        </w:rPr>
        <w:t xml:space="preserve"> </w:t>
      </w:r>
    </w:p>
    <w:p w14:paraId="6B9752E5" w14:textId="1DC9D992" w:rsidR="007C602A" w:rsidRPr="00951DBD" w:rsidRDefault="005916E6" w:rsidP="00951DB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1F4D2D" w:rsidRPr="00C76C2D">
        <w:rPr>
          <w:rFonts w:asciiTheme="minorHAnsi" w:hAnsiTheme="minorHAnsi" w:cstheme="minorHAnsi"/>
          <w:sz w:val="22"/>
          <w:szCs w:val="22"/>
          <w:lang w:val="pt-PT"/>
        </w:rPr>
        <w:t>nfim</w:t>
      </w:r>
      <w:r w:rsidR="009D7B7B" w:rsidRPr="00C76C2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1F4D2D" w:rsidRPr="00C76C2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hoje</w:t>
      </w:r>
      <w:r w:rsidR="00E159F6">
        <w:rPr>
          <w:rFonts w:asciiTheme="minorHAnsi" w:hAnsiTheme="minorHAnsi" w:cstheme="minorHAnsi"/>
          <w:sz w:val="22"/>
          <w:szCs w:val="22"/>
          <w:lang w:val="pt-PT"/>
        </w:rPr>
        <w:t xml:space="preserve"> fica</w:t>
      </w:r>
      <w:r>
        <w:rPr>
          <w:rFonts w:asciiTheme="minorHAnsi" w:hAnsiTheme="minorHAnsi" w:cstheme="minorHAnsi"/>
          <w:sz w:val="22"/>
          <w:szCs w:val="22"/>
          <w:lang w:val="pt-PT"/>
        </w:rPr>
        <w:t>mos</w:t>
      </w:r>
      <w:r w:rsidR="00C76C2D" w:rsidRPr="00C76C2D">
        <w:rPr>
          <w:rFonts w:asciiTheme="minorHAnsi" w:hAnsiTheme="minorHAnsi" w:cstheme="minorHAnsi"/>
          <w:sz w:val="22"/>
          <w:szCs w:val="22"/>
          <w:lang w:val="pt-PT"/>
        </w:rPr>
        <w:t xml:space="preserve"> com este </w:t>
      </w:r>
      <w:r w:rsidR="00C76C2D" w:rsidRPr="00C76C2D">
        <w:rPr>
          <w:rFonts w:asciiTheme="minorHAnsi" w:hAnsiTheme="minorHAnsi" w:cstheme="minorHAnsi"/>
          <w:i/>
          <w:sz w:val="22"/>
          <w:szCs w:val="22"/>
          <w:lang w:val="pt-PT"/>
        </w:rPr>
        <w:t>corolário</w:t>
      </w:r>
      <w:r w:rsidR="00C76C2D" w:rsidRPr="00C76C2D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C76C2D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1F4D2D" w:rsidRPr="00C76C2D">
        <w:rPr>
          <w:rFonts w:asciiTheme="minorHAnsi" w:hAnsiTheme="minorHAnsi" w:cstheme="minorHAnsi"/>
          <w:sz w:val="22"/>
          <w:szCs w:val="22"/>
          <w:lang w:val="pt-PT"/>
        </w:rPr>
        <w:t xml:space="preserve"> Senhor, </w:t>
      </w:r>
      <w:r w:rsidR="001F4D2D" w:rsidRPr="00C76C2D">
        <w:rPr>
          <w:rFonts w:asciiTheme="minorHAnsi" w:hAnsiTheme="minorHAnsi" w:cstheme="minorHAnsi"/>
          <w:i/>
          <w:sz w:val="22"/>
          <w:szCs w:val="22"/>
          <w:lang w:val="pt-PT"/>
        </w:rPr>
        <w:t>o Deus de Jesus</w:t>
      </w:r>
      <w:r w:rsidR="001F4D2D" w:rsidRPr="00C76C2D">
        <w:rPr>
          <w:rFonts w:asciiTheme="minorHAnsi" w:hAnsiTheme="minorHAnsi" w:cstheme="minorHAnsi"/>
          <w:sz w:val="22"/>
          <w:szCs w:val="22"/>
          <w:lang w:val="pt-PT"/>
        </w:rPr>
        <w:t xml:space="preserve">, aposta sempre no melhor, que é </w:t>
      </w:r>
      <w:r w:rsidR="009D7B7B" w:rsidRPr="00C76C2D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9D7B7B" w:rsidRPr="00C76C2D">
        <w:rPr>
          <w:rFonts w:asciiTheme="minorHAnsi" w:hAnsiTheme="minorHAnsi" w:cstheme="minorHAnsi"/>
          <w:i/>
          <w:sz w:val="22"/>
          <w:szCs w:val="22"/>
          <w:lang w:val="pt-PT"/>
        </w:rPr>
        <w:t>bondade e a MISERICÓRDIA</w:t>
      </w:r>
      <w:r w:rsidR="009D7B7B" w:rsidRPr="00C76C2D">
        <w:rPr>
          <w:rFonts w:asciiTheme="minorHAnsi" w:hAnsiTheme="minorHAnsi" w:cstheme="minorHAnsi"/>
          <w:sz w:val="22"/>
          <w:szCs w:val="22"/>
          <w:lang w:val="pt-PT"/>
        </w:rPr>
        <w:t xml:space="preserve"> para com todos, indo sempre para além da </w:t>
      </w:r>
      <w:r w:rsidR="009D7B7B" w:rsidRPr="00C76C2D">
        <w:rPr>
          <w:rFonts w:asciiTheme="minorHAnsi" w:hAnsiTheme="minorHAnsi" w:cstheme="minorHAnsi"/>
          <w:i/>
          <w:sz w:val="22"/>
          <w:szCs w:val="22"/>
          <w:lang w:val="pt-PT"/>
        </w:rPr>
        <w:t>JUSTIÇA</w:t>
      </w:r>
      <w:r w:rsidR="009D7B7B" w:rsidRPr="00C76C2D">
        <w:rPr>
          <w:rFonts w:asciiTheme="minorHAnsi" w:hAnsiTheme="minorHAnsi" w:cstheme="minorHAnsi"/>
          <w:sz w:val="22"/>
          <w:szCs w:val="22"/>
          <w:lang w:val="pt-PT"/>
        </w:rPr>
        <w:t xml:space="preserve">, porque esta, embora deva amparar a todos, só </w:t>
      </w:r>
      <w:r w:rsidR="00C76C2D" w:rsidRPr="00C76C2D">
        <w:rPr>
          <w:rFonts w:asciiTheme="minorHAnsi" w:hAnsiTheme="minorHAnsi" w:cstheme="minorHAnsi"/>
          <w:sz w:val="22"/>
          <w:szCs w:val="22"/>
          <w:lang w:val="pt-PT"/>
        </w:rPr>
        <w:t>ela</w:t>
      </w:r>
      <w:r w:rsidR="00632DC8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C76C2D" w:rsidRPr="00C76C2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D7B7B" w:rsidRPr="00C76C2D">
        <w:rPr>
          <w:rFonts w:asciiTheme="minorHAnsi" w:hAnsiTheme="minorHAnsi" w:cstheme="minorHAnsi"/>
          <w:i/>
          <w:sz w:val="22"/>
          <w:szCs w:val="22"/>
          <w:lang w:val="pt-PT"/>
        </w:rPr>
        <w:t>não chega</w:t>
      </w:r>
      <w:r w:rsidR="009D7B7B" w:rsidRPr="00C76C2D">
        <w:rPr>
          <w:rFonts w:asciiTheme="minorHAnsi" w:hAnsiTheme="minorHAnsi" w:cstheme="minorHAnsi"/>
          <w:sz w:val="22"/>
          <w:szCs w:val="22"/>
          <w:lang w:val="pt-PT"/>
        </w:rPr>
        <w:t xml:space="preserve"> para </w:t>
      </w:r>
      <w:r w:rsidRPr="005916E6">
        <w:rPr>
          <w:rFonts w:asciiTheme="minorHAnsi" w:hAnsiTheme="minorHAnsi" w:cstheme="minorHAnsi"/>
          <w:i/>
          <w:sz w:val="22"/>
          <w:szCs w:val="22"/>
          <w:lang w:val="pt-PT"/>
        </w:rPr>
        <w:t>salvar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qualquer um dos humanos</w:t>
      </w:r>
      <w:r w:rsidR="00632DC8">
        <w:rPr>
          <w:rFonts w:asciiTheme="minorHAnsi" w:hAnsiTheme="minorHAnsi" w:cstheme="minorHAnsi"/>
          <w:sz w:val="22"/>
          <w:szCs w:val="22"/>
          <w:lang w:val="pt-PT"/>
        </w:rPr>
        <w:t xml:space="preserve"> (!).</w:t>
      </w:r>
      <w:r w:rsidR="009D7B7B" w:rsidRPr="00C76C2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F4D2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F6A630A" w14:textId="77777777" w:rsidR="00E554DD" w:rsidRDefault="00E554DD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Também nós, ó Pai nosso, queremos </w:t>
      </w:r>
    </w:p>
    <w:p w14:paraId="335AE16E" w14:textId="77777777" w:rsidR="00E554DD" w:rsidRDefault="00E554DD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louvar o Teu nome para sempre </w:t>
      </w:r>
    </w:p>
    <w:p w14:paraId="7CC6786A" w14:textId="77777777" w:rsidR="00C45B8D" w:rsidRDefault="00E554DD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bendizer-Te, dia após dia… </w:t>
      </w:r>
    </w:p>
    <w:p w14:paraId="4DF85B39" w14:textId="0D456005" w:rsidR="00C45B8D" w:rsidRDefault="00C45B8D" w:rsidP="00C45B8D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Tu vais </w:t>
      </w:r>
      <w:r w:rsidR="00E554DD">
        <w:rPr>
          <w:rFonts w:asciiTheme="minorHAnsi" w:hAnsiTheme="minorHAnsi" w:cstheme="minorHAnsi"/>
          <w:sz w:val="22"/>
          <w:szCs w:val="22"/>
          <w:lang w:val="pt-PT"/>
        </w:rPr>
        <w:t>mais além da justiça</w:t>
      </w:r>
      <w:r w:rsidR="00951DBD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E554D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FC5C1A0" w14:textId="38646B83" w:rsidR="00C45B8D" w:rsidRDefault="00E554DD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és </w:t>
      </w:r>
      <w:r w:rsidR="00C45B8D">
        <w:rPr>
          <w:rFonts w:asciiTheme="minorHAnsi" w:hAnsiTheme="minorHAnsi" w:cstheme="minorHAnsi"/>
          <w:sz w:val="22"/>
          <w:szCs w:val="22"/>
          <w:lang w:val="pt-PT"/>
        </w:rPr>
        <w:t>paciente e cheio de bondade</w:t>
      </w:r>
      <w:r w:rsidR="00C45B8D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14:paraId="15D10056" w14:textId="32B98A04" w:rsidR="00C45B8D" w:rsidRDefault="00C45B8D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clemente,</w:t>
      </w:r>
      <w:r w:rsidR="00E554DD">
        <w:rPr>
          <w:rFonts w:asciiTheme="minorHAnsi" w:hAnsiTheme="minorHAnsi" w:cstheme="minorHAnsi"/>
          <w:sz w:val="22"/>
          <w:szCs w:val="22"/>
          <w:lang w:val="pt-PT"/>
        </w:rPr>
        <w:t xml:space="preserve"> compassivo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misericordioso… </w:t>
      </w:r>
      <w:r w:rsidR="00E554D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1097F880" w14:textId="77777777" w:rsidR="00951DBD" w:rsidRDefault="005916E6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Tu sempre estás mais perto dos humildes, </w:t>
      </w:r>
    </w:p>
    <w:p w14:paraId="73741388" w14:textId="77777777" w:rsidR="00951DBD" w:rsidRDefault="005916E6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dos que se acham nos últimos lugares… </w:t>
      </w:r>
    </w:p>
    <w:p w14:paraId="6E338D3E" w14:textId="56404D86" w:rsidR="00951DBD" w:rsidRDefault="00951DBD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 </w:t>
      </w:r>
      <w:r w:rsidR="005916E6">
        <w:rPr>
          <w:rFonts w:asciiTheme="minorHAnsi" w:hAnsiTheme="minorHAnsi" w:cstheme="minorHAnsi"/>
          <w:sz w:val="22"/>
          <w:szCs w:val="22"/>
          <w:lang w:val="pt-PT"/>
        </w:rPr>
        <w:t>és bom para com todos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Senhor, </w:t>
      </w:r>
      <w:r w:rsidR="005916E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965ED2E" w14:textId="515E8366" w:rsidR="00951DBD" w:rsidRDefault="005916E6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a </w:t>
      </w:r>
      <w:r w:rsidR="00951DBD">
        <w:rPr>
          <w:rFonts w:asciiTheme="minorHAnsi" w:hAnsiTheme="minorHAnsi" w:cstheme="minorHAnsi"/>
          <w:sz w:val="22"/>
          <w:szCs w:val="22"/>
          <w:lang w:val="pt-PT"/>
        </w:rPr>
        <w:t>T</w:t>
      </w:r>
      <w:r>
        <w:rPr>
          <w:rFonts w:asciiTheme="minorHAnsi" w:hAnsiTheme="minorHAnsi" w:cstheme="minorHAnsi"/>
          <w:sz w:val="22"/>
          <w:szCs w:val="22"/>
          <w:lang w:val="pt-PT"/>
        </w:rPr>
        <w:t>ua misericórdia</w:t>
      </w:r>
      <w:r w:rsidR="00951DBD">
        <w:rPr>
          <w:rFonts w:asciiTheme="minorHAnsi" w:hAnsiTheme="minorHAnsi" w:cstheme="minorHAnsi"/>
          <w:sz w:val="22"/>
          <w:szCs w:val="22"/>
          <w:lang w:val="pt-PT"/>
        </w:rPr>
        <w:t xml:space="preserve"> se estende </w:t>
      </w:r>
    </w:p>
    <w:p w14:paraId="038DCE0D" w14:textId="7BEAEBA3" w:rsidR="00E159F6" w:rsidRDefault="00951DBD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 todos os seres, criados por Ti… Por isso,</w:t>
      </w:r>
    </w:p>
    <w:p w14:paraId="2BCE5481" w14:textId="148D455D" w:rsidR="00951DBD" w:rsidRDefault="00951DBD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com a Mãe – Tua e nossa – nós louvamos:</w:t>
      </w:r>
    </w:p>
    <w:p w14:paraId="19F35CA1" w14:textId="67795AC2" w:rsidR="00951DBD" w:rsidRDefault="00951DBD" w:rsidP="00F63502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5E1236" w:rsidRPr="005E1236">
        <w:rPr>
          <w:rFonts w:asciiTheme="minorHAnsi" w:hAnsiTheme="minorHAnsi" w:cstheme="minorHAnsi"/>
          <w:i/>
          <w:sz w:val="22"/>
          <w:szCs w:val="22"/>
          <w:lang w:val="pt-PT"/>
        </w:rPr>
        <w:t>Magnificat anima mea Dominum</w:t>
      </w:r>
      <w:r w:rsidR="005E1236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</w:p>
    <w:p w14:paraId="0983A160" w14:textId="350DEA57" w:rsidR="00F63502" w:rsidRPr="00951DBD" w:rsidRDefault="00951DBD" w:rsidP="00951DBD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abaixas os poderosos e exaltas os humildes!»…</w:t>
      </w:r>
    </w:p>
    <w:p w14:paraId="68F78BC4" w14:textId="0DBC6C6B" w:rsidR="00F23AB2" w:rsidRPr="00180369" w:rsidRDefault="00951DBD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072CE1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F63502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44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072CE1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F63502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45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18D67" w14:textId="77777777" w:rsidR="00595DC8" w:rsidRDefault="00595DC8" w:rsidP="008E011E">
      <w:pPr>
        <w:spacing w:after="0" w:line="240" w:lineRule="auto"/>
      </w:pPr>
      <w:r>
        <w:separator/>
      </w:r>
    </w:p>
  </w:endnote>
  <w:endnote w:type="continuationSeparator" w:id="0">
    <w:p w14:paraId="05ECB906" w14:textId="77777777" w:rsidR="00595DC8" w:rsidRDefault="00595DC8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D8033" w14:textId="77777777" w:rsidR="00595DC8" w:rsidRDefault="00595DC8" w:rsidP="008E011E">
      <w:pPr>
        <w:spacing w:after="0" w:line="240" w:lineRule="auto"/>
      </w:pPr>
      <w:r>
        <w:separator/>
      </w:r>
    </w:p>
  </w:footnote>
  <w:footnote w:type="continuationSeparator" w:id="0">
    <w:p w14:paraId="138E234F" w14:textId="77777777" w:rsidR="00595DC8" w:rsidRDefault="00595DC8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186F"/>
    <w:rsid w:val="00003262"/>
    <w:rsid w:val="00010F94"/>
    <w:rsid w:val="000139C8"/>
    <w:rsid w:val="00014A0B"/>
    <w:rsid w:val="00015000"/>
    <w:rsid w:val="00016D55"/>
    <w:rsid w:val="00017415"/>
    <w:rsid w:val="00017CD6"/>
    <w:rsid w:val="0002075F"/>
    <w:rsid w:val="0002573E"/>
    <w:rsid w:val="00034305"/>
    <w:rsid w:val="00037D4A"/>
    <w:rsid w:val="000449B2"/>
    <w:rsid w:val="000451DD"/>
    <w:rsid w:val="000539EF"/>
    <w:rsid w:val="00055596"/>
    <w:rsid w:val="000566BA"/>
    <w:rsid w:val="00061437"/>
    <w:rsid w:val="00062281"/>
    <w:rsid w:val="00072CE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1C69"/>
    <w:rsid w:val="00092347"/>
    <w:rsid w:val="00093195"/>
    <w:rsid w:val="0009604C"/>
    <w:rsid w:val="00097267"/>
    <w:rsid w:val="000A35BC"/>
    <w:rsid w:val="000A3D4D"/>
    <w:rsid w:val="000A51AF"/>
    <w:rsid w:val="000A7B2E"/>
    <w:rsid w:val="000C17CA"/>
    <w:rsid w:val="000C2CEA"/>
    <w:rsid w:val="000C40BC"/>
    <w:rsid w:val="000C5304"/>
    <w:rsid w:val="000C689F"/>
    <w:rsid w:val="000D0BC4"/>
    <w:rsid w:val="000D3A3F"/>
    <w:rsid w:val="000D5A70"/>
    <w:rsid w:val="000E6C0A"/>
    <w:rsid w:val="000F1723"/>
    <w:rsid w:val="000F62FD"/>
    <w:rsid w:val="001031DF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31BFA"/>
    <w:rsid w:val="0014144A"/>
    <w:rsid w:val="00142FAA"/>
    <w:rsid w:val="0014377B"/>
    <w:rsid w:val="00145BE0"/>
    <w:rsid w:val="00151DC2"/>
    <w:rsid w:val="00153964"/>
    <w:rsid w:val="00155468"/>
    <w:rsid w:val="0015713D"/>
    <w:rsid w:val="001600B0"/>
    <w:rsid w:val="00162F2C"/>
    <w:rsid w:val="00166D27"/>
    <w:rsid w:val="0017298B"/>
    <w:rsid w:val="001800AB"/>
    <w:rsid w:val="00180299"/>
    <w:rsid w:val="00180369"/>
    <w:rsid w:val="00186284"/>
    <w:rsid w:val="00197752"/>
    <w:rsid w:val="001A09AC"/>
    <w:rsid w:val="001A66B9"/>
    <w:rsid w:val="001B1B30"/>
    <w:rsid w:val="001B3E26"/>
    <w:rsid w:val="001B4BD8"/>
    <w:rsid w:val="001B64F0"/>
    <w:rsid w:val="001B79AB"/>
    <w:rsid w:val="001C01E8"/>
    <w:rsid w:val="001C26CA"/>
    <w:rsid w:val="001C2FE1"/>
    <w:rsid w:val="001C362E"/>
    <w:rsid w:val="001C36ED"/>
    <w:rsid w:val="001C6BEB"/>
    <w:rsid w:val="001D0AF3"/>
    <w:rsid w:val="001D1E2C"/>
    <w:rsid w:val="001E1722"/>
    <w:rsid w:val="001E2D92"/>
    <w:rsid w:val="001E3907"/>
    <w:rsid w:val="001E7120"/>
    <w:rsid w:val="001F0A97"/>
    <w:rsid w:val="001F12CC"/>
    <w:rsid w:val="001F28E0"/>
    <w:rsid w:val="001F2F35"/>
    <w:rsid w:val="001F3171"/>
    <w:rsid w:val="001F4D2D"/>
    <w:rsid w:val="001F70B0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25C1B"/>
    <w:rsid w:val="0023413C"/>
    <w:rsid w:val="0023450A"/>
    <w:rsid w:val="00235D8D"/>
    <w:rsid w:val="00237EC7"/>
    <w:rsid w:val="00243D65"/>
    <w:rsid w:val="00244CD6"/>
    <w:rsid w:val="00247E59"/>
    <w:rsid w:val="0025041A"/>
    <w:rsid w:val="00250B68"/>
    <w:rsid w:val="002538EC"/>
    <w:rsid w:val="00254009"/>
    <w:rsid w:val="0025629D"/>
    <w:rsid w:val="00257696"/>
    <w:rsid w:val="00264B0A"/>
    <w:rsid w:val="00270A44"/>
    <w:rsid w:val="00271DA1"/>
    <w:rsid w:val="00271E31"/>
    <w:rsid w:val="00272E96"/>
    <w:rsid w:val="002749FD"/>
    <w:rsid w:val="002754A4"/>
    <w:rsid w:val="002818AC"/>
    <w:rsid w:val="002837E0"/>
    <w:rsid w:val="0028441E"/>
    <w:rsid w:val="002849C9"/>
    <w:rsid w:val="00285C7C"/>
    <w:rsid w:val="0029254B"/>
    <w:rsid w:val="00293F90"/>
    <w:rsid w:val="002946F4"/>
    <w:rsid w:val="00296B35"/>
    <w:rsid w:val="00296D80"/>
    <w:rsid w:val="002A027A"/>
    <w:rsid w:val="002A0837"/>
    <w:rsid w:val="002A34E3"/>
    <w:rsid w:val="002A6161"/>
    <w:rsid w:val="002A6169"/>
    <w:rsid w:val="002A717B"/>
    <w:rsid w:val="002B505C"/>
    <w:rsid w:val="002B5655"/>
    <w:rsid w:val="002B626F"/>
    <w:rsid w:val="002C51B3"/>
    <w:rsid w:val="002D1149"/>
    <w:rsid w:val="002D3024"/>
    <w:rsid w:val="002D32E9"/>
    <w:rsid w:val="002D3C23"/>
    <w:rsid w:val="002E2936"/>
    <w:rsid w:val="002E4B87"/>
    <w:rsid w:val="002E5C19"/>
    <w:rsid w:val="002E7705"/>
    <w:rsid w:val="002F254D"/>
    <w:rsid w:val="002F3A27"/>
    <w:rsid w:val="003055A4"/>
    <w:rsid w:val="00310917"/>
    <w:rsid w:val="003136CC"/>
    <w:rsid w:val="003144B2"/>
    <w:rsid w:val="003148AE"/>
    <w:rsid w:val="00321246"/>
    <w:rsid w:val="0032125E"/>
    <w:rsid w:val="00322D1F"/>
    <w:rsid w:val="00326076"/>
    <w:rsid w:val="0033581E"/>
    <w:rsid w:val="00337304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CF9"/>
    <w:rsid w:val="00387868"/>
    <w:rsid w:val="00392283"/>
    <w:rsid w:val="00393E74"/>
    <w:rsid w:val="003A03E4"/>
    <w:rsid w:val="003A1681"/>
    <w:rsid w:val="003A4734"/>
    <w:rsid w:val="003B775E"/>
    <w:rsid w:val="003B7E06"/>
    <w:rsid w:val="003C1EDC"/>
    <w:rsid w:val="003C432C"/>
    <w:rsid w:val="003C4BD5"/>
    <w:rsid w:val="003C4E17"/>
    <w:rsid w:val="003C5611"/>
    <w:rsid w:val="003C6306"/>
    <w:rsid w:val="003D14E1"/>
    <w:rsid w:val="003D5CB3"/>
    <w:rsid w:val="003D673B"/>
    <w:rsid w:val="003D6C0C"/>
    <w:rsid w:val="003E4814"/>
    <w:rsid w:val="003F07CE"/>
    <w:rsid w:val="003F10A7"/>
    <w:rsid w:val="003F2942"/>
    <w:rsid w:val="003F3359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560"/>
    <w:rsid w:val="00425BF2"/>
    <w:rsid w:val="0042604A"/>
    <w:rsid w:val="00426B7F"/>
    <w:rsid w:val="00432539"/>
    <w:rsid w:val="00437BC7"/>
    <w:rsid w:val="0044389B"/>
    <w:rsid w:val="00443C92"/>
    <w:rsid w:val="00444EE4"/>
    <w:rsid w:val="00444EFE"/>
    <w:rsid w:val="0045004E"/>
    <w:rsid w:val="00450832"/>
    <w:rsid w:val="00450E59"/>
    <w:rsid w:val="00451028"/>
    <w:rsid w:val="0045290D"/>
    <w:rsid w:val="00452984"/>
    <w:rsid w:val="004572DF"/>
    <w:rsid w:val="004604AA"/>
    <w:rsid w:val="004609E3"/>
    <w:rsid w:val="00462AFF"/>
    <w:rsid w:val="00463969"/>
    <w:rsid w:val="00465839"/>
    <w:rsid w:val="00465D60"/>
    <w:rsid w:val="00467BDF"/>
    <w:rsid w:val="0048204D"/>
    <w:rsid w:val="00483C8B"/>
    <w:rsid w:val="00484680"/>
    <w:rsid w:val="00487C81"/>
    <w:rsid w:val="004930C0"/>
    <w:rsid w:val="00493853"/>
    <w:rsid w:val="004941E6"/>
    <w:rsid w:val="004A3152"/>
    <w:rsid w:val="004A3756"/>
    <w:rsid w:val="004A3951"/>
    <w:rsid w:val="004A4090"/>
    <w:rsid w:val="004A5B18"/>
    <w:rsid w:val="004A6E7D"/>
    <w:rsid w:val="004A7FB0"/>
    <w:rsid w:val="004B13C6"/>
    <w:rsid w:val="004B641E"/>
    <w:rsid w:val="004B671C"/>
    <w:rsid w:val="004C41C6"/>
    <w:rsid w:val="004C53A6"/>
    <w:rsid w:val="004C5515"/>
    <w:rsid w:val="004C5B6C"/>
    <w:rsid w:val="004C68A5"/>
    <w:rsid w:val="004C6B22"/>
    <w:rsid w:val="004C71CA"/>
    <w:rsid w:val="004D2217"/>
    <w:rsid w:val="004D235F"/>
    <w:rsid w:val="004D2470"/>
    <w:rsid w:val="004D65A9"/>
    <w:rsid w:val="004E7087"/>
    <w:rsid w:val="004E753B"/>
    <w:rsid w:val="004F117A"/>
    <w:rsid w:val="004F1571"/>
    <w:rsid w:val="004F33AA"/>
    <w:rsid w:val="004F488D"/>
    <w:rsid w:val="004F742C"/>
    <w:rsid w:val="00506C67"/>
    <w:rsid w:val="00510160"/>
    <w:rsid w:val="005108F9"/>
    <w:rsid w:val="00516144"/>
    <w:rsid w:val="00520F9F"/>
    <w:rsid w:val="005254AB"/>
    <w:rsid w:val="00530DAB"/>
    <w:rsid w:val="005312DD"/>
    <w:rsid w:val="00531D02"/>
    <w:rsid w:val="00535B09"/>
    <w:rsid w:val="00541727"/>
    <w:rsid w:val="00541EF5"/>
    <w:rsid w:val="00543C59"/>
    <w:rsid w:val="005450E6"/>
    <w:rsid w:val="005477CB"/>
    <w:rsid w:val="005519B2"/>
    <w:rsid w:val="0055735B"/>
    <w:rsid w:val="00560D49"/>
    <w:rsid w:val="00567431"/>
    <w:rsid w:val="005715F5"/>
    <w:rsid w:val="00572350"/>
    <w:rsid w:val="0057342D"/>
    <w:rsid w:val="00581DBB"/>
    <w:rsid w:val="00583252"/>
    <w:rsid w:val="005867F7"/>
    <w:rsid w:val="00587D81"/>
    <w:rsid w:val="00587E1A"/>
    <w:rsid w:val="00590C1B"/>
    <w:rsid w:val="005916E6"/>
    <w:rsid w:val="0059358C"/>
    <w:rsid w:val="00595A20"/>
    <w:rsid w:val="00595DC8"/>
    <w:rsid w:val="00596526"/>
    <w:rsid w:val="005A47ED"/>
    <w:rsid w:val="005A50B3"/>
    <w:rsid w:val="005B2995"/>
    <w:rsid w:val="005B2ADE"/>
    <w:rsid w:val="005B5D05"/>
    <w:rsid w:val="005B6EFE"/>
    <w:rsid w:val="005C090B"/>
    <w:rsid w:val="005C17D2"/>
    <w:rsid w:val="005C5D69"/>
    <w:rsid w:val="005C635F"/>
    <w:rsid w:val="005C6E16"/>
    <w:rsid w:val="005C6FF3"/>
    <w:rsid w:val="005D0051"/>
    <w:rsid w:val="005D55A2"/>
    <w:rsid w:val="005D6985"/>
    <w:rsid w:val="005E1236"/>
    <w:rsid w:val="005E13F7"/>
    <w:rsid w:val="005E1D97"/>
    <w:rsid w:val="005E477B"/>
    <w:rsid w:val="005E5B60"/>
    <w:rsid w:val="005E7014"/>
    <w:rsid w:val="005E7270"/>
    <w:rsid w:val="005E7692"/>
    <w:rsid w:val="005F1E23"/>
    <w:rsid w:val="005F461F"/>
    <w:rsid w:val="005F4CF5"/>
    <w:rsid w:val="005F5C36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6A16"/>
    <w:rsid w:val="00627D72"/>
    <w:rsid w:val="00627E0F"/>
    <w:rsid w:val="00632DC8"/>
    <w:rsid w:val="006333DC"/>
    <w:rsid w:val="00634C57"/>
    <w:rsid w:val="00634DD2"/>
    <w:rsid w:val="006358C2"/>
    <w:rsid w:val="00637321"/>
    <w:rsid w:val="006376DC"/>
    <w:rsid w:val="00637BD8"/>
    <w:rsid w:val="006416AC"/>
    <w:rsid w:val="006445BC"/>
    <w:rsid w:val="00645C9D"/>
    <w:rsid w:val="006507E6"/>
    <w:rsid w:val="006509F7"/>
    <w:rsid w:val="00652DB6"/>
    <w:rsid w:val="00653AFF"/>
    <w:rsid w:val="0065575C"/>
    <w:rsid w:val="00657640"/>
    <w:rsid w:val="00657EB4"/>
    <w:rsid w:val="00660214"/>
    <w:rsid w:val="0066057A"/>
    <w:rsid w:val="00660594"/>
    <w:rsid w:val="006622AA"/>
    <w:rsid w:val="00662942"/>
    <w:rsid w:val="006674FC"/>
    <w:rsid w:val="00671D0F"/>
    <w:rsid w:val="0067351D"/>
    <w:rsid w:val="00681C91"/>
    <w:rsid w:val="00681EF2"/>
    <w:rsid w:val="0068611E"/>
    <w:rsid w:val="00690B6A"/>
    <w:rsid w:val="00695962"/>
    <w:rsid w:val="00695F48"/>
    <w:rsid w:val="006A30E1"/>
    <w:rsid w:val="006A70EC"/>
    <w:rsid w:val="006A7976"/>
    <w:rsid w:val="006B44FC"/>
    <w:rsid w:val="006B4D0E"/>
    <w:rsid w:val="006B749E"/>
    <w:rsid w:val="006C03AF"/>
    <w:rsid w:val="006C0F37"/>
    <w:rsid w:val="006C3369"/>
    <w:rsid w:val="006D1A15"/>
    <w:rsid w:val="006D4B32"/>
    <w:rsid w:val="006D6B37"/>
    <w:rsid w:val="006E205E"/>
    <w:rsid w:val="006E2DD9"/>
    <w:rsid w:val="006E5952"/>
    <w:rsid w:val="006E6756"/>
    <w:rsid w:val="006F5A1C"/>
    <w:rsid w:val="0070028B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30F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65E"/>
    <w:rsid w:val="007B22AA"/>
    <w:rsid w:val="007C07C3"/>
    <w:rsid w:val="007C26E2"/>
    <w:rsid w:val="007C36A7"/>
    <w:rsid w:val="007C602A"/>
    <w:rsid w:val="007C7BAF"/>
    <w:rsid w:val="007D0646"/>
    <w:rsid w:val="007D63AE"/>
    <w:rsid w:val="007D7A0B"/>
    <w:rsid w:val="007E25E1"/>
    <w:rsid w:val="007E2630"/>
    <w:rsid w:val="007E26C1"/>
    <w:rsid w:val="007E5EA1"/>
    <w:rsid w:val="007E60A7"/>
    <w:rsid w:val="007E775E"/>
    <w:rsid w:val="007F2852"/>
    <w:rsid w:val="0080380B"/>
    <w:rsid w:val="0081004E"/>
    <w:rsid w:val="00812D19"/>
    <w:rsid w:val="0082022F"/>
    <w:rsid w:val="00821A13"/>
    <w:rsid w:val="008235B3"/>
    <w:rsid w:val="00825B9E"/>
    <w:rsid w:val="00830D05"/>
    <w:rsid w:val="0083346D"/>
    <w:rsid w:val="00833560"/>
    <w:rsid w:val="00844D81"/>
    <w:rsid w:val="00845EA7"/>
    <w:rsid w:val="00851E0B"/>
    <w:rsid w:val="0085446C"/>
    <w:rsid w:val="008562BD"/>
    <w:rsid w:val="008566E4"/>
    <w:rsid w:val="00860AB1"/>
    <w:rsid w:val="00863A6A"/>
    <w:rsid w:val="00865AF2"/>
    <w:rsid w:val="00871AB2"/>
    <w:rsid w:val="00883C2B"/>
    <w:rsid w:val="00884ACC"/>
    <w:rsid w:val="00885E59"/>
    <w:rsid w:val="00886345"/>
    <w:rsid w:val="0089082D"/>
    <w:rsid w:val="008950A3"/>
    <w:rsid w:val="008A0050"/>
    <w:rsid w:val="008A46CE"/>
    <w:rsid w:val="008A635D"/>
    <w:rsid w:val="008B1AA3"/>
    <w:rsid w:val="008B26D0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5C7A"/>
    <w:rsid w:val="009162BF"/>
    <w:rsid w:val="00916F56"/>
    <w:rsid w:val="00917A18"/>
    <w:rsid w:val="009219B3"/>
    <w:rsid w:val="00923E70"/>
    <w:rsid w:val="00926037"/>
    <w:rsid w:val="00926A93"/>
    <w:rsid w:val="00933E29"/>
    <w:rsid w:val="009346E8"/>
    <w:rsid w:val="00934E4C"/>
    <w:rsid w:val="00941FF1"/>
    <w:rsid w:val="00943CF8"/>
    <w:rsid w:val="00947504"/>
    <w:rsid w:val="0095146D"/>
    <w:rsid w:val="00951DBD"/>
    <w:rsid w:val="0095345D"/>
    <w:rsid w:val="00954A94"/>
    <w:rsid w:val="00955627"/>
    <w:rsid w:val="0095619B"/>
    <w:rsid w:val="00960B8E"/>
    <w:rsid w:val="009616F2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24E6"/>
    <w:rsid w:val="009864AD"/>
    <w:rsid w:val="009875A2"/>
    <w:rsid w:val="009A23FE"/>
    <w:rsid w:val="009A27D5"/>
    <w:rsid w:val="009A3FD1"/>
    <w:rsid w:val="009B6A50"/>
    <w:rsid w:val="009B769D"/>
    <w:rsid w:val="009C0897"/>
    <w:rsid w:val="009C4693"/>
    <w:rsid w:val="009C5493"/>
    <w:rsid w:val="009D0432"/>
    <w:rsid w:val="009D082E"/>
    <w:rsid w:val="009D30ED"/>
    <w:rsid w:val="009D67D4"/>
    <w:rsid w:val="009D7B7B"/>
    <w:rsid w:val="009E28EA"/>
    <w:rsid w:val="009E3348"/>
    <w:rsid w:val="009E7B19"/>
    <w:rsid w:val="009F484A"/>
    <w:rsid w:val="009F48ED"/>
    <w:rsid w:val="00A0038C"/>
    <w:rsid w:val="00A00FF9"/>
    <w:rsid w:val="00A021AB"/>
    <w:rsid w:val="00A04512"/>
    <w:rsid w:val="00A13B0A"/>
    <w:rsid w:val="00A14278"/>
    <w:rsid w:val="00A167E8"/>
    <w:rsid w:val="00A20403"/>
    <w:rsid w:val="00A233CC"/>
    <w:rsid w:val="00A25ACC"/>
    <w:rsid w:val="00A304C9"/>
    <w:rsid w:val="00A31190"/>
    <w:rsid w:val="00A3131E"/>
    <w:rsid w:val="00A32250"/>
    <w:rsid w:val="00A328EE"/>
    <w:rsid w:val="00A35DF3"/>
    <w:rsid w:val="00A41CA4"/>
    <w:rsid w:val="00A424C8"/>
    <w:rsid w:val="00A436D1"/>
    <w:rsid w:val="00A65DB1"/>
    <w:rsid w:val="00A80EC9"/>
    <w:rsid w:val="00A8144B"/>
    <w:rsid w:val="00A90926"/>
    <w:rsid w:val="00A93A48"/>
    <w:rsid w:val="00A95CD6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5EC0"/>
    <w:rsid w:val="00AD6FA5"/>
    <w:rsid w:val="00AD7816"/>
    <w:rsid w:val="00AD79D8"/>
    <w:rsid w:val="00AD7C64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4321"/>
    <w:rsid w:val="00B1541B"/>
    <w:rsid w:val="00B16DBA"/>
    <w:rsid w:val="00B2377F"/>
    <w:rsid w:val="00B24F8C"/>
    <w:rsid w:val="00B2684C"/>
    <w:rsid w:val="00B31C90"/>
    <w:rsid w:val="00B3450E"/>
    <w:rsid w:val="00B35C8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6D3C"/>
    <w:rsid w:val="00B479E2"/>
    <w:rsid w:val="00B47A83"/>
    <w:rsid w:val="00B50423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1A56"/>
    <w:rsid w:val="00B72778"/>
    <w:rsid w:val="00B73B25"/>
    <w:rsid w:val="00B77480"/>
    <w:rsid w:val="00B775C5"/>
    <w:rsid w:val="00B81200"/>
    <w:rsid w:val="00B9108A"/>
    <w:rsid w:val="00B915EE"/>
    <w:rsid w:val="00B9348D"/>
    <w:rsid w:val="00B964F3"/>
    <w:rsid w:val="00B970DF"/>
    <w:rsid w:val="00BA164E"/>
    <w:rsid w:val="00BB185F"/>
    <w:rsid w:val="00BB3814"/>
    <w:rsid w:val="00BB604D"/>
    <w:rsid w:val="00BB67AF"/>
    <w:rsid w:val="00BC3639"/>
    <w:rsid w:val="00BD040B"/>
    <w:rsid w:val="00BD202D"/>
    <w:rsid w:val="00BD45F9"/>
    <w:rsid w:val="00BD61E7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7840"/>
    <w:rsid w:val="00C10545"/>
    <w:rsid w:val="00C1252F"/>
    <w:rsid w:val="00C131E3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487E"/>
    <w:rsid w:val="00C34BE3"/>
    <w:rsid w:val="00C3618B"/>
    <w:rsid w:val="00C36B75"/>
    <w:rsid w:val="00C37495"/>
    <w:rsid w:val="00C4062C"/>
    <w:rsid w:val="00C41663"/>
    <w:rsid w:val="00C4371D"/>
    <w:rsid w:val="00C45B8D"/>
    <w:rsid w:val="00C46FC0"/>
    <w:rsid w:val="00C4782B"/>
    <w:rsid w:val="00C518D8"/>
    <w:rsid w:val="00C61B4D"/>
    <w:rsid w:val="00C65013"/>
    <w:rsid w:val="00C7027D"/>
    <w:rsid w:val="00C738C0"/>
    <w:rsid w:val="00C76C2D"/>
    <w:rsid w:val="00C83638"/>
    <w:rsid w:val="00C83AAF"/>
    <w:rsid w:val="00C8412C"/>
    <w:rsid w:val="00C84354"/>
    <w:rsid w:val="00C91742"/>
    <w:rsid w:val="00C93D4C"/>
    <w:rsid w:val="00C9421B"/>
    <w:rsid w:val="00CA149E"/>
    <w:rsid w:val="00CA419E"/>
    <w:rsid w:val="00CA475B"/>
    <w:rsid w:val="00CA6D7D"/>
    <w:rsid w:val="00CB1A17"/>
    <w:rsid w:val="00CB7BC8"/>
    <w:rsid w:val="00CC0DEE"/>
    <w:rsid w:val="00CC64B8"/>
    <w:rsid w:val="00CC6657"/>
    <w:rsid w:val="00CC6A5C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4F54"/>
    <w:rsid w:val="00D0734C"/>
    <w:rsid w:val="00D10E47"/>
    <w:rsid w:val="00D124A6"/>
    <w:rsid w:val="00D176C4"/>
    <w:rsid w:val="00D21120"/>
    <w:rsid w:val="00D212CD"/>
    <w:rsid w:val="00D212CF"/>
    <w:rsid w:val="00D21618"/>
    <w:rsid w:val="00D26D07"/>
    <w:rsid w:val="00D31EAF"/>
    <w:rsid w:val="00D34C77"/>
    <w:rsid w:val="00D35435"/>
    <w:rsid w:val="00D40554"/>
    <w:rsid w:val="00D419B4"/>
    <w:rsid w:val="00D4302D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5E14"/>
    <w:rsid w:val="00D66500"/>
    <w:rsid w:val="00D71042"/>
    <w:rsid w:val="00D7378C"/>
    <w:rsid w:val="00D77D08"/>
    <w:rsid w:val="00D84A05"/>
    <w:rsid w:val="00D84AF6"/>
    <w:rsid w:val="00D85E82"/>
    <w:rsid w:val="00D90047"/>
    <w:rsid w:val="00D92CC6"/>
    <w:rsid w:val="00D93AF5"/>
    <w:rsid w:val="00D93F37"/>
    <w:rsid w:val="00D94FBE"/>
    <w:rsid w:val="00D9642D"/>
    <w:rsid w:val="00DA45A2"/>
    <w:rsid w:val="00DA5C82"/>
    <w:rsid w:val="00DA600F"/>
    <w:rsid w:val="00DA64AB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6EB6"/>
    <w:rsid w:val="00DE278D"/>
    <w:rsid w:val="00DE2EB1"/>
    <w:rsid w:val="00DE468B"/>
    <w:rsid w:val="00DE5BA6"/>
    <w:rsid w:val="00DF0A76"/>
    <w:rsid w:val="00DF15F7"/>
    <w:rsid w:val="00DF54E2"/>
    <w:rsid w:val="00E00CDB"/>
    <w:rsid w:val="00E02563"/>
    <w:rsid w:val="00E031DB"/>
    <w:rsid w:val="00E0648A"/>
    <w:rsid w:val="00E068F9"/>
    <w:rsid w:val="00E06AD4"/>
    <w:rsid w:val="00E105E3"/>
    <w:rsid w:val="00E159F6"/>
    <w:rsid w:val="00E174D2"/>
    <w:rsid w:val="00E223C4"/>
    <w:rsid w:val="00E22F6D"/>
    <w:rsid w:val="00E2557A"/>
    <w:rsid w:val="00E26466"/>
    <w:rsid w:val="00E27685"/>
    <w:rsid w:val="00E31BF7"/>
    <w:rsid w:val="00E37EFB"/>
    <w:rsid w:val="00E46374"/>
    <w:rsid w:val="00E474B5"/>
    <w:rsid w:val="00E5229C"/>
    <w:rsid w:val="00E52A74"/>
    <w:rsid w:val="00E554DD"/>
    <w:rsid w:val="00E60DF5"/>
    <w:rsid w:val="00E6138B"/>
    <w:rsid w:val="00E6148D"/>
    <w:rsid w:val="00E614A3"/>
    <w:rsid w:val="00E62495"/>
    <w:rsid w:val="00E63F77"/>
    <w:rsid w:val="00E651FF"/>
    <w:rsid w:val="00E6733A"/>
    <w:rsid w:val="00E67D13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670D"/>
    <w:rsid w:val="00E918BE"/>
    <w:rsid w:val="00E921A0"/>
    <w:rsid w:val="00EA159A"/>
    <w:rsid w:val="00EA4423"/>
    <w:rsid w:val="00EA5EF3"/>
    <w:rsid w:val="00EA6C4C"/>
    <w:rsid w:val="00EA72CC"/>
    <w:rsid w:val="00EB234F"/>
    <w:rsid w:val="00EB28C7"/>
    <w:rsid w:val="00EB3B13"/>
    <w:rsid w:val="00EB49EE"/>
    <w:rsid w:val="00EB59EB"/>
    <w:rsid w:val="00EC34E1"/>
    <w:rsid w:val="00EC6B58"/>
    <w:rsid w:val="00ED0CA5"/>
    <w:rsid w:val="00ED1F70"/>
    <w:rsid w:val="00ED3744"/>
    <w:rsid w:val="00ED55A3"/>
    <w:rsid w:val="00ED6AAD"/>
    <w:rsid w:val="00EE3F2B"/>
    <w:rsid w:val="00EE56C5"/>
    <w:rsid w:val="00EE7EC0"/>
    <w:rsid w:val="00EF195F"/>
    <w:rsid w:val="00EF37D5"/>
    <w:rsid w:val="00EF4791"/>
    <w:rsid w:val="00EF4D79"/>
    <w:rsid w:val="00EF5E00"/>
    <w:rsid w:val="00EF6902"/>
    <w:rsid w:val="00EF6CB3"/>
    <w:rsid w:val="00F01710"/>
    <w:rsid w:val="00F062EF"/>
    <w:rsid w:val="00F06640"/>
    <w:rsid w:val="00F067DC"/>
    <w:rsid w:val="00F06AB0"/>
    <w:rsid w:val="00F06D4E"/>
    <w:rsid w:val="00F07796"/>
    <w:rsid w:val="00F1076C"/>
    <w:rsid w:val="00F10981"/>
    <w:rsid w:val="00F1668F"/>
    <w:rsid w:val="00F20500"/>
    <w:rsid w:val="00F20BCD"/>
    <w:rsid w:val="00F23AB2"/>
    <w:rsid w:val="00F2476C"/>
    <w:rsid w:val="00F257FE"/>
    <w:rsid w:val="00F31618"/>
    <w:rsid w:val="00F32857"/>
    <w:rsid w:val="00F3626E"/>
    <w:rsid w:val="00F414CB"/>
    <w:rsid w:val="00F41DAA"/>
    <w:rsid w:val="00F45BAD"/>
    <w:rsid w:val="00F63502"/>
    <w:rsid w:val="00F63C6C"/>
    <w:rsid w:val="00F64DD3"/>
    <w:rsid w:val="00F66C4D"/>
    <w:rsid w:val="00F678E7"/>
    <w:rsid w:val="00F7553B"/>
    <w:rsid w:val="00F757FF"/>
    <w:rsid w:val="00F77114"/>
    <w:rsid w:val="00F805E9"/>
    <w:rsid w:val="00F84F42"/>
    <w:rsid w:val="00F8696B"/>
    <w:rsid w:val="00F86E73"/>
    <w:rsid w:val="00F97D69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6256"/>
    <w:rsid w:val="00FF048B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91AB-BAB1-46BD-A44D-574AE46F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19</cp:revision>
  <dcterms:created xsi:type="dcterms:W3CDTF">2014-09-18T09:56:00Z</dcterms:created>
  <dcterms:modified xsi:type="dcterms:W3CDTF">2014-09-18T21:56:00Z</dcterms:modified>
</cp:coreProperties>
</file>