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A79EB89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3B795189" w:rsidR="00221B31" w:rsidRPr="00D04A38" w:rsidRDefault="00B70A1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20D36BA9" wp14:editId="3DF0CD85">
            <wp:simplePos x="0" y="0"/>
            <wp:positionH relativeFrom="margin">
              <wp:posOffset>59055</wp:posOffset>
            </wp:positionH>
            <wp:positionV relativeFrom="margin">
              <wp:posOffset>342473</wp:posOffset>
            </wp:positionV>
            <wp:extent cx="1896110" cy="1760220"/>
            <wp:effectExtent l="190500" t="190500" r="199390" b="182880"/>
            <wp:wrapSquare wrapText="bothSides"/>
            <wp:docPr id="2" name="Imagem 2" descr="https://encrypted-tbn2.gstatic.com/images?q=tbn:ANd9GcQf39MyT0_zqQX1_2f5K5j4QtaDb5TwejjlU5qSEl8TMok3G0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f39MyT0_zqQX1_2f5K5j4QtaDb5TwejjlU5qSEl8TMok3G0M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621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30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41C847DA" w:rsidR="00C514ED" w:rsidRDefault="00C514E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64C54E91" w14:textId="72E76050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67F13B0F" w:rsidR="00B72778" w:rsidRPr="00920B03" w:rsidRDefault="00EB0E6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B70A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242F6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613 - 10 - 2 </w:t>
      </w:r>
      <w:r w:rsidR="00B70A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-</w:t>
      </w:r>
      <w:r w:rsidR="00242F6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1</w:t>
      </w:r>
      <w:r w:rsidR="00B70A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. AMOR!»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5F18ECD4" w14:textId="1BF01F59" w:rsidR="00DF070E" w:rsidRDefault="00103740" w:rsidP="00F94DD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Uma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Pr="00103740">
        <w:rPr>
          <w:rFonts w:asciiTheme="minorHAnsi" w:hAnsiTheme="minorHAnsi" w:cstheme="minorHAnsi"/>
          <w:i/>
          <w:sz w:val="22"/>
          <w:szCs w:val="22"/>
          <w:lang w:val="pt-PT"/>
        </w:rPr>
        <w:t>ontagem decrescente?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o que parece. </w:t>
      </w:r>
      <w:r w:rsidR="00920B03">
        <w:rPr>
          <w:rFonts w:asciiTheme="minorHAnsi" w:hAnsiTheme="minorHAnsi" w:cstheme="minorHAnsi"/>
          <w:sz w:val="22"/>
          <w:szCs w:val="22"/>
          <w:lang w:val="pt-PT"/>
        </w:rPr>
        <w:t xml:space="preserve">Dizem que na </w:t>
      </w:r>
      <w:r w:rsidR="00920B03" w:rsidRPr="00242F65">
        <w:rPr>
          <w:rFonts w:asciiTheme="minorHAnsi" w:hAnsiTheme="minorHAnsi" w:cstheme="minorHAnsi"/>
          <w:i/>
          <w:sz w:val="22"/>
          <w:szCs w:val="22"/>
          <w:lang w:val="pt-PT"/>
        </w:rPr>
        <w:t>Torá</w:t>
      </w:r>
      <w:r w:rsidR="00242F65">
        <w:rPr>
          <w:rFonts w:asciiTheme="minorHAnsi" w:hAnsiTheme="minorHAnsi" w:cstheme="minorHAnsi"/>
          <w:sz w:val="22"/>
          <w:szCs w:val="22"/>
          <w:lang w:val="pt-PT"/>
        </w:rPr>
        <w:t xml:space="preserve"> (“cinco livros de Moisés”) da Bíblia judaica se podem contar até </w:t>
      </w:r>
      <w:r w:rsidR="00242F65" w:rsidRPr="00653FA0">
        <w:rPr>
          <w:rFonts w:asciiTheme="minorHAnsi" w:hAnsiTheme="minorHAnsi" w:cstheme="minorHAnsi"/>
          <w:sz w:val="22"/>
          <w:szCs w:val="22"/>
          <w:lang w:val="pt-PT"/>
        </w:rPr>
        <w:t>“613”</w:t>
      </w:r>
      <w:r w:rsidR="00242F65" w:rsidRPr="00242F6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preceitos</w:t>
      </w:r>
      <w:r w:rsidR="00242F65">
        <w:rPr>
          <w:rFonts w:asciiTheme="minorHAnsi" w:hAnsiTheme="minorHAnsi" w:cstheme="minorHAnsi"/>
          <w:sz w:val="22"/>
          <w:szCs w:val="22"/>
          <w:lang w:val="pt-PT"/>
        </w:rPr>
        <w:t xml:space="preserve"> (dos quais, 365 </w:t>
      </w:r>
      <w:r>
        <w:rPr>
          <w:rFonts w:asciiTheme="minorHAnsi" w:hAnsiTheme="minorHAnsi" w:cstheme="minorHAnsi"/>
          <w:sz w:val="22"/>
          <w:szCs w:val="22"/>
          <w:lang w:val="pt-PT"/>
        </w:rPr>
        <w:t>são negativos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671D8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val="pt-PT"/>
        </w:rPr>
        <w:t>número igual a</w:t>
      </w:r>
      <w:r w:rsidR="00F671D8">
        <w:rPr>
          <w:rFonts w:asciiTheme="minorHAnsi" w:hAnsiTheme="minorHAnsi" w:cstheme="minorHAnsi"/>
          <w:sz w:val="22"/>
          <w:szCs w:val="22"/>
          <w:lang w:val="pt-PT"/>
        </w:rPr>
        <w:t>os dias do ano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 xml:space="preserve"> (!)</w:t>
      </w:r>
      <w:r w:rsidR="00F671D8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2F65">
        <w:rPr>
          <w:rFonts w:asciiTheme="minorHAnsi" w:hAnsiTheme="minorHAnsi" w:cstheme="minorHAnsi"/>
          <w:sz w:val="22"/>
          <w:szCs w:val="22"/>
          <w:lang w:val="pt-PT"/>
        </w:rPr>
        <w:t xml:space="preserve">e 248 positivos). </w:t>
      </w:r>
      <w:r w:rsidR="00B70A11">
        <w:rPr>
          <w:rFonts w:asciiTheme="minorHAnsi" w:hAnsiTheme="minorHAnsi" w:cstheme="minorHAnsi"/>
          <w:sz w:val="22"/>
          <w:szCs w:val="22"/>
          <w:lang w:val="pt-PT"/>
        </w:rPr>
        <w:t xml:space="preserve">Interessante! </w:t>
      </w:r>
      <w:r w:rsidR="00242F65">
        <w:rPr>
          <w:rFonts w:asciiTheme="minorHAnsi" w:hAnsiTheme="minorHAnsi" w:cstheme="minorHAnsi"/>
          <w:sz w:val="22"/>
          <w:szCs w:val="22"/>
          <w:lang w:val="pt-PT"/>
        </w:rPr>
        <w:t xml:space="preserve">Desde logo, postos a </w:t>
      </w:r>
      <w:r w:rsidR="00242F65" w:rsidRPr="00EB0E62">
        <w:rPr>
          <w:rFonts w:asciiTheme="minorHAnsi" w:hAnsiTheme="minorHAnsi" w:cstheme="minorHAnsi"/>
          <w:i/>
          <w:sz w:val="22"/>
          <w:szCs w:val="22"/>
          <w:lang w:val="pt-PT"/>
        </w:rPr>
        <w:t>multiplicar mandamentos</w:t>
      </w:r>
      <w:r w:rsidR="00EB0E6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normas</w:t>
      </w:r>
      <w:r w:rsidR="00242F65">
        <w:rPr>
          <w:rFonts w:asciiTheme="minorHAnsi" w:hAnsiTheme="minorHAnsi" w:cstheme="minorHAnsi"/>
          <w:sz w:val="22"/>
          <w:szCs w:val="22"/>
          <w:lang w:val="pt-PT"/>
        </w:rPr>
        <w:t xml:space="preserve"> não há quem ganhe aos humanos. Ainda bem que Deus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– na sua infinita bondade – </w:t>
      </w:r>
      <w:r>
        <w:rPr>
          <w:rFonts w:asciiTheme="minorHAnsi" w:hAnsiTheme="minorHAnsi" w:cstheme="minorHAnsi"/>
          <w:sz w:val="22"/>
          <w:szCs w:val="22"/>
          <w:lang w:val="pt-PT"/>
        </w:rPr>
        <w:t>decidiu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que f</w:t>
      </w:r>
      <w:r>
        <w:rPr>
          <w:rFonts w:asciiTheme="minorHAnsi" w:hAnsiTheme="minorHAnsi" w:cstheme="minorHAnsi"/>
          <w:sz w:val="22"/>
          <w:szCs w:val="22"/>
          <w:lang w:val="pt-PT"/>
        </w:rPr>
        <w:t>icassem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reduzidos a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10, no monte Sinai. Mas Jesus, o Filho – 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com a sua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divina simplicidade</w:t>
      </w:r>
      <w:r w:rsidR="00B70A11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acabou por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sintetizá-los</w:t>
      </w:r>
      <w:r w:rsidR="00465F3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350C22">
        <w:rPr>
          <w:rFonts w:asciiTheme="minorHAnsi" w:hAnsiTheme="minorHAnsi" w:cstheme="minorHAnsi"/>
          <w:sz w:val="22"/>
          <w:szCs w:val="22"/>
          <w:lang w:val="pt-PT"/>
        </w:rPr>
        <w:t xml:space="preserve"> 2: “Amar a Deus” e “Amar ao homem”. </w:t>
      </w:r>
      <w:r>
        <w:rPr>
          <w:rFonts w:asciiTheme="minorHAnsi" w:hAnsiTheme="minorHAnsi" w:cstheme="minorHAnsi"/>
          <w:sz w:val="22"/>
          <w:szCs w:val="22"/>
          <w:lang w:val="pt-PT"/>
        </w:rPr>
        <w:t>Isto é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, apenas 1</w:t>
      </w:r>
      <w:r w:rsidR="00350C22">
        <w:rPr>
          <w:rFonts w:asciiTheme="minorHAnsi" w:hAnsiTheme="minorHAnsi" w:cstheme="minorHAnsi"/>
          <w:sz w:val="22"/>
          <w:szCs w:val="22"/>
          <w:lang w:val="pt-PT"/>
        </w:rPr>
        <w:t xml:space="preserve">: “AMAR”. 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350C22">
        <w:rPr>
          <w:rFonts w:asciiTheme="minorHAnsi" w:hAnsiTheme="minorHAnsi" w:cstheme="minorHAnsi"/>
          <w:sz w:val="22"/>
          <w:szCs w:val="22"/>
          <w:lang w:val="pt-PT"/>
        </w:rPr>
        <w:t>único mandamento, «o mandamento novo» de Jesus: O Amor!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A3AE8A3" w14:textId="43DC0851" w:rsidR="004C1BF2" w:rsidRDefault="00E31828" w:rsidP="00F94DD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que n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ão podia ser de outr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m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>odo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. Porque se «Deus é Amor» (1 Jo 4)</w:t>
      </w:r>
      <w:r w:rsidR="00B226B8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ao mesmo tempo</w:t>
      </w:r>
      <w:r w:rsidR="00653FA0">
        <w:rPr>
          <w:rFonts w:asciiTheme="minorHAnsi" w:hAnsiTheme="minorHAnsi" w:cstheme="minorHAnsi"/>
          <w:sz w:val="22"/>
          <w:szCs w:val="22"/>
          <w:lang w:val="pt-PT"/>
        </w:rPr>
        <w:t>,</w:t>
      </w:r>
      <w:bookmarkStart w:id="0" w:name="_GoBack"/>
      <w:bookmarkEnd w:id="0"/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O mais </w:t>
      </w:r>
      <w:r w:rsidR="00B21744" w:rsidRPr="00B21744">
        <w:rPr>
          <w:rFonts w:asciiTheme="minorHAnsi" w:hAnsiTheme="minorHAnsi" w:cstheme="minorHAnsi"/>
          <w:i/>
          <w:sz w:val="22"/>
          <w:szCs w:val="22"/>
          <w:lang w:val="pt-PT"/>
        </w:rPr>
        <w:t>complexo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e O mais </w:t>
      </w:r>
      <w:r w:rsidR="00B21744" w:rsidRPr="00B21744">
        <w:rPr>
          <w:rFonts w:asciiTheme="minorHAnsi" w:hAnsiTheme="minorHAnsi" w:cstheme="minorHAnsi"/>
          <w:i/>
          <w:sz w:val="22"/>
          <w:szCs w:val="22"/>
          <w:lang w:val="pt-PT"/>
        </w:rPr>
        <w:t>simples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, nós – criados à Sua imagem e semelhança – não podíamos estar fora desta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 xml:space="preserve">força </w:t>
      </w:r>
      <w:r w:rsidR="00B226B8" w:rsidRPr="004C1BF2">
        <w:rPr>
          <w:rFonts w:asciiTheme="minorHAnsi" w:hAnsiTheme="minorHAnsi" w:cstheme="minorHAnsi"/>
          <w:i/>
          <w:sz w:val="22"/>
          <w:szCs w:val="22"/>
          <w:lang w:val="pt-PT"/>
        </w:rPr>
        <w:t>envolvente</w:t>
      </w:r>
      <w:r w:rsidR="00B226B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–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imanente e</w:t>
      </w:r>
      <w:r w:rsidR="00B226B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transcendente</w:t>
      </w:r>
      <w:r w:rsidR="00B226B8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que é 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>o Amor.</w:t>
      </w:r>
    </w:p>
    <w:p w14:paraId="36FFB911" w14:textId="3D9A8838" w:rsidR="00E33DF3" w:rsidRDefault="00B226B8" w:rsidP="00833C6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Já d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esde “os alvores” da Bíblia, no livro do Êxodo </w:t>
      </w:r>
      <w:r w:rsidR="00E31828">
        <w:rPr>
          <w:rFonts w:asciiTheme="minorHAnsi" w:hAnsiTheme="minorHAnsi" w:cstheme="minorHAnsi"/>
          <w:sz w:val="22"/>
          <w:szCs w:val="22"/>
          <w:lang w:val="pt-PT"/>
        </w:rPr>
        <w:t>apresentava-se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assim. Não era possível separar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o Amor a Deus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o Amor ao próximo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21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Tão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inseparáveis</w:t>
      </w:r>
      <w:r w:rsidR="00E31828">
        <w:rPr>
          <w:rFonts w:asciiTheme="minorHAnsi" w:hAnsiTheme="minorHAnsi" w:cstheme="minorHAnsi"/>
          <w:sz w:val="22"/>
          <w:szCs w:val="22"/>
          <w:lang w:val="pt-PT"/>
        </w:rPr>
        <w:t xml:space="preserve"> eram</w:t>
      </w:r>
      <w:r w:rsidR="004C1BF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que até parece que Deus, o Senhor, sente-se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agasalhado e coberto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 com a mesma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“capa que cobre o </w:t>
      </w:r>
      <w:r w:rsidR="00E31828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nosso </w:t>
      </w:r>
      <w:r w:rsidR="004C1BF2" w:rsidRPr="004C1BF2">
        <w:rPr>
          <w:rFonts w:asciiTheme="minorHAnsi" w:hAnsiTheme="minorHAnsi" w:cstheme="minorHAnsi"/>
          <w:i/>
          <w:sz w:val="22"/>
          <w:szCs w:val="22"/>
          <w:lang w:val="pt-PT"/>
        </w:rPr>
        <w:t>próximo pobre”</w:t>
      </w:r>
      <w:r w:rsidR="004C1BF2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Vê-se que, com a linguagem primitiva e rudimentar daquela época – mas sem deixar de ser radical e determinante – </w:t>
      </w:r>
      <w:r w:rsidR="0063047F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63047F" w:rsidRPr="0063047F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6304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vai dizendo como as coisas devem ser processadas a respeito do próximo. </w:t>
      </w:r>
      <w:r w:rsidR="00E33DF3">
        <w:rPr>
          <w:rFonts w:asciiTheme="minorHAnsi" w:hAnsiTheme="minorHAnsi" w:cstheme="minorHAnsi"/>
          <w:i/>
          <w:sz w:val="22"/>
          <w:szCs w:val="22"/>
          <w:lang w:val="pt-PT"/>
        </w:rPr>
        <w:t>“«</w:t>
      </w:r>
      <w:r w:rsidR="00E33DF3" w:rsidRPr="00E33DF3">
        <w:rPr>
          <w:rFonts w:asciiTheme="minorHAnsi" w:hAnsiTheme="minorHAnsi" w:cstheme="minorHAnsi"/>
          <w:i/>
          <w:sz w:val="22"/>
          <w:szCs w:val="22"/>
          <w:lang w:val="pt-PT"/>
        </w:rPr>
        <w:t>Se receberes como penhor a capa do teu próximo, terás de lha devolver até ao pôr do sol, pois é tudo o que ele tem para se cobrir, é o vestuário com que cobre o seu corpo. Com que dormiria ele?</w:t>
      </w:r>
      <w:r w:rsidR="00E33DF3">
        <w:rPr>
          <w:rFonts w:asciiTheme="minorHAnsi" w:hAnsiTheme="minorHAnsi" w:cstheme="minorHAnsi"/>
          <w:i/>
          <w:sz w:val="22"/>
          <w:szCs w:val="22"/>
          <w:lang w:val="pt-PT"/>
        </w:rPr>
        <w:t xml:space="preserve">... </w:t>
      </w:r>
      <w:r w:rsidR="00E33DF3" w:rsidRPr="00E33DF3">
        <w:rPr>
          <w:rFonts w:asciiTheme="minorHAnsi" w:hAnsiTheme="minorHAnsi" w:cstheme="minorHAnsi"/>
          <w:i/>
          <w:sz w:val="22"/>
          <w:szCs w:val="22"/>
          <w:lang w:val="pt-PT"/>
        </w:rPr>
        <w:t>Se emprestares dinheiro a alguém do meu povo, ao pobre que vive junto de ti, não procederás com ele como um usurário</w:t>
      </w:r>
      <w:r w:rsidR="00E33DF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E33DF3" w:rsidRPr="00E33DF3">
        <w:rPr>
          <w:rFonts w:asciiTheme="minorHAnsi" w:hAnsiTheme="minorHAnsi" w:cstheme="minorHAnsi"/>
          <w:i/>
          <w:sz w:val="22"/>
          <w:szCs w:val="22"/>
          <w:lang w:val="pt-PT"/>
        </w:rPr>
        <w:t>Não prejudicarás o estrangeiro, nem o oprimirás, porque vós próprios fostes estrangeiros</w:t>
      </w:r>
      <w:r w:rsidR="00E31828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E33DF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>Pode parecer que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 não é possível mais clareza e radicalidade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E31828">
        <w:rPr>
          <w:rFonts w:asciiTheme="minorHAnsi" w:hAnsiTheme="minorHAnsi" w:cstheme="minorHAnsi"/>
          <w:sz w:val="22"/>
          <w:szCs w:val="22"/>
          <w:lang w:val="pt-PT"/>
        </w:rPr>
        <w:t>mesmo assim</w:t>
      </w:r>
      <w:r w:rsidR="00E33DF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 w:rsidR="0063047F">
        <w:rPr>
          <w:rFonts w:asciiTheme="minorHAnsi" w:hAnsiTheme="minorHAnsi" w:cstheme="minorHAnsi"/>
          <w:sz w:val="22"/>
          <w:szCs w:val="22"/>
          <w:lang w:val="pt-PT"/>
        </w:rPr>
        <w:t>há uma conclusão,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 xml:space="preserve"> com</w:t>
      </w:r>
      <w:r w:rsidR="0063047F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33C68" w:rsidRPr="00E31828">
        <w:rPr>
          <w:rFonts w:asciiTheme="minorHAnsi" w:hAnsiTheme="minorHAnsi" w:cstheme="minorHAnsi"/>
          <w:i/>
          <w:sz w:val="22"/>
          <w:szCs w:val="22"/>
          <w:lang w:val="pt-PT"/>
        </w:rPr>
        <w:t>motivo e justificação</w:t>
      </w:r>
      <w:r w:rsidR="0063047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 xml:space="preserve"> que atinge o próprio Deus: 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>“«</w:t>
      </w:r>
      <w:r w:rsidR="00833C68" w:rsidRPr="00833C68">
        <w:rPr>
          <w:rFonts w:asciiTheme="minorHAnsi" w:hAnsiTheme="minorHAnsi" w:cstheme="minorHAnsi"/>
          <w:i/>
          <w:sz w:val="22"/>
          <w:szCs w:val="22"/>
          <w:lang w:val="pt-PT"/>
        </w:rPr>
        <w:t>Se lhes fizeres alg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 xml:space="preserve">um mal e eles clamarem por Mim, </w:t>
      </w:r>
      <w:r w:rsidR="00833C68" w:rsidRPr="00833C68">
        <w:rPr>
          <w:rFonts w:asciiTheme="minorHAnsi" w:hAnsiTheme="minorHAnsi" w:cstheme="minorHAnsi"/>
          <w:i/>
          <w:sz w:val="22"/>
          <w:szCs w:val="22"/>
          <w:lang w:val="pt-PT"/>
        </w:rPr>
        <w:t>escutarei o seu clamor; inflamar-se-á a minha indignação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833C68">
        <w:rPr>
          <w:rFonts w:asciiTheme="minorHAnsi" w:hAnsiTheme="minorHAnsi" w:cstheme="minorHAnsi"/>
          <w:sz w:val="22"/>
          <w:szCs w:val="22"/>
          <w:lang w:val="pt-PT"/>
        </w:rPr>
        <w:t xml:space="preserve">Ou então, 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833C68" w:rsidRPr="00833C68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ele Me invocar, escutá-lo-ei, porque 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 xml:space="preserve">Eu </w:t>
      </w:r>
      <w:r w:rsidR="00833C68" w:rsidRPr="00833C68">
        <w:rPr>
          <w:rFonts w:asciiTheme="minorHAnsi" w:hAnsiTheme="minorHAnsi" w:cstheme="minorHAnsi"/>
          <w:i/>
          <w:sz w:val="22"/>
          <w:szCs w:val="22"/>
          <w:lang w:val="pt-PT"/>
        </w:rPr>
        <w:t>sou misericordioso»”</w:t>
      </w:r>
      <w:r w:rsidR="00833C68">
        <w:rPr>
          <w:rFonts w:asciiTheme="minorHAnsi" w:hAnsiTheme="minorHAnsi" w:cstheme="minorHAnsi"/>
          <w:i/>
          <w:sz w:val="22"/>
          <w:szCs w:val="22"/>
          <w:lang w:val="pt-PT"/>
        </w:rPr>
        <w:t>. (Ex 22 / 1ª L.).</w:t>
      </w:r>
    </w:p>
    <w:p w14:paraId="25B3CBDB" w14:textId="7B469CE4" w:rsidR="0082098A" w:rsidRDefault="0063047F" w:rsidP="00833C6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para nós, hoje, na linguagem do Evangelho de Jesus, qual deverá ser a nossa atitude para com os irmãos, os nossos próximos? É evidente que não poderá ser – porque temos tendência aos “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excessos extremos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” – exagerar 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>agora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pelo “outro lado”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>, caindo no extremo oposto,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ficando apenas com o próximo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>o homem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>
        <w:rPr>
          <w:rFonts w:asciiTheme="minorHAnsi" w:hAnsiTheme="minorHAnsi" w:cstheme="minorHAnsi"/>
          <w:sz w:val="22"/>
          <w:szCs w:val="22"/>
          <w:lang w:val="pt-PT"/>
        </w:rPr>
        <w:t>esquecendo Deus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 xml:space="preserve">É assim que fazem os que seguem as </w:t>
      </w:r>
      <w:r w:rsidR="00E56ED2" w:rsidRPr="00E56ED2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modas </w:t>
      </w:r>
      <w:r w:rsidR="00E56ED2">
        <w:rPr>
          <w:rFonts w:asciiTheme="minorHAnsi" w:hAnsiTheme="minorHAnsi" w:cstheme="minorHAnsi"/>
          <w:i/>
          <w:sz w:val="22"/>
          <w:szCs w:val="22"/>
          <w:lang w:val="pt-PT"/>
        </w:rPr>
        <w:t>do falso “</w:t>
      </w:r>
      <w:r w:rsidR="00E56ED2" w:rsidRPr="00E56ED2">
        <w:rPr>
          <w:rFonts w:asciiTheme="minorHAnsi" w:hAnsiTheme="minorHAnsi" w:cstheme="minorHAnsi"/>
          <w:i/>
          <w:sz w:val="22"/>
          <w:szCs w:val="22"/>
          <w:lang w:val="pt-PT"/>
        </w:rPr>
        <w:t>filantr</w:t>
      </w:r>
      <w:r w:rsidR="00E56ED2">
        <w:rPr>
          <w:rFonts w:asciiTheme="minorHAnsi" w:hAnsiTheme="minorHAnsi" w:cstheme="minorHAnsi"/>
          <w:i/>
          <w:sz w:val="22"/>
          <w:szCs w:val="22"/>
          <w:lang w:val="pt-PT"/>
        </w:rPr>
        <w:t xml:space="preserve">opismo”. 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>Está bem claro que tentar separar as duas faces da mesma “medalha” é ficarmos fora do Amor genuíno e autêntico</w:t>
      </w:r>
      <w:r w:rsidR="0082098A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2098A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t xml:space="preserve">em pretender amar </w:t>
      </w:r>
      <w:r w:rsidR="00E56ED2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só a Deus, como </w:t>
      </w:r>
      <w:r w:rsidR="0082098A">
        <w:rPr>
          <w:rFonts w:asciiTheme="minorHAnsi" w:hAnsiTheme="minorHAnsi" w:cstheme="minorHAnsi"/>
          <w:sz w:val="22"/>
          <w:szCs w:val="22"/>
          <w:lang w:val="pt-PT"/>
        </w:rPr>
        <w:t>aqueles que denuncia a Bíblia antiga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82098A">
        <w:rPr>
          <w:rFonts w:asciiTheme="minorHAnsi" w:hAnsiTheme="minorHAnsi" w:cstheme="minorHAnsi"/>
          <w:sz w:val="22"/>
          <w:szCs w:val="22"/>
          <w:lang w:val="pt-PT"/>
        </w:rPr>
        <w:t xml:space="preserve"> nem tentar amar só </w:t>
      </w:r>
      <w:r w:rsidR="0082098A" w:rsidRPr="0082098A">
        <w:rPr>
          <w:rFonts w:asciiTheme="minorHAnsi" w:hAnsiTheme="minorHAnsi" w:cstheme="minorHAnsi"/>
          <w:i/>
          <w:sz w:val="22"/>
          <w:szCs w:val="22"/>
          <w:lang w:val="pt-PT"/>
        </w:rPr>
        <w:t>o homem pelo homem</w:t>
      </w:r>
      <w:r w:rsidR="0082098A">
        <w:rPr>
          <w:rFonts w:asciiTheme="minorHAnsi" w:hAnsiTheme="minorHAnsi" w:cstheme="minorHAnsi"/>
          <w:sz w:val="22"/>
          <w:szCs w:val="22"/>
          <w:lang w:val="pt-PT"/>
        </w:rPr>
        <w:t>, como alguns “fariseus filantrópicos” pretendem nestas nossas sociedades cristãs.</w:t>
      </w:r>
    </w:p>
    <w:p w14:paraId="7CEF6828" w14:textId="17153067" w:rsidR="00F471A5" w:rsidRDefault="0082098A" w:rsidP="00F471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que não fique dúvida neste campo, Jesus 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põe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as coisas no seu exato lugar, proclamando a “indissolubilidade” destes dois “amores”, precisamente porque </w:t>
      </w:r>
      <w:r w:rsidR="009F49E6" w:rsidRPr="009F49E6">
        <w:rPr>
          <w:rFonts w:asciiTheme="minorHAnsi" w:hAnsiTheme="minorHAnsi" w:cstheme="minorHAnsi"/>
          <w:i/>
          <w:sz w:val="22"/>
          <w:szCs w:val="22"/>
          <w:lang w:val="pt-PT"/>
        </w:rPr>
        <w:t xml:space="preserve">já </w:t>
      </w:r>
      <w:r w:rsidRPr="009F49E6">
        <w:rPr>
          <w:rFonts w:asciiTheme="minorHAnsi" w:hAnsiTheme="minorHAnsi" w:cstheme="minorHAnsi"/>
          <w:i/>
          <w:sz w:val="22"/>
          <w:szCs w:val="22"/>
          <w:lang w:val="pt-PT"/>
        </w:rPr>
        <w:t>não são dois mas um só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como já vimos acima. </w:t>
      </w:r>
      <w:r w:rsidRPr="00F471A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471A5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F471A5" w:rsidRPr="00F471A5">
        <w:rPr>
          <w:rFonts w:asciiTheme="minorHAnsi" w:hAnsiTheme="minorHAnsi" w:cstheme="minorHAnsi"/>
          <w:i/>
          <w:sz w:val="22"/>
          <w:szCs w:val="22"/>
          <w:lang w:val="pt-PT"/>
        </w:rPr>
        <w:t>Amarás o Senhor, teu Deus</w:t>
      </w:r>
      <w:r w:rsidR="00F471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F471A5" w:rsidRPr="00F471A5">
        <w:rPr>
          <w:rFonts w:asciiTheme="minorHAnsi" w:hAnsiTheme="minorHAnsi" w:cstheme="minorHAnsi"/>
          <w:i/>
          <w:sz w:val="22"/>
          <w:szCs w:val="22"/>
          <w:lang w:val="pt-PT"/>
        </w:rPr>
        <w:t>Amará</w:t>
      </w:r>
      <w:r w:rsidR="00F471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o teu próximo como a ti mesmo... </w:t>
      </w:r>
      <w:r w:rsidR="00F471A5" w:rsidRPr="00F471A5">
        <w:rPr>
          <w:rFonts w:asciiTheme="minorHAnsi" w:hAnsiTheme="minorHAnsi" w:cstheme="minorHAnsi"/>
          <w:i/>
          <w:sz w:val="22"/>
          <w:szCs w:val="22"/>
          <w:lang w:val="pt-PT"/>
        </w:rPr>
        <w:t>Nest</w:t>
      </w:r>
      <w:r w:rsidR="00F471A5">
        <w:rPr>
          <w:rFonts w:asciiTheme="minorHAnsi" w:hAnsiTheme="minorHAnsi" w:cstheme="minorHAnsi"/>
          <w:i/>
          <w:sz w:val="22"/>
          <w:szCs w:val="22"/>
          <w:lang w:val="pt-PT"/>
        </w:rPr>
        <w:t>es dois mandamentos se resume toda a Lei e os Profetas»</w:t>
      </w:r>
      <w:r w:rsidR="00F471A5" w:rsidRPr="00F471A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F471A5">
        <w:rPr>
          <w:rFonts w:asciiTheme="minorHAnsi" w:hAnsiTheme="minorHAnsi" w:cstheme="minorHAnsi"/>
          <w:i/>
          <w:sz w:val="22"/>
          <w:szCs w:val="22"/>
          <w:lang w:val="pt-PT"/>
        </w:rPr>
        <w:t>. (Mt 22 / 3ª L.).</w:t>
      </w:r>
    </w:p>
    <w:p w14:paraId="0E8093D1" w14:textId="12E9C534" w:rsidR="00F619DC" w:rsidRDefault="00F471A5" w:rsidP="00F471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Quem será capaz – 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perguntamo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 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>
        <w:rPr>
          <w:rFonts w:asciiTheme="minorHAnsi" w:hAnsiTheme="minorHAnsi" w:cstheme="minorHAnsi"/>
          <w:sz w:val="22"/>
          <w:szCs w:val="22"/>
          <w:lang w:val="pt-PT"/>
        </w:rPr>
        <w:t>– de encontrar energia e fortaleza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 xml:space="preserve"> suficientes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para amar </w:t>
      </w:r>
      <w:r>
        <w:rPr>
          <w:rFonts w:asciiTheme="minorHAnsi" w:hAnsiTheme="minorHAnsi" w:cstheme="minorHAnsi"/>
          <w:sz w:val="22"/>
          <w:szCs w:val="22"/>
          <w:lang w:val="pt-PT"/>
        </w:rPr>
        <w:t>o i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>rmão, isto é,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qualquer homem (porque afinal todos são </w:t>
      </w:r>
      <w:r w:rsidRPr="00F471A5">
        <w:rPr>
          <w:rFonts w:asciiTheme="minorHAnsi" w:hAnsiTheme="minorHAnsi" w:cstheme="minorHAnsi"/>
          <w:i/>
          <w:sz w:val="22"/>
          <w:szCs w:val="22"/>
          <w:lang w:val="pt-PT"/>
        </w:rPr>
        <w:t>nossos próximos</w:t>
      </w:r>
      <w:r>
        <w:rPr>
          <w:rFonts w:asciiTheme="minorHAnsi" w:hAnsiTheme="minorHAnsi" w:cstheme="minorHAnsi"/>
          <w:sz w:val="22"/>
          <w:szCs w:val="22"/>
          <w:lang w:val="pt-PT"/>
        </w:rPr>
        <w:t>, basta lembrar a parábola do “bom samaritano” / Lc 10)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e perseverar nesse amor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sem 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desanimar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 xml:space="preserve">em 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>desistir, se não tivermos connosco a Força de Amor de Deus?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Não seria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pura ilusão</w:t>
      </w:r>
      <w:r w:rsidR="009F49E6">
        <w:rPr>
          <w:rFonts w:asciiTheme="minorHAnsi" w:hAnsiTheme="minorHAnsi" w:cstheme="minorHAnsi"/>
          <w:sz w:val="22"/>
          <w:szCs w:val="22"/>
          <w:lang w:val="pt-PT"/>
        </w:rPr>
        <w:t>!?</w:t>
      </w:r>
    </w:p>
    <w:p w14:paraId="4BF2F6B2" w14:textId="681D90BB" w:rsidR="00833C68" w:rsidRPr="00F471A5" w:rsidRDefault="003C332A" w:rsidP="00A3719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parece que os </w:t>
      </w:r>
      <w:r w:rsidR="00F619DC" w:rsidRPr="009F49E6">
        <w:rPr>
          <w:rFonts w:asciiTheme="minorHAnsi" w:hAnsiTheme="minorHAnsi" w:cstheme="minorHAnsi"/>
          <w:i/>
          <w:sz w:val="22"/>
          <w:szCs w:val="22"/>
          <w:lang w:val="pt-PT"/>
        </w:rPr>
        <w:t>cristãos da comunidade de Tessalónica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estavam a viver este Amor </w:t>
      </w:r>
      <w:r w:rsidR="00A37196">
        <w:rPr>
          <w:rFonts w:asciiTheme="minorHAnsi" w:hAnsiTheme="minorHAnsi" w:cstheme="minorHAnsi"/>
          <w:sz w:val="22"/>
          <w:szCs w:val="22"/>
          <w:lang w:val="pt-PT"/>
        </w:rPr>
        <w:t xml:space="preserve">abrangente, 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>“inclusivo”</w:t>
      </w:r>
      <w:r w:rsidR="00A3719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619DC">
        <w:rPr>
          <w:rFonts w:asciiTheme="minorHAnsi" w:hAnsiTheme="minorHAnsi" w:cstheme="minorHAnsi"/>
          <w:sz w:val="22"/>
          <w:szCs w:val="22"/>
          <w:lang w:val="pt-PT"/>
        </w:rPr>
        <w:t xml:space="preserve"> nas suas relações com Deus e com os irmãos. De outro modo, Paulo não os teria posto como modelos e exemplos para os cristãos das outras comunidades.</w:t>
      </w:r>
      <w:r w:rsidR="00A3719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37196" w:rsidRPr="00A37196">
        <w:rPr>
          <w:rFonts w:asciiTheme="minorHAnsi" w:hAnsiTheme="minorHAnsi" w:cstheme="minorHAnsi"/>
          <w:i/>
          <w:sz w:val="22"/>
          <w:szCs w:val="22"/>
          <w:lang w:val="pt-PT"/>
        </w:rPr>
        <w:t>“Tornastes-vo</w:t>
      </w:r>
      <w:r w:rsidR="00A37196">
        <w:rPr>
          <w:rFonts w:asciiTheme="minorHAnsi" w:hAnsiTheme="minorHAnsi" w:cstheme="minorHAnsi"/>
          <w:i/>
          <w:sz w:val="22"/>
          <w:szCs w:val="22"/>
          <w:lang w:val="pt-PT"/>
        </w:rPr>
        <w:t>s imitadores nossos e do Senhor… n</w:t>
      </w:r>
      <w:r w:rsidR="00A37196" w:rsidRPr="00A37196">
        <w:rPr>
          <w:rFonts w:asciiTheme="minorHAnsi" w:hAnsiTheme="minorHAnsi" w:cstheme="minorHAnsi"/>
          <w:i/>
          <w:sz w:val="22"/>
          <w:szCs w:val="22"/>
          <w:lang w:val="pt-PT"/>
        </w:rPr>
        <w:t>a alegria do Espírito Santo; e assim vos tornastes exemplo para todos os crentes da Macedónia e da Acaia</w:t>
      </w:r>
      <w:r w:rsidR="00440621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Pois </w:t>
      </w:r>
      <w:r w:rsidR="00440621" w:rsidRPr="00440621">
        <w:rPr>
          <w:rFonts w:asciiTheme="minorHAnsi" w:hAnsiTheme="minorHAnsi" w:cstheme="minorHAnsi"/>
          <w:i/>
          <w:sz w:val="22"/>
          <w:szCs w:val="22"/>
          <w:lang w:val="pt-PT"/>
        </w:rPr>
        <w:t>em toda a parte se divulgou a vossa fé em Deus</w:t>
      </w:r>
      <w:r w:rsidR="00440621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…”. (1 Ts 1 / 2ª L.). </w:t>
      </w:r>
      <w:r w:rsidR="00A37196" w:rsidRPr="00A37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 </w:t>
      </w:r>
      <w:r w:rsidR="00F619DC" w:rsidRPr="00A37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2098A" w:rsidRPr="00A37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  </w:t>
      </w:r>
    </w:p>
    <w:p w14:paraId="4719DD2A" w14:textId="77777777" w:rsidR="009F49E6" w:rsidRDefault="009F49E6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7A63650D" w14:textId="77777777" w:rsidR="00876721" w:rsidRDefault="00876721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Senhor, eu </w:t>
      </w:r>
      <w:r w:rsidRPr="003C332A">
        <w:rPr>
          <w:rFonts w:asciiTheme="minorHAnsi" w:hAnsiTheme="minorHAnsi" w:cstheme="minorHAnsi"/>
          <w:i/>
          <w:sz w:val="22"/>
          <w:szCs w:val="22"/>
          <w:lang w:val="pt-PT"/>
        </w:rPr>
        <w:t>aprendi</w:t>
      </w:r>
      <w:r w:rsidR="000357A2" w:rsidRPr="003C332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357A2">
        <w:rPr>
          <w:rFonts w:asciiTheme="minorHAnsi" w:hAnsiTheme="minorHAnsi" w:cstheme="minorHAnsi"/>
          <w:sz w:val="22"/>
          <w:szCs w:val="22"/>
          <w:lang w:val="pt-PT"/>
        </w:rPr>
        <w:t xml:space="preserve">o Teu Amor antes de mais, </w:t>
      </w:r>
    </w:p>
    <w:p w14:paraId="7A20241F" w14:textId="77777777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também </w:t>
      </w:r>
      <w:r w:rsidRPr="003C332A">
        <w:rPr>
          <w:rFonts w:asciiTheme="minorHAnsi" w:hAnsiTheme="minorHAnsi" w:cstheme="minorHAnsi"/>
          <w:i/>
          <w:sz w:val="22"/>
          <w:szCs w:val="22"/>
          <w:lang w:val="pt-PT"/>
        </w:rPr>
        <w:t>aprendi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 xml:space="preserve"> a amar </w:t>
      </w:r>
      <w:r>
        <w:rPr>
          <w:rFonts w:asciiTheme="minorHAnsi" w:hAnsiTheme="minorHAnsi" w:cstheme="minorHAnsi"/>
          <w:sz w:val="22"/>
          <w:szCs w:val="22"/>
          <w:lang w:val="pt-PT"/>
        </w:rPr>
        <w:t>os meus semelhantes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05FE9CC7" w14:textId="77777777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precisamente porque Tu és a minha 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>F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orça </w:t>
      </w:r>
    </w:p>
    <w:p w14:paraId="58BA6368" w14:textId="77777777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amar todos e cada um dos homens meus irmãos, </w:t>
      </w:r>
    </w:p>
    <w:p w14:paraId="4EAC9B95" w14:textId="77777777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começar pelos mais necessitados de amor… </w:t>
      </w:r>
    </w:p>
    <w:p w14:paraId="0734C366" w14:textId="57D0255B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Sim, Senhor, porque és a minha fortaleza, </w:t>
      </w:r>
    </w:p>
    <w:p w14:paraId="36488C5F" w14:textId="1F1ED240" w:rsidR="00876721" w:rsidRDefault="000357A2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meu refúgio e o meu 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>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ibertador! </w:t>
      </w:r>
    </w:p>
    <w:p w14:paraId="193CD2C1" w14:textId="0C175DFF" w:rsidR="00876721" w:rsidRDefault="00876721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porque Te amo com toda a alma e todo o espírito, </w:t>
      </w:r>
    </w:p>
    <w:p w14:paraId="777DC0E5" w14:textId="6F1299BA" w:rsidR="00876721" w:rsidRDefault="00876721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ponho em Ti, ó Pai, a minha confiança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36AB505" w14:textId="09D055B1" w:rsidR="00876721" w:rsidRDefault="00876721" w:rsidP="0087437A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Sei que 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>quando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 invocar na minha aflição</w:t>
      </w:r>
    </w:p>
    <w:p w14:paraId="4A6A3F99" w14:textId="1BA30254" w:rsidR="00C5553F" w:rsidRDefault="00876721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e clam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>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pelo meu Deus”</w:t>
      </w:r>
      <w:r w:rsidR="00C5553F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Tu ouves a minha voz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C04607C" w14:textId="2FD15C8C" w:rsidR="00C5553F" w:rsidRDefault="005C58B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</w:t>
      </w:r>
      <w:r w:rsidR="00C5553F">
        <w:rPr>
          <w:rFonts w:asciiTheme="minorHAnsi" w:hAnsiTheme="minorHAnsi" w:cstheme="minorHAnsi"/>
          <w:sz w:val="22"/>
          <w:szCs w:val="22"/>
          <w:lang w:val="pt-PT"/>
        </w:rPr>
        <w:t xml:space="preserve">uando rezo 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>no Teu templo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 xml:space="preserve"> casa de oração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767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F367C38" w14:textId="77777777" w:rsidR="00C5553F" w:rsidRDefault="00876721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meu clamor chega aos Teus ouvidos…</w:t>
      </w:r>
      <w:r w:rsidR="00C5553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32E39FA" w14:textId="77777777" w:rsidR="00C5553F" w:rsidRDefault="00C5553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“Viva o Senhor, bendito seja o meu protetor” </w:t>
      </w:r>
    </w:p>
    <w:p w14:paraId="12D07912" w14:textId="77777777" w:rsidR="00C5553F" w:rsidRDefault="00C5553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me ensinas a </w:t>
      </w:r>
      <w:r w:rsidRPr="00C55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amar o meu próximo </w:t>
      </w:r>
    </w:p>
    <w:p w14:paraId="095C18EE" w14:textId="3C45440E" w:rsidR="0087437A" w:rsidRDefault="003C332A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igual que</w:t>
      </w:r>
      <w:r w:rsidR="005C58B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quero amar-me</w:t>
      </w:r>
      <w:r w:rsidR="00C55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5553F" w:rsidRPr="00C5553F">
        <w:rPr>
          <w:rFonts w:asciiTheme="minorHAnsi" w:hAnsiTheme="minorHAnsi" w:cstheme="minorHAnsi"/>
          <w:i/>
          <w:sz w:val="22"/>
          <w:szCs w:val="22"/>
          <w:lang w:val="pt-PT"/>
        </w:rPr>
        <w:t>a mim mesmo</w:t>
      </w:r>
      <w:r w:rsidR="00C5553F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1B37657C" w14:textId="1EBFBB17" w:rsidR="00C5553F" w:rsidRDefault="00C5553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Sejas, ó Pai, amado e louvado para sempre </w:t>
      </w:r>
    </w:p>
    <w:p w14:paraId="387FA3E3" w14:textId="4640B37C" w:rsidR="00C5553F" w:rsidRDefault="00C5553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5C58BF">
        <w:rPr>
          <w:rFonts w:asciiTheme="minorHAnsi" w:hAnsiTheme="minorHAnsi" w:cstheme="minorHAnsi"/>
          <w:sz w:val="22"/>
          <w:szCs w:val="22"/>
          <w:lang w:val="pt-PT"/>
        </w:rPr>
        <w:t xml:space="preserve">estou a prender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Pr="00C5553F">
        <w:rPr>
          <w:rFonts w:asciiTheme="minorHAnsi" w:hAnsiTheme="minorHAnsi" w:cstheme="minorHAnsi"/>
          <w:i/>
          <w:sz w:val="22"/>
          <w:szCs w:val="22"/>
          <w:lang w:val="pt-PT"/>
        </w:rPr>
        <w:t>amar o homem em Ti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BD77D5F" w14:textId="55F8E81C" w:rsidR="00C5553F" w:rsidRDefault="00C5553F" w:rsidP="00C5553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 </w:t>
      </w:r>
      <w:r w:rsidRPr="00C5553F">
        <w:rPr>
          <w:rFonts w:asciiTheme="minorHAnsi" w:hAnsiTheme="minorHAnsi" w:cstheme="minorHAnsi"/>
          <w:i/>
          <w:sz w:val="22"/>
          <w:szCs w:val="22"/>
          <w:lang w:val="pt-PT"/>
        </w:rPr>
        <w:t>amar-Te a Ti no homem</w:t>
      </w:r>
      <w:r>
        <w:rPr>
          <w:rFonts w:asciiTheme="minorHAnsi" w:hAnsiTheme="minorHAnsi" w:cstheme="minorHAnsi"/>
          <w:sz w:val="22"/>
          <w:szCs w:val="22"/>
          <w:lang w:val="pt-PT"/>
        </w:rPr>
        <w:t>, em todo o homem</w:t>
      </w:r>
      <w:r w:rsidR="003C332A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0FC968BF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87437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17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87437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18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0148F" w14:textId="77777777" w:rsidR="00C03BF2" w:rsidRDefault="00C03BF2" w:rsidP="008E011E">
      <w:pPr>
        <w:spacing w:after="0" w:line="240" w:lineRule="auto"/>
      </w:pPr>
      <w:r>
        <w:separator/>
      </w:r>
    </w:p>
  </w:endnote>
  <w:endnote w:type="continuationSeparator" w:id="0">
    <w:p w14:paraId="2FC72108" w14:textId="77777777" w:rsidR="00C03BF2" w:rsidRDefault="00C03BF2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CD5F6" w14:textId="77777777" w:rsidR="00C03BF2" w:rsidRDefault="00C03BF2" w:rsidP="008E011E">
      <w:pPr>
        <w:spacing w:after="0" w:line="240" w:lineRule="auto"/>
      </w:pPr>
      <w:r>
        <w:separator/>
      </w:r>
    </w:p>
  </w:footnote>
  <w:footnote w:type="continuationSeparator" w:id="0">
    <w:p w14:paraId="2055ABAB" w14:textId="77777777" w:rsidR="00C03BF2" w:rsidRDefault="00C03BF2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195"/>
    <w:rsid w:val="00017415"/>
    <w:rsid w:val="00017CD6"/>
    <w:rsid w:val="0002075F"/>
    <w:rsid w:val="00021BB0"/>
    <w:rsid w:val="0002573E"/>
    <w:rsid w:val="0003298D"/>
    <w:rsid w:val="00034305"/>
    <w:rsid w:val="000357A2"/>
    <w:rsid w:val="0003724B"/>
    <w:rsid w:val="00037D4A"/>
    <w:rsid w:val="00042775"/>
    <w:rsid w:val="000449B2"/>
    <w:rsid w:val="000451DD"/>
    <w:rsid w:val="000457F0"/>
    <w:rsid w:val="000534A1"/>
    <w:rsid w:val="000539EF"/>
    <w:rsid w:val="00054069"/>
    <w:rsid w:val="00055596"/>
    <w:rsid w:val="000566BA"/>
    <w:rsid w:val="00061437"/>
    <w:rsid w:val="000621FE"/>
    <w:rsid w:val="00062281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47A2"/>
    <w:rsid w:val="000F62FD"/>
    <w:rsid w:val="001031DF"/>
    <w:rsid w:val="00103740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CEB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0344"/>
    <w:rsid w:val="00242F65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545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2F68C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581E"/>
    <w:rsid w:val="003367DF"/>
    <w:rsid w:val="00337304"/>
    <w:rsid w:val="00341696"/>
    <w:rsid w:val="00343CCC"/>
    <w:rsid w:val="00345B83"/>
    <w:rsid w:val="00346C41"/>
    <w:rsid w:val="00347286"/>
    <w:rsid w:val="00347A22"/>
    <w:rsid w:val="00350C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87B93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332A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C0C"/>
    <w:rsid w:val="003E4814"/>
    <w:rsid w:val="003E4F0C"/>
    <w:rsid w:val="003F07CE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0621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5F3B"/>
    <w:rsid w:val="00467BDF"/>
    <w:rsid w:val="00473AE3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4D7"/>
    <w:rsid w:val="004A5B18"/>
    <w:rsid w:val="004A6E7D"/>
    <w:rsid w:val="004A7FB0"/>
    <w:rsid w:val="004B13C6"/>
    <w:rsid w:val="004B35F0"/>
    <w:rsid w:val="004B3D12"/>
    <w:rsid w:val="004B641E"/>
    <w:rsid w:val="004B671C"/>
    <w:rsid w:val="004C1BF2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20F9F"/>
    <w:rsid w:val="005254AB"/>
    <w:rsid w:val="005261F2"/>
    <w:rsid w:val="00527AD4"/>
    <w:rsid w:val="00530DAB"/>
    <w:rsid w:val="005312DD"/>
    <w:rsid w:val="00531D02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ADE"/>
    <w:rsid w:val="005B466B"/>
    <w:rsid w:val="005B5D05"/>
    <w:rsid w:val="005B6EFE"/>
    <w:rsid w:val="005C090B"/>
    <w:rsid w:val="005C17D2"/>
    <w:rsid w:val="005C58BF"/>
    <w:rsid w:val="005C5D69"/>
    <w:rsid w:val="005C635F"/>
    <w:rsid w:val="005C6E16"/>
    <w:rsid w:val="005C6FF3"/>
    <w:rsid w:val="005D0051"/>
    <w:rsid w:val="005D55A2"/>
    <w:rsid w:val="005D6985"/>
    <w:rsid w:val="005D701C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047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3FA0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2F0"/>
    <w:rsid w:val="00671D0F"/>
    <w:rsid w:val="0067351D"/>
    <w:rsid w:val="00681C91"/>
    <w:rsid w:val="00681EF2"/>
    <w:rsid w:val="00682988"/>
    <w:rsid w:val="0068611E"/>
    <w:rsid w:val="00690B6A"/>
    <w:rsid w:val="00692B1E"/>
    <w:rsid w:val="00694AE9"/>
    <w:rsid w:val="00695962"/>
    <w:rsid w:val="00695F48"/>
    <w:rsid w:val="006A2E18"/>
    <w:rsid w:val="006A30E1"/>
    <w:rsid w:val="006A70EC"/>
    <w:rsid w:val="006A7976"/>
    <w:rsid w:val="006B3114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36A7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1004E"/>
    <w:rsid w:val="00812D19"/>
    <w:rsid w:val="0082022F"/>
    <w:rsid w:val="008206C4"/>
    <w:rsid w:val="0082098A"/>
    <w:rsid w:val="00821A13"/>
    <w:rsid w:val="008235B3"/>
    <w:rsid w:val="00825B9E"/>
    <w:rsid w:val="00830D05"/>
    <w:rsid w:val="0083346D"/>
    <w:rsid w:val="00833560"/>
    <w:rsid w:val="00833C68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07B8"/>
    <w:rsid w:val="00871AB2"/>
    <w:rsid w:val="0087437A"/>
    <w:rsid w:val="008754A4"/>
    <w:rsid w:val="0087610C"/>
    <w:rsid w:val="00876721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A33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17AF8"/>
    <w:rsid w:val="00920B03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5752"/>
    <w:rsid w:val="009E74BB"/>
    <w:rsid w:val="009E7B19"/>
    <w:rsid w:val="009F484A"/>
    <w:rsid w:val="009F48ED"/>
    <w:rsid w:val="009F49E6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37196"/>
    <w:rsid w:val="00A412B9"/>
    <w:rsid w:val="00A41CA4"/>
    <w:rsid w:val="00A424C8"/>
    <w:rsid w:val="00A436D1"/>
    <w:rsid w:val="00A6094F"/>
    <w:rsid w:val="00A61A7E"/>
    <w:rsid w:val="00A64B00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335B"/>
    <w:rsid w:val="00AD5EC0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1744"/>
    <w:rsid w:val="00B21C25"/>
    <w:rsid w:val="00B226B8"/>
    <w:rsid w:val="00B2377F"/>
    <w:rsid w:val="00B24F8C"/>
    <w:rsid w:val="00B2684C"/>
    <w:rsid w:val="00B30795"/>
    <w:rsid w:val="00B31C90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6D9C"/>
    <w:rsid w:val="00B67675"/>
    <w:rsid w:val="00B70A11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3BF2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D8"/>
    <w:rsid w:val="00C5553F"/>
    <w:rsid w:val="00C6125E"/>
    <w:rsid w:val="00C61B4D"/>
    <w:rsid w:val="00C65013"/>
    <w:rsid w:val="00C7027D"/>
    <w:rsid w:val="00C738C0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437E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74D2"/>
    <w:rsid w:val="00E223C4"/>
    <w:rsid w:val="00E22F6D"/>
    <w:rsid w:val="00E2557A"/>
    <w:rsid w:val="00E26466"/>
    <w:rsid w:val="00E27685"/>
    <w:rsid w:val="00E31828"/>
    <w:rsid w:val="00E31BF7"/>
    <w:rsid w:val="00E33DF3"/>
    <w:rsid w:val="00E37EFB"/>
    <w:rsid w:val="00E46374"/>
    <w:rsid w:val="00E466F9"/>
    <w:rsid w:val="00E474B5"/>
    <w:rsid w:val="00E5229C"/>
    <w:rsid w:val="00E52A74"/>
    <w:rsid w:val="00E554DD"/>
    <w:rsid w:val="00E56ED2"/>
    <w:rsid w:val="00E60D3A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0E62"/>
    <w:rsid w:val="00EB234F"/>
    <w:rsid w:val="00EB28C7"/>
    <w:rsid w:val="00EB3B13"/>
    <w:rsid w:val="00EB49EE"/>
    <w:rsid w:val="00EB59EB"/>
    <w:rsid w:val="00EC34E1"/>
    <w:rsid w:val="00EC6B58"/>
    <w:rsid w:val="00EC7EF7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471A5"/>
    <w:rsid w:val="00F619DC"/>
    <w:rsid w:val="00F63502"/>
    <w:rsid w:val="00F63C6C"/>
    <w:rsid w:val="00F64DD3"/>
    <w:rsid w:val="00F66C4D"/>
    <w:rsid w:val="00F671D8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3D05-71B4-4F12-9C3D-B432F3A1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16</cp:revision>
  <dcterms:created xsi:type="dcterms:W3CDTF">2014-10-22T15:30:00Z</dcterms:created>
  <dcterms:modified xsi:type="dcterms:W3CDTF">2014-10-24T21:15:00Z</dcterms:modified>
</cp:coreProperties>
</file>