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E86" w:rsidRPr="00241B3F" w:rsidRDefault="00757308" w:rsidP="00241B3F">
      <w:pPr>
        <w:spacing w:line="240" w:lineRule="atLeast"/>
        <w:ind w:right="51"/>
        <w:jc w:val="right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3590290</wp:posOffset>
            </wp:positionH>
            <wp:positionV relativeFrom="paragraph">
              <wp:posOffset>15240</wp:posOffset>
            </wp:positionV>
            <wp:extent cx="665480" cy="848995"/>
            <wp:effectExtent l="0" t="0" r="0" b="0"/>
            <wp:wrapNone/>
            <wp:docPr id="4" name="Imagem 2" descr="Descrição: http://t0.gstatic.com/images?q=tbn:ANd9GcR3TqDruDytN-mQF07Ws6n3k9Z9Ll1h-eveaLgtlOtoyr4jqYOqt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http://t0.gstatic.com/images?q=tbn:ANd9GcR3TqDruDytN-mQF07Ws6n3k9Z9Ll1h-eveaLgtlOtoyr4jqYOqt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D78">
        <w:rPr>
          <w:rFonts w:ascii="Arial" w:hAnsi="Arial" w:cs="Arial"/>
          <w:b/>
          <w:i/>
          <w:sz w:val="22"/>
          <w:szCs w:val="22"/>
        </w:rPr>
        <w:t>5</w:t>
      </w:r>
      <w:r w:rsidR="00241B3F">
        <w:rPr>
          <w:rFonts w:ascii="Arial" w:hAnsi="Arial" w:cs="Arial"/>
          <w:b/>
          <w:i/>
          <w:sz w:val="22"/>
          <w:szCs w:val="22"/>
        </w:rPr>
        <w:t>.A</w:t>
      </w:r>
    </w:p>
    <w:p w:rsidR="007B2E86" w:rsidRPr="009F1581" w:rsidRDefault="00CA5D78" w:rsidP="00F76852">
      <w:pPr>
        <w:spacing w:line="240" w:lineRule="atLeast"/>
        <w:ind w:right="51"/>
        <w:jc w:val="left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  <w:bdr w:val="single" w:sz="8" w:space="0" w:color="auto"/>
        </w:rPr>
        <w:t>5</w:t>
      </w:r>
      <w:r w:rsidR="00F76852" w:rsidRPr="009F1581">
        <w:rPr>
          <w:rFonts w:ascii="Arial" w:hAnsi="Arial" w:cs="Arial"/>
          <w:b/>
          <w:i/>
          <w:szCs w:val="24"/>
          <w:bdr w:val="single" w:sz="8" w:space="0" w:color="auto"/>
        </w:rPr>
        <w:t xml:space="preserve">. </w:t>
      </w:r>
      <w:r w:rsidR="005F1606">
        <w:rPr>
          <w:rFonts w:ascii="Arial" w:hAnsi="Arial" w:cs="Arial"/>
          <w:b/>
          <w:i/>
          <w:szCs w:val="24"/>
          <w:bdr w:val="single" w:sz="8" w:space="0" w:color="auto"/>
        </w:rPr>
        <w:t>-</w:t>
      </w:r>
      <w:r w:rsidR="007B2E86" w:rsidRPr="009F1581">
        <w:rPr>
          <w:rFonts w:ascii="Arial" w:hAnsi="Arial" w:cs="Arial"/>
          <w:b/>
          <w:i/>
          <w:szCs w:val="24"/>
          <w:bdr w:val="single" w:sz="8" w:space="0" w:color="auto"/>
        </w:rPr>
        <w:t xml:space="preserve"> </w:t>
      </w:r>
      <w:r w:rsidR="005F1606">
        <w:rPr>
          <w:rFonts w:ascii="Arial" w:hAnsi="Arial" w:cs="Arial"/>
          <w:b/>
          <w:i/>
          <w:szCs w:val="24"/>
          <w:bdr w:val="single" w:sz="8" w:space="0" w:color="auto"/>
        </w:rPr>
        <w:t>ISSO, NEM SE COMPRA</w:t>
      </w:r>
      <w:r w:rsidR="007B2E86" w:rsidRPr="009F1581">
        <w:rPr>
          <w:rFonts w:ascii="Arial" w:hAnsi="Arial" w:cs="Arial"/>
          <w:b/>
          <w:i/>
          <w:szCs w:val="24"/>
          <w:bdr w:val="single" w:sz="8" w:space="0" w:color="auto"/>
        </w:rPr>
        <w:t xml:space="preserve"> </w:t>
      </w:r>
      <w:r w:rsidR="005F1606">
        <w:rPr>
          <w:rFonts w:ascii="Arial" w:hAnsi="Arial" w:cs="Arial"/>
          <w:b/>
          <w:i/>
          <w:szCs w:val="24"/>
          <w:bdr w:val="single" w:sz="8" w:space="0" w:color="auto"/>
        </w:rPr>
        <w:t xml:space="preserve">NEM SE VENDE! </w:t>
      </w:r>
      <w:r w:rsidR="007B2E86" w:rsidRPr="009F1581">
        <w:rPr>
          <w:rFonts w:ascii="Arial" w:hAnsi="Arial" w:cs="Arial"/>
          <w:b/>
          <w:i/>
          <w:szCs w:val="24"/>
          <w:bdr w:val="single" w:sz="8" w:space="0" w:color="auto"/>
        </w:rPr>
        <w:t>-</w:t>
      </w:r>
      <w:r w:rsidR="007B2E86" w:rsidRPr="009F1581">
        <w:rPr>
          <w:rFonts w:ascii="Arial" w:hAnsi="Arial" w:cs="Arial"/>
          <w:b/>
          <w:i/>
          <w:szCs w:val="24"/>
        </w:rPr>
        <w:t xml:space="preserve"> </w:t>
      </w:r>
      <w:r w:rsidR="00F76852" w:rsidRPr="009F1581">
        <w:rPr>
          <w:rFonts w:ascii="Arial" w:hAnsi="Arial" w:cs="Arial"/>
          <w:b/>
          <w:i/>
          <w:szCs w:val="24"/>
        </w:rPr>
        <w:t xml:space="preserve">                      </w:t>
      </w:r>
      <w:r w:rsidR="00241B3F" w:rsidRPr="009F1581">
        <w:rPr>
          <w:rFonts w:ascii="Arial" w:hAnsi="Arial" w:cs="Arial"/>
          <w:b/>
          <w:i/>
          <w:szCs w:val="24"/>
        </w:rPr>
        <w:t xml:space="preserve">   </w:t>
      </w:r>
      <w:r w:rsidR="00F76852" w:rsidRPr="009F1581">
        <w:rPr>
          <w:rFonts w:ascii="Arial" w:hAnsi="Arial" w:cs="Arial"/>
          <w:b/>
          <w:i/>
          <w:szCs w:val="24"/>
        </w:rPr>
        <w:t xml:space="preserve">       </w:t>
      </w:r>
      <w:r w:rsidR="00241B3F" w:rsidRPr="009F1581">
        <w:rPr>
          <w:rFonts w:ascii="Arial" w:hAnsi="Arial" w:cs="Arial"/>
          <w:b/>
          <w:i/>
          <w:szCs w:val="24"/>
        </w:rPr>
        <w:t xml:space="preserve">  </w:t>
      </w:r>
      <w:r w:rsidR="00F76852" w:rsidRPr="009F1581">
        <w:rPr>
          <w:rFonts w:ascii="Arial" w:hAnsi="Arial" w:cs="Arial"/>
          <w:b/>
          <w:i/>
          <w:szCs w:val="24"/>
        </w:rPr>
        <w:t xml:space="preserve">     </w:t>
      </w:r>
    </w:p>
    <w:p w:rsidR="00241B3F" w:rsidRDefault="00241B3F" w:rsidP="007B2E86">
      <w:pPr>
        <w:spacing w:line="240" w:lineRule="atLeast"/>
        <w:ind w:right="1700"/>
        <w:jc w:val="left"/>
        <w:rPr>
          <w:rFonts w:ascii="Arial" w:hAnsi="Arial" w:cs="Arial"/>
          <w:b/>
          <w:i/>
          <w:szCs w:val="24"/>
        </w:rPr>
      </w:pPr>
    </w:p>
    <w:p w:rsidR="00241B3F" w:rsidRDefault="00241B3F" w:rsidP="007B2E86">
      <w:pPr>
        <w:spacing w:line="240" w:lineRule="atLeast"/>
        <w:ind w:right="1700"/>
        <w:jc w:val="left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Desde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 w:rsidR="00D53138">
        <w:rPr>
          <w:rFonts w:ascii="Arial" w:hAnsi="Arial" w:cs="Arial"/>
          <w:szCs w:val="24"/>
          <w:u w:val="single"/>
        </w:rPr>
        <w:t>a</w:t>
      </w:r>
      <w:r w:rsidRPr="00F76852">
        <w:rPr>
          <w:rFonts w:ascii="Arial" w:hAnsi="Arial" w:cs="Arial"/>
          <w:b/>
          <w:szCs w:val="24"/>
          <w:u w:val="single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>VIDA</w:t>
      </w:r>
    </w:p>
    <w:p w:rsidR="00BE6FC4" w:rsidRPr="00BE6FC4" w:rsidRDefault="00BE6FC4" w:rsidP="00BE6FC4">
      <w:pPr>
        <w:rPr>
          <w:rFonts w:ascii="Arial" w:hAnsi="Arial" w:cs="Arial"/>
          <w:b/>
          <w:szCs w:val="24"/>
        </w:rPr>
      </w:pPr>
    </w:p>
    <w:p w:rsidR="002C66F4" w:rsidRPr="002C66F4" w:rsidRDefault="00BE6FC4" w:rsidP="002C66F4">
      <w:pPr>
        <w:ind w:left="851" w:right="193"/>
        <w:rPr>
          <w:rFonts w:ascii="Arial" w:hAnsi="Arial" w:cs="Arial"/>
          <w:sz w:val="22"/>
          <w:szCs w:val="22"/>
        </w:rPr>
      </w:pPr>
      <w:r w:rsidRPr="00BE6FC4">
        <w:rPr>
          <w:rFonts w:ascii="Arial" w:hAnsi="Arial" w:cs="Arial"/>
          <w:sz w:val="20"/>
        </w:rPr>
        <w:tab/>
      </w:r>
      <w:r w:rsidR="002C66F4" w:rsidRPr="002C66F4">
        <w:rPr>
          <w:rFonts w:ascii="Arial" w:hAnsi="Arial" w:cs="Arial"/>
          <w:sz w:val="22"/>
          <w:szCs w:val="22"/>
        </w:rPr>
        <w:t>Entraram os dois na maior loja de brinquedos da cidade.</w:t>
      </w:r>
    </w:p>
    <w:p w:rsidR="002C66F4" w:rsidRDefault="002C66F4" w:rsidP="002C66F4">
      <w:pPr>
        <w:ind w:left="851" w:right="193"/>
        <w:rPr>
          <w:rFonts w:ascii="Arial" w:hAnsi="Arial" w:cs="Arial"/>
          <w:sz w:val="22"/>
          <w:szCs w:val="22"/>
        </w:rPr>
      </w:pPr>
      <w:r w:rsidRPr="002C66F4">
        <w:rPr>
          <w:rFonts w:ascii="Arial" w:hAnsi="Arial" w:cs="Arial"/>
          <w:sz w:val="22"/>
          <w:szCs w:val="22"/>
        </w:rPr>
        <w:tab/>
        <w:t>Era um</w:t>
      </w:r>
      <w:r>
        <w:rPr>
          <w:rFonts w:ascii="Arial" w:hAnsi="Arial" w:cs="Arial"/>
          <w:sz w:val="22"/>
          <w:szCs w:val="22"/>
        </w:rPr>
        <w:t xml:space="preserve"> jovem casal, e ficou a comtemplar, por muito tempo, todos esses brinquedos coloridos…</w:t>
      </w:r>
    </w:p>
    <w:p w:rsidR="002C66F4" w:rsidRDefault="002C66F4" w:rsidP="002C66F4">
      <w:pPr>
        <w:ind w:left="851" w:right="1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Ao aproximar-se uma </w:t>
      </w:r>
      <w:r w:rsidR="00CE41C3">
        <w:rPr>
          <w:rFonts w:ascii="Arial" w:hAnsi="Arial" w:cs="Arial"/>
          <w:sz w:val="22"/>
          <w:szCs w:val="22"/>
        </w:rPr>
        <w:t xml:space="preserve">das </w:t>
      </w:r>
      <w:r>
        <w:rPr>
          <w:rFonts w:ascii="Arial" w:hAnsi="Arial" w:cs="Arial"/>
          <w:sz w:val="22"/>
          <w:szCs w:val="22"/>
        </w:rPr>
        <w:t>empregada</w:t>
      </w:r>
      <w:r w:rsidR="00CE41C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, a mulher disse:</w:t>
      </w:r>
    </w:p>
    <w:p w:rsidR="002C66F4" w:rsidRDefault="002C66F4" w:rsidP="002C66F4">
      <w:pPr>
        <w:ind w:left="851" w:right="1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Sabe, nós temos uma menina pequena, mas nós passamos todo o dia fora de casa e, por vezes, até chegamos muito tarde… </w:t>
      </w:r>
    </w:p>
    <w:p w:rsidR="002C66F4" w:rsidRDefault="002C66F4" w:rsidP="002C66F4">
      <w:pPr>
        <w:ind w:left="851" w:right="1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 o seu homem continuou:</w:t>
      </w:r>
    </w:p>
    <w:p w:rsidR="002C66F4" w:rsidRDefault="002C66F4" w:rsidP="002C66F4">
      <w:pPr>
        <w:ind w:left="851" w:right="1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 É uma menina que sorri muito pouco.</w:t>
      </w:r>
    </w:p>
    <w:p w:rsidR="002C66F4" w:rsidRDefault="00757308" w:rsidP="002C66F4">
      <w:pPr>
        <w:ind w:left="851" w:right="193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212725</wp:posOffset>
            </wp:positionV>
            <wp:extent cx="854710" cy="802640"/>
            <wp:effectExtent l="0" t="0" r="0" b="0"/>
            <wp:wrapNone/>
            <wp:docPr id="2" name="Imagem 2" descr="http://t3.gstatic.com/images?q=tbn:ANd9GcTdCYMZUpuIrvZAcMoHxLbJGbUwlPd_jgbGUKU9wEvSJ_Q52RJ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.gstatic.com/images?q=tbn:ANd9GcTdCYMZUpuIrvZAcMoHxLbJGbUwlPd_jgbGUKU9wEvSJ_Q52RJ-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6F4">
        <w:rPr>
          <w:rFonts w:ascii="Arial" w:hAnsi="Arial" w:cs="Arial"/>
          <w:sz w:val="22"/>
          <w:szCs w:val="22"/>
        </w:rPr>
        <w:tab/>
        <w:t xml:space="preserve">- E queríamos comprar-lhe – </w:t>
      </w:r>
      <w:r w:rsidR="001A0F0C">
        <w:rPr>
          <w:rFonts w:ascii="Arial" w:hAnsi="Arial" w:cs="Arial"/>
          <w:sz w:val="22"/>
          <w:szCs w:val="22"/>
        </w:rPr>
        <w:t>intervém</w:t>
      </w:r>
      <w:r w:rsidR="002C66F4">
        <w:rPr>
          <w:rFonts w:ascii="Arial" w:hAnsi="Arial" w:cs="Arial"/>
          <w:sz w:val="22"/>
          <w:szCs w:val="22"/>
        </w:rPr>
        <w:t xml:space="preserve"> a mulher – alguma coisa que a torne feliz, mesmo quando nós estamos ausentes… Qualquer coisa que lhe dê alegria quando ela se encontra só.</w:t>
      </w:r>
      <w:r w:rsidR="002C66F4" w:rsidRPr="002C66F4">
        <w:rPr>
          <w:rFonts w:ascii="Arial" w:hAnsi="Arial" w:cs="Arial"/>
          <w:sz w:val="22"/>
          <w:szCs w:val="22"/>
        </w:rPr>
        <w:t xml:space="preserve"> </w:t>
      </w:r>
    </w:p>
    <w:p w:rsidR="002C66F4" w:rsidRDefault="002C66F4" w:rsidP="002C66F4">
      <w:pPr>
        <w:ind w:left="851" w:right="1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Então, a empregada sorriu gentilmente e disse:</w:t>
      </w:r>
    </w:p>
    <w:p w:rsidR="00BE6FC4" w:rsidRPr="002C66F4" w:rsidRDefault="002C66F4" w:rsidP="002C66F4">
      <w:pPr>
        <w:ind w:left="851" w:right="1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</w:t>
      </w:r>
      <w:r w:rsidR="00D2265A">
        <w:rPr>
          <w:rFonts w:ascii="Arial" w:hAnsi="Arial" w:cs="Arial"/>
          <w:sz w:val="22"/>
          <w:szCs w:val="22"/>
        </w:rPr>
        <w:t>«</w:t>
      </w:r>
      <w:r>
        <w:rPr>
          <w:rFonts w:ascii="Arial" w:hAnsi="Arial" w:cs="Arial"/>
          <w:sz w:val="22"/>
          <w:szCs w:val="22"/>
        </w:rPr>
        <w:t>Lamento, meus senhores, mas nós aqui não vendemos pais!</w:t>
      </w:r>
      <w:r w:rsidR="00D2265A">
        <w:rPr>
          <w:rFonts w:ascii="Arial" w:hAnsi="Arial" w:cs="Arial"/>
          <w:sz w:val="22"/>
          <w:szCs w:val="22"/>
        </w:rPr>
        <w:t>».</w:t>
      </w:r>
      <w:r w:rsidR="00BE6FC4" w:rsidRPr="002C66F4">
        <w:rPr>
          <w:rFonts w:ascii="Arial" w:hAnsi="Arial" w:cs="Arial"/>
          <w:sz w:val="22"/>
          <w:szCs w:val="22"/>
        </w:rPr>
        <w:t xml:space="preserve"> </w:t>
      </w:r>
    </w:p>
    <w:p w:rsidR="00652492" w:rsidRDefault="00BE6FC4" w:rsidP="00652492">
      <w:pPr>
        <w:spacing w:line="240" w:lineRule="atLeast"/>
        <w:ind w:left="567" w:right="1700"/>
        <w:jc w:val="center"/>
        <w:rPr>
          <w:rFonts w:ascii="Arial" w:hAnsi="Arial" w:cs="Arial"/>
          <w:sz w:val="22"/>
          <w:szCs w:val="22"/>
        </w:rPr>
      </w:pPr>
      <w:r w:rsidRPr="00BE6FC4">
        <w:rPr>
          <w:rFonts w:ascii="Arial" w:hAnsi="Arial" w:cs="Arial"/>
          <w:sz w:val="20"/>
        </w:rPr>
        <w:tab/>
      </w:r>
      <w:r w:rsidRPr="00BE6FC4">
        <w:rPr>
          <w:rFonts w:ascii="Arial" w:hAnsi="Arial" w:cs="Arial"/>
          <w:sz w:val="20"/>
        </w:rPr>
        <w:tab/>
      </w:r>
      <w:r w:rsidRPr="00BE6FC4">
        <w:rPr>
          <w:rFonts w:ascii="Arial" w:hAnsi="Arial" w:cs="Arial"/>
          <w:sz w:val="20"/>
        </w:rPr>
        <w:tab/>
      </w:r>
      <w:r w:rsidR="00652492" w:rsidRPr="00FF755C">
        <w:rPr>
          <w:rFonts w:ascii="Arial" w:hAnsi="Arial" w:cs="Arial"/>
          <w:sz w:val="22"/>
          <w:szCs w:val="22"/>
        </w:rPr>
        <w:t>---------------------------------------</w:t>
      </w:r>
    </w:p>
    <w:p w:rsidR="00652492" w:rsidRPr="00652492" w:rsidRDefault="00652492" w:rsidP="00652492">
      <w:pPr>
        <w:spacing w:line="240" w:lineRule="atLeast"/>
        <w:ind w:left="567" w:right="1700"/>
        <w:jc w:val="center"/>
        <w:rPr>
          <w:rFonts w:ascii="Arial" w:hAnsi="Arial" w:cs="Arial"/>
          <w:sz w:val="22"/>
          <w:szCs w:val="22"/>
        </w:rPr>
      </w:pPr>
    </w:p>
    <w:p w:rsidR="00652492" w:rsidRDefault="00652492" w:rsidP="00652492">
      <w:pPr>
        <w:spacing w:line="240" w:lineRule="atLeast"/>
        <w:jc w:val="right"/>
        <w:rPr>
          <w:rFonts w:ascii="Arial" w:hAnsi="Arial" w:cs="Arial"/>
          <w:i/>
          <w:sz w:val="22"/>
          <w:szCs w:val="22"/>
        </w:rPr>
      </w:pPr>
      <w:r w:rsidRPr="00FF755C">
        <w:rPr>
          <w:rFonts w:ascii="Arial" w:hAnsi="Arial" w:cs="Arial"/>
          <w:szCs w:val="24"/>
        </w:rPr>
        <w:tab/>
      </w:r>
      <w:r w:rsidRPr="00D160DA">
        <w:rPr>
          <w:rFonts w:ascii="Arial" w:hAnsi="Arial" w:cs="Arial"/>
          <w:i/>
          <w:sz w:val="22"/>
          <w:szCs w:val="22"/>
        </w:rPr>
        <w:t xml:space="preserve">[ </w:t>
      </w:r>
      <w:r w:rsidRPr="00D160DA">
        <w:rPr>
          <w:rFonts w:ascii="Arial" w:hAnsi="Arial" w:cs="Arial"/>
          <w:b/>
          <w:i/>
          <w:sz w:val="22"/>
          <w:szCs w:val="22"/>
        </w:rPr>
        <w:t>Pistas</w:t>
      </w:r>
      <w:r w:rsidRPr="00D160DA">
        <w:rPr>
          <w:rFonts w:ascii="Arial" w:hAnsi="Arial" w:cs="Arial"/>
          <w:i/>
          <w:sz w:val="22"/>
          <w:szCs w:val="22"/>
        </w:rPr>
        <w:t xml:space="preserve"> de Reflexão </w:t>
      </w:r>
      <w:r w:rsidRPr="00660FD3">
        <w:rPr>
          <w:rFonts w:ascii="Arial" w:hAnsi="Arial" w:cs="Arial"/>
          <w:i/>
          <w:sz w:val="20"/>
        </w:rPr>
        <w:t>(dependendo das idades)…</w:t>
      </w:r>
      <w:r w:rsidRPr="00D160DA">
        <w:rPr>
          <w:rFonts w:ascii="Arial" w:hAnsi="Arial" w:cs="Arial"/>
          <w:i/>
          <w:sz w:val="22"/>
          <w:szCs w:val="22"/>
        </w:rPr>
        <w:t xml:space="preserve"> ]</w:t>
      </w:r>
    </w:p>
    <w:p w:rsidR="00652492" w:rsidRDefault="00652492" w:rsidP="00652492">
      <w:pPr>
        <w:spacing w:line="240" w:lineRule="atLeast"/>
        <w:rPr>
          <w:rFonts w:ascii="Arial" w:hAnsi="Arial" w:cs="Arial"/>
          <w:i/>
          <w:sz w:val="22"/>
          <w:szCs w:val="22"/>
        </w:rPr>
      </w:pPr>
    </w:p>
    <w:p w:rsidR="00BE6FC4" w:rsidRPr="00652492" w:rsidRDefault="00BE6FC4" w:rsidP="00652492">
      <w:pPr>
        <w:spacing w:line="240" w:lineRule="atLeast"/>
        <w:rPr>
          <w:rFonts w:ascii="Arial" w:hAnsi="Arial" w:cs="Arial"/>
          <w:i/>
          <w:sz w:val="20"/>
        </w:rPr>
      </w:pPr>
      <w:r w:rsidRPr="00652492">
        <w:rPr>
          <w:rFonts w:ascii="Arial" w:hAnsi="Arial" w:cs="Arial"/>
          <w:i/>
          <w:sz w:val="20"/>
        </w:rPr>
        <w:t xml:space="preserve">● </w:t>
      </w:r>
      <w:r w:rsidR="00D2265A">
        <w:rPr>
          <w:rFonts w:ascii="Arial" w:hAnsi="Arial" w:cs="Arial"/>
          <w:i/>
          <w:sz w:val="20"/>
        </w:rPr>
        <w:t xml:space="preserve">Será que esta história precisa </w:t>
      </w:r>
      <w:r w:rsidR="00A64F3A">
        <w:rPr>
          <w:rFonts w:ascii="Arial" w:hAnsi="Arial" w:cs="Arial"/>
          <w:i/>
          <w:sz w:val="20"/>
        </w:rPr>
        <w:t xml:space="preserve">alguma </w:t>
      </w:r>
      <w:r w:rsidR="00D2265A">
        <w:rPr>
          <w:rFonts w:ascii="Arial" w:hAnsi="Arial" w:cs="Arial"/>
          <w:i/>
          <w:sz w:val="20"/>
        </w:rPr>
        <w:t>explicação?... Todos vimos logo que o que essa menina precisava era o carinho e a atenção dos seus pais</w:t>
      </w:r>
      <w:r w:rsidRPr="00652492">
        <w:rPr>
          <w:rFonts w:ascii="Arial" w:hAnsi="Arial" w:cs="Arial"/>
          <w:i/>
          <w:sz w:val="20"/>
        </w:rPr>
        <w:t xml:space="preserve">... </w:t>
      </w:r>
      <w:r w:rsidR="00D2265A">
        <w:rPr>
          <w:rFonts w:ascii="Arial" w:hAnsi="Arial" w:cs="Arial"/>
          <w:i/>
          <w:sz w:val="20"/>
        </w:rPr>
        <w:t>E já agora, conheces algo de parecido com esta história na tua vida familiar?...</w:t>
      </w:r>
      <w:r w:rsidRPr="00652492">
        <w:rPr>
          <w:rFonts w:ascii="Arial" w:hAnsi="Arial" w:cs="Arial"/>
          <w:i/>
          <w:sz w:val="20"/>
        </w:rPr>
        <w:t xml:space="preserve"> </w:t>
      </w:r>
    </w:p>
    <w:p w:rsidR="00D2265A" w:rsidRDefault="00BE6FC4" w:rsidP="00EB2FB1">
      <w:pPr>
        <w:spacing w:line="240" w:lineRule="atLeast"/>
        <w:ind w:left="720" w:right="1185"/>
        <w:rPr>
          <w:rFonts w:ascii="Arial" w:hAnsi="Arial" w:cs="Arial"/>
          <w:i/>
          <w:sz w:val="20"/>
        </w:rPr>
      </w:pPr>
      <w:r w:rsidRPr="00652492">
        <w:rPr>
          <w:rFonts w:ascii="Arial" w:hAnsi="Arial" w:cs="Arial"/>
          <w:i/>
          <w:sz w:val="20"/>
        </w:rPr>
        <w:t xml:space="preserve">● </w:t>
      </w:r>
      <w:r w:rsidR="00D2265A">
        <w:rPr>
          <w:rFonts w:ascii="Arial" w:hAnsi="Arial" w:cs="Arial"/>
          <w:i/>
          <w:sz w:val="20"/>
        </w:rPr>
        <w:t>Bom, se ainda alguém não percebeu, está aqui um outro texto, na mesma linha, que nos pode ajudar</w:t>
      </w:r>
      <w:r w:rsidR="00EB2FB1">
        <w:rPr>
          <w:rFonts w:ascii="Arial" w:hAnsi="Arial" w:cs="Arial"/>
          <w:i/>
          <w:sz w:val="20"/>
        </w:rPr>
        <w:t xml:space="preserve"> a pensar</w:t>
      </w:r>
      <w:r w:rsidR="00D2265A">
        <w:rPr>
          <w:rFonts w:ascii="Arial" w:hAnsi="Arial" w:cs="Arial"/>
          <w:i/>
          <w:sz w:val="20"/>
        </w:rPr>
        <w:t>:</w:t>
      </w:r>
    </w:p>
    <w:p w:rsidR="00D2265A" w:rsidRDefault="00757308" w:rsidP="00D2265A">
      <w:pPr>
        <w:spacing w:line="240" w:lineRule="atLeast"/>
        <w:ind w:left="2268" w:right="1304"/>
        <w:rPr>
          <w:rFonts w:ascii="Arial" w:hAnsi="Arial" w:cs="Arial"/>
          <w:i/>
          <w:sz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3305810</wp:posOffset>
            </wp:positionH>
            <wp:positionV relativeFrom="paragraph">
              <wp:posOffset>142875</wp:posOffset>
            </wp:positionV>
            <wp:extent cx="777240" cy="1034415"/>
            <wp:effectExtent l="0" t="0" r="0" b="0"/>
            <wp:wrapNone/>
            <wp:docPr id="3" name="Imagem 1" descr="Descrição: http://t0.gstatic.com/images?q=tbn:ANd9GcQaVvvXRomaPyoQo33bgHPX0OeNi_0Qa69YkzNpgMmRAlxvRj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http://t0.gstatic.com/images?q=tbn:ANd9GcQaVvvXRomaPyoQo33bgHPX0OeNi_0Qa69YkzNpgMmRAlxvRjH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F3A">
        <w:rPr>
          <w:rFonts w:ascii="Arial" w:hAnsi="Arial" w:cs="Arial"/>
          <w:i/>
          <w:sz w:val="20"/>
        </w:rPr>
        <w:t>«</w:t>
      </w:r>
      <w:r w:rsidR="00D2265A">
        <w:rPr>
          <w:rFonts w:ascii="Arial" w:hAnsi="Arial" w:cs="Arial"/>
          <w:i/>
          <w:sz w:val="20"/>
        </w:rPr>
        <w:t xml:space="preserve">Eu queria </w:t>
      </w:r>
      <w:r w:rsidR="00D2265A" w:rsidRPr="00EB2FB1">
        <w:rPr>
          <w:rFonts w:ascii="Arial" w:hAnsi="Arial" w:cs="Arial"/>
          <w:b/>
          <w:sz w:val="20"/>
        </w:rPr>
        <w:t>pais</w:t>
      </w:r>
      <w:r w:rsidR="00D2265A">
        <w:rPr>
          <w:rFonts w:ascii="Arial" w:hAnsi="Arial" w:cs="Arial"/>
          <w:i/>
          <w:sz w:val="20"/>
        </w:rPr>
        <w:t xml:space="preserve"> </w:t>
      </w:r>
    </w:p>
    <w:p w:rsidR="00D2265A" w:rsidRDefault="00D2265A" w:rsidP="00D2265A">
      <w:pPr>
        <w:spacing w:line="240" w:lineRule="atLeast"/>
        <w:ind w:left="2268" w:right="1304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e deram-me um </w:t>
      </w:r>
      <w:r w:rsidR="00A64F3A" w:rsidRPr="00A64F3A">
        <w:rPr>
          <w:rFonts w:ascii="Arial" w:hAnsi="Arial" w:cs="Arial"/>
          <w:sz w:val="20"/>
        </w:rPr>
        <w:t>“</w:t>
      </w:r>
      <w:r w:rsidRPr="00EB2FB1">
        <w:rPr>
          <w:rFonts w:ascii="Arial" w:hAnsi="Arial" w:cs="Arial"/>
          <w:sz w:val="20"/>
        </w:rPr>
        <w:t>brinquedo</w:t>
      </w:r>
      <w:r w:rsidR="00A64F3A">
        <w:rPr>
          <w:rFonts w:ascii="Arial" w:hAnsi="Arial" w:cs="Arial"/>
          <w:sz w:val="20"/>
        </w:rPr>
        <w:t>”</w:t>
      </w:r>
      <w:r>
        <w:rPr>
          <w:rFonts w:ascii="Arial" w:hAnsi="Arial" w:cs="Arial"/>
          <w:i/>
          <w:sz w:val="20"/>
        </w:rPr>
        <w:t xml:space="preserve">. </w:t>
      </w:r>
    </w:p>
    <w:p w:rsidR="00D2265A" w:rsidRDefault="00D2265A" w:rsidP="00D2265A">
      <w:pPr>
        <w:spacing w:line="240" w:lineRule="atLeast"/>
        <w:ind w:left="2268" w:right="1304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Queria </w:t>
      </w:r>
      <w:r w:rsidRPr="00EB2FB1">
        <w:rPr>
          <w:rFonts w:ascii="Arial" w:hAnsi="Arial" w:cs="Arial"/>
          <w:b/>
          <w:sz w:val="20"/>
        </w:rPr>
        <w:t>falar</w:t>
      </w:r>
      <w:r>
        <w:rPr>
          <w:rFonts w:ascii="Arial" w:hAnsi="Arial" w:cs="Arial"/>
          <w:i/>
          <w:sz w:val="20"/>
        </w:rPr>
        <w:t xml:space="preserve"> </w:t>
      </w:r>
    </w:p>
    <w:p w:rsidR="00D2265A" w:rsidRDefault="00D2265A" w:rsidP="00D2265A">
      <w:pPr>
        <w:spacing w:line="240" w:lineRule="atLeast"/>
        <w:ind w:left="2268" w:right="1304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e deram-me </w:t>
      </w:r>
      <w:r w:rsidR="00A64F3A" w:rsidRPr="00FC3A16">
        <w:rPr>
          <w:rFonts w:ascii="Arial" w:hAnsi="Arial" w:cs="Arial"/>
          <w:sz w:val="20"/>
        </w:rPr>
        <w:t>“</w:t>
      </w:r>
      <w:r w:rsidRPr="00EB2FB1">
        <w:rPr>
          <w:rFonts w:ascii="Arial" w:hAnsi="Arial" w:cs="Arial"/>
          <w:sz w:val="20"/>
        </w:rPr>
        <w:t>uma TV</w:t>
      </w:r>
      <w:r w:rsidR="00A64F3A">
        <w:rPr>
          <w:rFonts w:ascii="Arial" w:hAnsi="Arial" w:cs="Arial"/>
          <w:sz w:val="20"/>
        </w:rPr>
        <w:t>”</w:t>
      </w:r>
      <w:r>
        <w:rPr>
          <w:rFonts w:ascii="Arial" w:hAnsi="Arial" w:cs="Arial"/>
          <w:i/>
          <w:sz w:val="20"/>
        </w:rPr>
        <w:t xml:space="preserve">. </w:t>
      </w:r>
    </w:p>
    <w:p w:rsidR="00D2265A" w:rsidRDefault="00D2265A" w:rsidP="00D2265A">
      <w:pPr>
        <w:spacing w:line="240" w:lineRule="atLeast"/>
        <w:ind w:left="2268" w:right="1304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Queria </w:t>
      </w:r>
      <w:r w:rsidRPr="00EB2FB1">
        <w:rPr>
          <w:rFonts w:ascii="Arial" w:hAnsi="Arial" w:cs="Arial"/>
          <w:b/>
          <w:sz w:val="20"/>
        </w:rPr>
        <w:t>felicidade</w:t>
      </w:r>
      <w:r>
        <w:rPr>
          <w:rFonts w:ascii="Arial" w:hAnsi="Arial" w:cs="Arial"/>
          <w:i/>
          <w:sz w:val="20"/>
        </w:rPr>
        <w:t xml:space="preserve"> </w:t>
      </w:r>
    </w:p>
    <w:p w:rsidR="00D2265A" w:rsidRDefault="00D2265A" w:rsidP="00D2265A">
      <w:pPr>
        <w:spacing w:line="240" w:lineRule="atLeast"/>
        <w:ind w:left="2268" w:right="1304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e deram-me </w:t>
      </w:r>
      <w:r w:rsidR="00A64F3A" w:rsidRPr="00FC3A16">
        <w:rPr>
          <w:rFonts w:ascii="Arial" w:hAnsi="Arial" w:cs="Arial"/>
          <w:sz w:val="20"/>
        </w:rPr>
        <w:t>“</w:t>
      </w:r>
      <w:r w:rsidRPr="00EB2FB1">
        <w:rPr>
          <w:rFonts w:ascii="Arial" w:hAnsi="Arial" w:cs="Arial"/>
          <w:sz w:val="20"/>
        </w:rPr>
        <w:t>dinheiro</w:t>
      </w:r>
      <w:r w:rsidR="00A64F3A">
        <w:rPr>
          <w:rFonts w:ascii="Arial" w:hAnsi="Arial" w:cs="Arial"/>
          <w:sz w:val="20"/>
        </w:rPr>
        <w:t>”</w:t>
      </w:r>
      <w:r>
        <w:rPr>
          <w:rFonts w:ascii="Arial" w:hAnsi="Arial" w:cs="Arial"/>
          <w:i/>
          <w:sz w:val="20"/>
        </w:rPr>
        <w:t xml:space="preserve">. </w:t>
      </w:r>
    </w:p>
    <w:p w:rsidR="00D2265A" w:rsidRDefault="00D2265A" w:rsidP="00D2265A">
      <w:pPr>
        <w:spacing w:line="240" w:lineRule="atLeast"/>
        <w:ind w:left="2268" w:right="1304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Queria </w:t>
      </w:r>
      <w:r w:rsidRPr="00EB2FB1">
        <w:rPr>
          <w:rFonts w:ascii="Arial" w:hAnsi="Arial" w:cs="Arial"/>
          <w:b/>
          <w:sz w:val="20"/>
        </w:rPr>
        <w:t>liberdade</w:t>
      </w:r>
      <w:r>
        <w:rPr>
          <w:rFonts w:ascii="Arial" w:hAnsi="Arial" w:cs="Arial"/>
          <w:i/>
          <w:sz w:val="20"/>
        </w:rPr>
        <w:t xml:space="preserve"> </w:t>
      </w:r>
    </w:p>
    <w:p w:rsidR="00D2265A" w:rsidRPr="00652492" w:rsidRDefault="00D2265A" w:rsidP="00D2265A">
      <w:pPr>
        <w:spacing w:line="240" w:lineRule="atLeast"/>
        <w:ind w:left="2268" w:right="1304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e deram-me </w:t>
      </w:r>
      <w:r w:rsidRPr="00EB2FB1">
        <w:rPr>
          <w:rFonts w:ascii="Arial" w:hAnsi="Arial" w:cs="Arial"/>
          <w:sz w:val="20"/>
        </w:rPr>
        <w:t xml:space="preserve">uma </w:t>
      </w:r>
      <w:r w:rsidR="00A64F3A">
        <w:rPr>
          <w:rFonts w:ascii="Arial" w:hAnsi="Arial" w:cs="Arial"/>
          <w:sz w:val="20"/>
        </w:rPr>
        <w:t>“</w:t>
      </w:r>
      <w:r w:rsidRPr="00EB2FB1">
        <w:rPr>
          <w:rFonts w:ascii="Arial" w:hAnsi="Arial" w:cs="Arial"/>
          <w:sz w:val="20"/>
        </w:rPr>
        <w:t>mota</w:t>
      </w:r>
      <w:r w:rsidRPr="00A64F3A">
        <w:rPr>
          <w:rFonts w:ascii="Arial" w:hAnsi="Arial" w:cs="Arial"/>
          <w:sz w:val="20"/>
        </w:rPr>
        <w:t>”</w:t>
      </w:r>
      <w:r w:rsidR="00A64F3A">
        <w:rPr>
          <w:rFonts w:ascii="Arial" w:hAnsi="Arial" w:cs="Arial"/>
          <w:i/>
          <w:sz w:val="20"/>
        </w:rPr>
        <w:t>»</w:t>
      </w:r>
      <w:r>
        <w:rPr>
          <w:rFonts w:ascii="Arial" w:hAnsi="Arial" w:cs="Arial"/>
          <w:i/>
          <w:sz w:val="20"/>
        </w:rPr>
        <w:t>…</w:t>
      </w:r>
    </w:p>
    <w:p w:rsidR="00BE6FC4" w:rsidRPr="00BE6FC4" w:rsidRDefault="00BE6FC4" w:rsidP="00BE6FC4">
      <w:pPr>
        <w:ind w:right="584"/>
        <w:rPr>
          <w:sz w:val="20"/>
        </w:rPr>
      </w:pPr>
      <w:r w:rsidRPr="00652492">
        <w:rPr>
          <w:rFonts w:ascii="Arial" w:hAnsi="Arial" w:cs="Arial"/>
          <w:i/>
          <w:sz w:val="20"/>
        </w:rPr>
        <w:t xml:space="preserve">●  </w:t>
      </w:r>
      <w:r w:rsidR="00CC335C">
        <w:rPr>
          <w:rFonts w:ascii="Arial" w:hAnsi="Arial" w:cs="Arial"/>
          <w:i/>
          <w:sz w:val="20"/>
        </w:rPr>
        <w:t xml:space="preserve">E </w:t>
      </w:r>
      <w:r w:rsidR="00770682">
        <w:rPr>
          <w:rFonts w:ascii="Arial" w:hAnsi="Arial" w:cs="Arial"/>
          <w:i/>
          <w:sz w:val="20"/>
        </w:rPr>
        <w:t xml:space="preserve">agora, </w:t>
      </w:r>
      <w:r w:rsidR="00A64F3A">
        <w:rPr>
          <w:rFonts w:ascii="Arial" w:hAnsi="Arial" w:cs="Arial"/>
          <w:i/>
          <w:sz w:val="20"/>
        </w:rPr>
        <w:t>se</w:t>
      </w:r>
      <w:r w:rsidR="00770682">
        <w:rPr>
          <w:rFonts w:ascii="Arial" w:hAnsi="Arial" w:cs="Arial"/>
          <w:i/>
          <w:sz w:val="20"/>
        </w:rPr>
        <w:t xml:space="preserve"> pensar</w:t>
      </w:r>
      <w:r w:rsidR="00A64F3A">
        <w:rPr>
          <w:rFonts w:ascii="Arial" w:hAnsi="Arial" w:cs="Arial"/>
          <w:i/>
          <w:sz w:val="20"/>
        </w:rPr>
        <w:t>mos</w:t>
      </w:r>
      <w:r w:rsidR="00770682">
        <w:rPr>
          <w:rFonts w:ascii="Arial" w:hAnsi="Arial" w:cs="Arial"/>
          <w:i/>
          <w:sz w:val="20"/>
        </w:rPr>
        <w:t xml:space="preserve"> na nossa sociedade, </w:t>
      </w:r>
      <w:r w:rsidR="00CC335C">
        <w:rPr>
          <w:rFonts w:ascii="Arial" w:hAnsi="Arial" w:cs="Arial"/>
          <w:i/>
          <w:sz w:val="20"/>
        </w:rPr>
        <w:t>que vos parece: seríamos c</w:t>
      </w:r>
      <w:r w:rsidR="00770682">
        <w:rPr>
          <w:rFonts w:ascii="Arial" w:hAnsi="Arial" w:cs="Arial"/>
          <w:i/>
          <w:sz w:val="20"/>
        </w:rPr>
        <w:t>apazes de lembrar</w:t>
      </w:r>
      <w:r w:rsidR="00CC335C">
        <w:rPr>
          <w:rFonts w:ascii="Arial" w:hAnsi="Arial" w:cs="Arial"/>
          <w:i/>
          <w:sz w:val="20"/>
        </w:rPr>
        <w:t>, casos concretos, de estas ou outras situações semelhantes</w:t>
      </w:r>
      <w:r w:rsidRPr="00652492">
        <w:rPr>
          <w:rFonts w:ascii="Arial" w:hAnsi="Arial" w:cs="Arial"/>
          <w:i/>
          <w:sz w:val="20"/>
        </w:rPr>
        <w:t>?...</w:t>
      </w:r>
    </w:p>
    <w:p w:rsidR="00652492" w:rsidRDefault="00652492" w:rsidP="00BE6FC4">
      <w:pPr>
        <w:spacing w:line="240" w:lineRule="atLeast"/>
        <w:ind w:left="851"/>
        <w:rPr>
          <w:rFonts w:ascii="Arial" w:hAnsi="Arial" w:cs="Arial"/>
          <w:i/>
          <w:sz w:val="20"/>
        </w:rPr>
      </w:pPr>
    </w:p>
    <w:p w:rsidR="00241B3F" w:rsidRPr="00241B3F" w:rsidRDefault="00CA5D78" w:rsidP="00241B3F">
      <w:pPr>
        <w:ind w:left="284" w:hanging="284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5</w:t>
      </w:r>
      <w:r w:rsidR="00241B3F">
        <w:rPr>
          <w:rFonts w:ascii="Arial" w:hAnsi="Arial" w:cs="Arial"/>
          <w:b/>
          <w:i/>
          <w:sz w:val="22"/>
          <w:szCs w:val="22"/>
        </w:rPr>
        <w:t>.B</w:t>
      </w:r>
    </w:p>
    <w:p w:rsidR="00F76852" w:rsidRDefault="00241B3F" w:rsidP="00C169E2">
      <w:p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Pela</w:t>
      </w:r>
      <w:r w:rsidR="0000302B" w:rsidRPr="00F76852">
        <w:rPr>
          <w:rFonts w:ascii="Arial" w:hAnsi="Arial" w:cs="Arial"/>
          <w:b/>
          <w:szCs w:val="24"/>
          <w:u w:val="single"/>
        </w:rPr>
        <w:t xml:space="preserve"> PALAVRA</w:t>
      </w:r>
      <w:r w:rsidR="00F76852">
        <w:rPr>
          <w:rFonts w:ascii="Arial" w:hAnsi="Arial" w:cs="Arial"/>
          <w:b/>
          <w:szCs w:val="24"/>
          <w:u w:val="single"/>
        </w:rPr>
        <w:t xml:space="preserve"> de DEUS</w:t>
      </w:r>
      <w:r w:rsidR="0000302B" w:rsidRPr="00F76852">
        <w:rPr>
          <w:rFonts w:ascii="Arial" w:hAnsi="Arial" w:cs="Arial"/>
          <w:b/>
          <w:szCs w:val="24"/>
        </w:rPr>
        <w:t xml:space="preserve">.   </w:t>
      </w:r>
      <w:r>
        <w:rPr>
          <w:rFonts w:ascii="Arial" w:hAnsi="Arial" w:cs="Arial"/>
          <w:b/>
          <w:szCs w:val="24"/>
        </w:rPr>
        <w:t xml:space="preserve">      </w:t>
      </w:r>
      <w:r w:rsidR="0000302B" w:rsidRPr="00F76852">
        <w:rPr>
          <w:rFonts w:ascii="Arial" w:hAnsi="Arial" w:cs="Arial"/>
          <w:b/>
          <w:szCs w:val="24"/>
        </w:rPr>
        <w:t xml:space="preserve">                                                    </w:t>
      </w:r>
    </w:p>
    <w:p w:rsidR="0000302B" w:rsidRPr="00F76852" w:rsidRDefault="00F76852" w:rsidP="00F76852">
      <w:pPr>
        <w:ind w:left="284" w:hanging="284"/>
        <w:jc w:val="right"/>
        <w:rPr>
          <w:rFonts w:ascii="Arial" w:hAnsi="Arial" w:cs="Arial"/>
          <w:i/>
          <w:szCs w:val="24"/>
        </w:rPr>
      </w:pPr>
      <w:r w:rsidRPr="00F76852">
        <w:rPr>
          <w:rFonts w:ascii="Arial" w:hAnsi="Arial" w:cs="Arial"/>
          <w:szCs w:val="24"/>
        </w:rPr>
        <w:t>(</w:t>
      </w:r>
      <w:r w:rsidRPr="00F76852">
        <w:rPr>
          <w:rFonts w:ascii="Arial" w:hAnsi="Arial" w:cs="Arial"/>
          <w:szCs w:val="24"/>
          <w:u w:val="single"/>
        </w:rPr>
        <w:t xml:space="preserve">Mt </w:t>
      </w:r>
      <w:r w:rsidR="0019159A">
        <w:rPr>
          <w:rFonts w:ascii="Arial" w:hAnsi="Arial" w:cs="Arial"/>
          <w:szCs w:val="24"/>
          <w:u w:val="single"/>
        </w:rPr>
        <w:t>6</w:t>
      </w:r>
      <w:r w:rsidRPr="00F76852">
        <w:rPr>
          <w:rFonts w:ascii="Arial" w:hAnsi="Arial" w:cs="Arial"/>
          <w:szCs w:val="24"/>
          <w:u w:val="single"/>
        </w:rPr>
        <w:t>, 1-8</w:t>
      </w:r>
      <w:r w:rsidRPr="00F76852">
        <w:rPr>
          <w:rFonts w:ascii="Arial" w:hAnsi="Arial" w:cs="Arial"/>
          <w:szCs w:val="24"/>
        </w:rPr>
        <w:t>)</w:t>
      </w:r>
      <w:r w:rsidR="00CE41C3" w:rsidRPr="00CE41C3">
        <w:rPr>
          <w:rFonts w:ascii="Arial" w:hAnsi="Arial" w:cs="Arial"/>
          <w:i/>
          <w:sz w:val="20"/>
        </w:rPr>
        <w:t xml:space="preserve"> </w:t>
      </w:r>
    </w:p>
    <w:p w:rsidR="00F76852" w:rsidRDefault="00CE41C3" w:rsidP="00CE41C3">
      <w:pPr>
        <w:ind w:left="284" w:hanging="284"/>
        <w:jc w:val="right"/>
        <w:rPr>
          <w:rFonts w:ascii="Arial" w:hAnsi="Arial" w:cs="Arial"/>
          <w:i/>
          <w:sz w:val="20"/>
        </w:rPr>
      </w:pPr>
      <w:r w:rsidRPr="00CE41C3">
        <w:rPr>
          <w:rFonts w:ascii="Arial" w:hAnsi="Arial" w:cs="Arial"/>
          <w:i/>
          <w:sz w:val="20"/>
        </w:rPr>
        <w:t>(Mt 7,7-11;</w:t>
      </w:r>
      <w:r>
        <w:rPr>
          <w:rFonts w:ascii="Arial" w:hAnsi="Arial" w:cs="Arial"/>
          <w:i/>
          <w:sz w:val="20"/>
        </w:rPr>
        <w:t xml:space="preserve"> Mc 11,22-24</w:t>
      </w:r>
      <w:r w:rsidRPr="00CE41C3">
        <w:rPr>
          <w:rFonts w:ascii="Arial" w:hAnsi="Arial" w:cs="Arial"/>
          <w:i/>
          <w:sz w:val="20"/>
        </w:rPr>
        <w:t>)</w:t>
      </w:r>
    </w:p>
    <w:p w:rsidR="00CE41C3" w:rsidRPr="007A755F" w:rsidRDefault="00CE41C3" w:rsidP="00CE41C3">
      <w:pPr>
        <w:ind w:left="284" w:hanging="284"/>
        <w:jc w:val="right"/>
        <w:rPr>
          <w:rFonts w:ascii="Arial" w:hAnsi="Arial" w:cs="Arial"/>
          <w:b/>
          <w:sz w:val="22"/>
          <w:szCs w:val="22"/>
        </w:rPr>
      </w:pPr>
      <w:r w:rsidRPr="007A755F">
        <w:rPr>
          <w:rFonts w:ascii="Arial" w:hAnsi="Arial" w:cs="Arial"/>
          <w:b/>
          <w:i/>
          <w:sz w:val="22"/>
          <w:szCs w:val="22"/>
          <w:u w:val="single"/>
        </w:rPr>
        <w:t>…vós sabeis dar coisas boas aos vossos filhos…</w:t>
      </w:r>
    </w:p>
    <w:p w:rsidR="007A755F" w:rsidRPr="007A755F" w:rsidRDefault="007A755F" w:rsidP="00CE41C3">
      <w:pPr>
        <w:ind w:left="284" w:hanging="284"/>
        <w:jc w:val="right"/>
        <w:rPr>
          <w:rFonts w:ascii="Arial" w:hAnsi="Arial" w:cs="Arial"/>
          <w:sz w:val="10"/>
          <w:szCs w:val="10"/>
        </w:rPr>
      </w:pPr>
      <w:r w:rsidRPr="007A755F">
        <w:rPr>
          <w:rFonts w:ascii="Arial" w:hAnsi="Arial" w:cs="Arial"/>
          <w:sz w:val="10"/>
          <w:szCs w:val="10"/>
        </w:rPr>
        <w:t xml:space="preserve">   </w:t>
      </w:r>
    </w:p>
    <w:p w:rsidR="00CE41C3" w:rsidRPr="00CE41C3" w:rsidRDefault="00CE41C3" w:rsidP="00CE41C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Pr="00CE41C3">
        <w:rPr>
          <w:rFonts w:ascii="Arial" w:hAnsi="Arial" w:cs="Arial"/>
          <w:sz w:val="22"/>
          <w:szCs w:val="22"/>
        </w:rPr>
        <w:t>Disse-lhes ainda</w:t>
      </w:r>
      <w:r>
        <w:rPr>
          <w:rFonts w:ascii="Arial" w:hAnsi="Arial" w:cs="Arial"/>
          <w:sz w:val="22"/>
          <w:szCs w:val="22"/>
        </w:rPr>
        <w:t xml:space="preserve"> Jesus</w:t>
      </w:r>
      <w:r w:rsidRPr="00CE41C3">
        <w:rPr>
          <w:rFonts w:ascii="Arial" w:hAnsi="Arial" w:cs="Arial"/>
          <w:sz w:val="22"/>
          <w:szCs w:val="22"/>
        </w:rPr>
        <w:t xml:space="preserve">: «Se algum de vós tiver um amigo e for ter com ele a meio da noite e lhe disser: </w:t>
      </w:r>
      <w:r>
        <w:rPr>
          <w:rFonts w:ascii="Arial" w:hAnsi="Arial" w:cs="Arial"/>
          <w:sz w:val="22"/>
          <w:szCs w:val="22"/>
        </w:rPr>
        <w:t xml:space="preserve">‘Amigo, empresta-me três pães, </w:t>
      </w:r>
      <w:r w:rsidRPr="00CE41C3">
        <w:rPr>
          <w:rFonts w:ascii="Arial" w:hAnsi="Arial" w:cs="Arial"/>
          <w:sz w:val="22"/>
          <w:szCs w:val="22"/>
        </w:rPr>
        <w:t xml:space="preserve">pois um amigo meu chegou agora de viagem e não </w:t>
      </w:r>
      <w:r>
        <w:rPr>
          <w:rFonts w:ascii="Arial" w:hAnsi="Arial" w:cs="Arial"/>
          <w:sz w:val="22"/>
          <w:szCs w:val="22"/>
        </w:rPr>
        <w:t xml:space="preserve">tenho nada para lhe oferecer’, </w:t>
      </w:r>
      <w:r w:rsidRPr="00CE41C3">
        <w:rPr>
          <w:rFonts w:ascii="Arial" w:hAnsi="Arial" w:cs="Arial"/>
          <w:sz w:val="22"/>
          <w:szCs w:val="22"/>
        </w:rPr>
        <w:t>e se ele lhe responder lá de dentro: ‘Não me incomodes, a porta está fechada, eu e os meus filhos estamos deitados; não po</w:t>
      </w:r>
      <w:r>
        <w:rPr>
          <w:rFonts w:ascii="Arial" w:hAnsi="Arial" w:cs="Arial"/>
          <w:sz w:val="22"/>
          <w:szCs w:val="22"/>
        </w:rPr>
        <w:t xml:space="preserve">sso levantar-me para tos dar’. </w:t>
      </w:r>
      <w:r w:rsidRPr="00CE41C3">
        <w:rPr>
          <w:rFonts w:ascii="Arial" w:hAnsi="Arial" w:cs="Arial"/>
          <w:sz w:val="22"/>
          <w:szCs w:val="22"/>
        </w:rPr>
        <w:t>Eu vos digo: embora não se levante para lhos dar por ser seu amigo, ao menos, levantar-se-á, devido à impertinência dele, e dar-lhe-á tudo quanto pre</w:t>
      </w:r>
      <w:r>
        <w:rPr>
          <w:rFonts w:ascii="Arial" w:hAnsi="Arial" w:cs="Arial"/>
          <w:sz w:val="22"/>
          <w:szCs w:val="22"/>
        </w:rPr>
        <w:t>cisar.</w:t>
      </w:r>
    </w:p>
    <w:p w:rsidR="0019159A" w:rsidRPr="0019159A" w:rsidRDefault="00CE41C3" w:rsidP="00CE41C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567"/>
        <w:rPr>
          <w:rFonts w:ascii="Arial" w:hAnsi="Arial" w:cs="Arial"/>
          <w:sz w:val="22"/>
          <w:szCs w:val="22"/>
        </w:rPr>
      </w:pPr>
      <w:r w:rsidRPr="00CE41C3">
        <w:rPr>
          <w:rFonts w:ascii="Arial" w:hAnsi="Arial" w:cs="Arial"/>
          <w:sz w:val="22"/>
          <w:szCs w:val="22"/>
        </w:rPr>
        <w:t>Digo-vos, pois: Pedi e ser-vos-á dado; procurai e acha</w:t>
      </w:r>
      <w:r>
        <w:rPr>
          <w:rFonts w:ascii="Arial" w:hAnsi="Arial" w:cs="Arial"/>
          <w:sz w:val="22"/>
          <w:szCs w:val="22"/>
        </w:rPr>
        <w:t xml:space="preserve">reis; batei e abrir-se-vos-á; </w:t>
      </w:r>
      <w:r w:rsidRPr="00CE41C3">
        <w:rPr>
          <w:rFonts w:ascii="Arial" w:hAnsi="Arial" w:cs="Arial"/>
          <w:sz w:val="22"/>
          <w:szCs w:val="22"/>
        </w:rPr>
        <w:t>porque todo aquele que pede, recebe; quem procura, encontra, e ao que bate, abrir-s</w:t>
      </w:r>
      <w:r>
        <w:rPr>
          <w:rFonts w:ascii="Arial" w:hAnsi="Arial" w:cs="Arial"/>
          <w:sz w:val="22"/>
          <w:szCs w:val="22"/>
        </w:rPr>
        <w:t xml:space="preserve">e-á. </w:t>
      </w:r>
      <w:r w:rsidRPr="00CE41C3">
        <w:rPr>
          <w:rFonts w:ascii="Arial" w:hAnsi="Arial" w:cs="Arial"/>
          <w:sz w:val="22"/>
          <w:szCs w:val="22"/>
        </w:rPr>
        <w:t xml:space="preserve">Qual o pai de entre vós que, se o filho lhe pedir pão, lhe dará uma pedra? Ou, se lhe pedir um </w:t>
      </w:r>
      <w:r>
        <w:rPr>
          <w:rFonts w:ascii="Arial" w:hAnsi="Arial" w:cs="Arial"/>
          <w:sz w:val="22"/>
          <w:szCs w:val="22"/>
        </w:rPr>
        <w:t xml:space="preserve">peixe, lhe dará uma serpente? </w:t>
      </w:r>
      <w:r w:rsidRPr="00CE41C3">
        <w:rPr>
          <w:rFonts w:ascii="Arial" w:hAnsi="Arial" w:cs="Arial"/>
          <w:sz w:val="22"/>
          <w:szCs w:val="22"/>
        </w:rPr>
        <w:t>Ou, se lhe pedir u</w:t>
      </w:r>
      <w:r>
        <w:rPr>
          <w:rFonts w:ascii="Arial" w:hAnsi="Arial" w:cs="Arial"/>
          <w:sz w:val="22"/>
          <w:szCs w:val="22"/>
        </w:rPr>
        <w:t xml:space="preserve">m ovo, lhe dará um escorpião? </w:t>
      </w:r>
      <w:r w:rsidRPr="00CE41C3">
        <w:rPr>
          <w:rFonts w:ascii="Arial" w:hAnsi="Arial" w:cs="Arial"/>
          <w:sz w:val="22"/>
          <w:szCs w:val="22"/>
        </w:rPr>
        <w:t>Pois se vós, que sois maus, sabeis dar coisas boas aos vossos filhos, quanto mais o Pai do Céu dará o Espírito Santo àqueles que lho pedem!»</w:t>
      </w:r>
      <w:r w:rsidR="00C169E2">
        <w:rPr>
          <w:rFonts w:ascii="Arial" w:hAnsi="Arial" w:cs="Arial"/>
          <w:sz w:val="22"/>
          <w:szCs w:val="22"/>
        </w:rPr>
        <w:t>”</w:t>
      </w:r>
      <w:r w:rsidR="0019159A" w:rsidRPr="007029A6">
        <w:rPr>
          <w:rFonts w:ascii="Arial" w:hAnsi="Arial" w:cs="Arial"/>
          <w:sz w:val="22"/>
          <w:szCs w:val="22"/>
        </w:rPr>
        <w:t>.</w:t>
      </w:r>
    </w:p>
    <w:p w:rsidR="00297352" w:rsidRDefault="00297352" w:rsidP="00297352">
      <w:pPr>
        <w:rPr>
          <w:rFonts w:ascii="Arial" w:hAnsi="Arial"/>
          <w:sz w:val="20"/>
        </w:rPr>
      </w:pPr>
    </w:p>
    <w:p w:rsidR="00F76852" w:rsidRDefault="00241B3F" w:rsidP="00241B3F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  <w:u w:val="single"/>
        </w:rPr>
        <w:t>Até à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>ORAÇÃO</w:t>
      </w:r>
      <w:r w:rsidRPr="00F76852">
        <w:rPr>
          <w:rFonts w:ascii="Arial" w:hAnsi="Arial" w:cs="Arial"/>
          <w:b/>
          <w:szCs w:val="24"/>
        </w:rPr>
        <w:t>.</w:t>
      </w:r>
    </w:p>
    <w:p w:rsidR="00991394" w:rsidRPr="009F1581" w:rsidRDefault="009F1581" w:rsidP="009F1581">
      <w:pPr>
        <w:jc w:val="right"/>
        <w:rPr>
          <w:rFonts w:ascii="Arial" w:hAnsi="Arial" w:cs="Arial"/>
          <w:i/>
          <w:sz w:val="22"/>
          <w:szCs w:val="22"/>
        </w:rPr>
      </w:pPr>
      <w:r w:rsidRPr="009F1581">
        <w:rPr>
          <w:rFonts w:ascii="Arial" w:hAnsi="Arial" w:cs="Arial"/>
          <w:i/>
          <w:sz w:val="22"/>
          <w:szCs w:val="22"/>
        </w:rPr>
        <w:t>[</w:t>
      </w:r>
      <w:r w:rsidR="001A0F0C">
        <w:rPr>
          <w:rFonts w:ascii="Arial" w:hAnsi="Arial" w:cs="Arial"/>
          <w:i/>
          <w:sz w:val="22"/>
          <w:szCs w:val="22"/>
        </w:rPr>
        <w:t xml:space="preserve"> </w:t>
      </w:r>
      <w:r w:rsidR="001A0F0C" w:rsidRPr="001A0F0C">
        <w:rPr>
          <w:rFonts w:ascii="Arial" w:hAnsi="Arial" w:cs="Arial"/>
          <w:i/>
          <w:sz w:val="22"/>
          <w:szCs w:val="22"/>
          <w:u w:val="single"/>
        </w:rPr>
        <w:t>oração pelos pais</w:t>
      </w:r>
      <w:r w:rsidR="001A0F0C">
        <w:rPr>
          <w:rFonts w:ascii="Arial" w:hAnsi="Arial" w:cs="Arial"/>
          <w:i/>
          <w:sz w:val="22"/>
          <w:szCs w:val="22"/>
        </w:rPr>
        <w:t xml:space="preserve"> </w:t>
      </w:r>
      <w:r w:rsidR="001A0F0C" w:rsidRPr="001A0F0C">
        <w:rPr>
          <w:rFonts w:ascii="Arial" w:hAnsi="Arial" w:cs="Arial"/>
          <w:i/>
          <w:sz w:val="22"/>
          <w:szCs w:val="22"/>
        </w:rPr>
        <w:t>]</w:t>
      </w:r>
    </w:p>
    <w:p w:rsidR="002F249B" w:rsidRDefault="002F249B" w:rsidP="007029A6">
      <w:pPr>
        <w:ind w:left="993"/>
        <w:rPr>
          <w:rFonts w:ascii="Arial" w:hAnsi="Arial"/>
          <w:sz w:val="22"/>
          <w:szCs w:val="22"/>
        </w:rPr>
      </w:pPr>
    </w:p>
    <w:p w:rsidR="00991394" w:rsidRPr="007029A6" w:rsidRDefault="001A0F0C" w:rsidP="007029A6">
      <w:pPr>
        <w:ind w:left="99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Agradeço-Te, </w:t>
      </w:r>
      <w:r w:rsidR="00EC0EBD">
        <w:rPr>
          <w:rFonts w:ascii="Arial" w:hAnsi="Arial"/>
          <w:sz w:val="22"/>
          <w:szCs w:val="22"/>
        </w:rPr>
        <w:t>Senhor Jesus</w:t>
      </w:r>
      <w:r>
        <w:rPr>
          <w:rFonts w:ascii="Arial" w:hAnsi="Arial"/>
          <w:sz w:val="22"/>
          <w:szCs w:val="22"/>
        </w:rPr>
        <w:t>, pelos pais que me deste;</w:t>
      </w:r>
    </w:p>
    <w:p w:rsidR="001A0F0C" w:rsidRDefault="00165D2A" w:rsidP="007029A6">
      <w:pPr>
        <w:ind w:left="99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</w:t>
      </w:r>
      <w:r w:rsidR="001A0F0C">
        <w:rPr>
          <w:rFonts w:ascii="Arial" w:hAnsi="Arial"/>
          <w:sz w:val="22"/>
          <w:szCs w:val="22"/>
        </w:rPr>
        <w:t xml:space="preserve"> ao mesmo tempo peço-Te </w:t>
      </w:r>
      <w:r>
        <w:rPr>
          <w:rFonts w:ascii="Arial" w:hAnsi="Arial"/>
          <w:sz w:val="22"/>
          <w:szCs w:val="22"/>
        </w:rPr>
        <w:t xml:space="preserve">pelos </w:t>
      </w:r>
      <w:r w:rsidR="001A0F0C">
        <w:rPr>
          <w:rFonts w:ascii="Arial" w:hAnsi="Arial"/>
          <w:sz w:val="22"/>
          <w:szCs w:val="22"/>
        </w:rPr>
        <w:t>que não têm pais</w:t>
      </w:r>
    </w:p>
    <w:p w:rsidR="00991394" w:rsidRPr="007029A6" w:rsidRDefault="001A0F0C" w:rsidP="007029A6">
      <w:pPr>
        <w:ind w:left="99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ou não se sentem amados por eles</w:t>
      </w:r>
      <w:r w:rsidR="00991394" w:rsidRPr="007029A6">
        <w:rPr>
          <w:rFonts w:ascii="Arial" w:hAnsi="Arial"/>
          <w:sz w:val="22"/>
          <w:szCs w:val="22"/>
        </w:rPr>
        <w:t>.</w:t>
      </w:r>
    </w:p>
    <w:p w:rsidR="00F84363" w:rsidRDefault="00F84363" w:rsidP="007029A6">
      <w:pPr>
        <w:ind w:left="99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Dá aos meus pais as graças que </w:t>
      </w:r>
      <w:r w:rsidR="00165D2A">
        <w:rPr>
          <w:rFonts w:ascii="Arial" w:hAnsi="Arial"/>
          <w:sz w:val="22"/>
          <w:szCs w:val="22"/>
        </w:rPr>
        <w:t>precisam</w:t>
      </w:r>
      <w:r>
        <w:rPr>
          <w:rFonts w:ascii="Arial" w:hAnsi="Arial"/>
          <w:sz w:val="22"/>
          <w:szCs w:val="22"/>
        </w:rPr>
        <w:t xml:space="preserve"> </w:t>
      </w:r>
    </w:p>
    <w:p w:rsidR="00F84363" w:rsidRDefault="00F84363" w:rsidP="007029A6">
      <w:pPr>
        <w:ind w:left="99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para levar à frente, com amor e </w:t>
      </w:r>
      <w:r w:rsidR="00963F3D">
        <w:rPr>
          <w:rFonts w:ascii="Arial" w:hAnsi="Arial"/>
          <w:sz w:val="22"/>
          <w:szCs w:val="22"/>
        </w:rPr>
        <w:t>fidelidade</w:t>
      </w:r>
      <w:r>
        <w:rPr>
          <w:rFonts w:ascii="Arial" w:hAnsi="Arial"/>
          <w:sz w:val="22"/>
          <w:szCs w:val="22"/>
        </w:rPr>
        <w:t>,</w:t>
      </w:r>
    </w:p>
    <w:p w:rsidR="00991394" w:rsidRPr="007029A6" w:rsidRDefault="00F84363" w:rsidP="007029A6">
      <w:pPr>
        <w:ind w:left="99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nossa família </w:t>
      </w:r>
      <w:r w:rsidR="00963F3D">
        <w:rPr>
          <w:rFonts w:ascii="Arial" w:hAnsi="Arial"/>
          <w:sz w:val="22"/>
          <w:szCs w:val="22"/>
        </w:rPr>
        <w:t>pelo caminho da felicidade</w:t>
      </w:r>
      <w:r w:rsidR="00991394" w:rsidRPr="007029A6">
        <w:rPr>
          <w:rFonts w:ascii="Arial" w:hAnsi="Arial"/>
          <w:sz w:val="22"/>
          <w:szCs w:val="22"/>
        </w:rPr>
        <w:t>.</w:t>
      </w:r>
    </w:p>
    <w:p w:rsidR="00991394" w:rsidRPr="007029A6" w:rsidRDefault="00F84363" w:rsidP="007029A6">
      <w:pPr>
        <w:ind w:left="99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Que os nossos pais saibam ser firmes e meigos</w:t>
      </w:r>
      <w:r w:rsidR="00991394" w:rsidRPr="007029A6">
        <w:rPr>
          <w:rFonts w:ascii="Arial" w:hAnsi="Arial"/>
          <w:sz w:val="22"/>
          <w:szCs w:val="22"/>
        </w:rPr>
        <w:t>.</w:t>
      </w:r>
    </w:p>
    <w:p w:rsidR="00F84363" w:rsidRDefault="00F84363" w:rsidP="007029A6">
      <w:pPr>
        <w:ind w:left="99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Firmes quando </w:t>
      </w:r>
      <w:r w:rsidR="002F249B">
        <w:rPr>
          <w:rFonts w:ascii="Arial" w:hAnsi="Arial"/>
          <w:sz w:val="22"/>
          <w:szCs w:val="22"/>
        </w:rPr>
        <w:t>necessário</w:t>
      </w:r>
      <w:r w:rsidR="00165D2A">
        <w:rPr>
          <w:rFonts w:ascii="Arial" w:hAnsi="Arial"/>
          <w:sz w:val="22"/>
          <w:szCs w:val="22"/>
        </w:rPr>
        <w:t>,</w:t>
      </w:r>
      <w:r w:rsidR="002F249B">
        <w:rPr>
          <w:rFonts w:ascii="Arial" w:hAnsi="Arial"/>
          <w:sz w:val="22"/>
          <w:szCs w:val="22"/>
        </w:rPr>
        <w:t xml:space="preserve"> e </w:t>
      </w:r>
      <w:r w:rsidR="00EC0EBD">
        <w:rPr>
          <w:rFonts w:ascii="Arial" w:hAnsi="Arial"/>
          <w:sz w:val="22"/>
          <w:szCs w:val="22"/>
        </w:rPr>
        <w:t xml:space="preserve">meigos e </w:t>
      </w:r>
      <w:r w:rsidR="00165D2A">
        <w:rPr>
          <w:rFonts w:ascii="Arial" w:hAnsi="Arial"/>
          <w:sz w:val="22"/>
          <w:szCs w:val="22"/>
        </w:rPr>
        <w:t xml:space="preserve">amigos </w:t>
      </w:r>
      <w:r w:rsidR="002F249B">
        <w:rPr>
          <w:rFonts w:ascii="Arial" w:hAnsi="Arial"/>
          <w:sz w:val="22"/>
          <w:szCs w:val="22"/>
        </w:rPr>
        <w:t>sempre.</w:t>
      </w:r>
    </w:p>
    <w:p w:rsidR="002F249B" w:rsidRDefault="002F249B" w:rsidP="007029A6">
      <w:pPr>
        <w:ind w:left="99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Que eu, Senhor, não repare nos seus defeitos</w:t>
      </w:r>
    </w:p>
    <w:p w:rsidR="002F249B" w:rsidRDefault="002F249B" w:rsidP="002F249B">
      <w:pPr>
        <w:ind w:left="99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mas </w:t>
      </w:r>
      <w:r w:rsidR="00165D2A">
        <w:rPr>
          <w:rFonts w:ascii="Arial" w:hAnsi="Arial"/>
          <w:sz w:val="22"/>
          <w:szCs w:val="22"/>
        </w:rPr>
        <w:t xml:space="preserve">antes </w:t>
      </w:r>
      <w:r>
        <w:rPr>
          <w:rFonts w:ascii="Arial" w:hAnsi="Arial"/>
          <w:sz w:val="22"/>
          <w:szCs w:val="22"/>
        </w:rPr>
        <w:t>admire e imite os seus bons exemplos.</w:t>
      </w:r>
    </w:p>
    <w:p w:rsidR="002F249B" w:rsidRDefault="002F249B" w:rsidP="002F249B">
      <w:pPr>
        <w:ind w:left="99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 que eu saiba estar atento e abrir os olhos</w:t>
      </w:r>
    </w:p>
    <w:p w:rsidR="002F249B" w:rsidRDefault="00396DF8" w:rsidP="002F249B">
      <w:pPr>
        <w:ind w:left="99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para</w:t>
      </w:r>
      <w:r w:rsidR="002F249B">
        <w:rPr>
          <w:rFonts w:ascii="Arial" w:hAnsi="Arial"/>
          <w:sz w:val="22"/>
          <w:szCs w:val="22"/>
        </w:rPr>
        <w:t xml:space="preserve"> ver as suas necessidades e </w:t>
      </w:r>
      <w:r w:rsidR="00165D2A">
        <w:rPr>
          <w:rFonts w:ascii="Arial" w:hAnsi="Arial"/>
          <w:sz w:val="22"/>
          <w:szCs w:val="22"/>
        </w:rPr>
        <w:t>canseiras</w:t>
      </w:r>
    </w:p>
    <w:p w:rsidR="002F249B" w:rsidRDefault="00396DF8" w:rsidP="002F249B">
      <w:pPr>
        <w:ind w:left="99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 estar disposto a</w:t>
      </w:r>
      <w:r w:rsidR="002F249B">
        <w:rPr>
          <w:rFonts w:ascii="Arial" w:hAnsi="Arial"/>
          <w:sz w:val="22"/>
          <w:szCs w:val="22"/>
        </w:rPr>
        <w:t xml:space="preserve"> ajudar mesmo antes de eles mo pedirem.</w:t>
      </w:r>
    </w:p>
    <w:p w:rsidR="009F1581" w:rsidRDefault="002F249B" w:rsidP="002F249B">
      <w:pPr>
        <w:ind w:left="993"/>
        <w:rPr>
          <w:rFonts w:ascii="Arial" w:hAnsi="Arial"/>
          <w:sz w:val="20"/>
        </w:rPr>
      </w:pPr>
      <w:r>
        <w:rPr>
          <w:rFonts w:ascii="Arial" w:hAnsi="Arial"/>
          <w:sz w:val="22"/>
          <w:szCs w:val="22"/>
        </w:rPr>
        <w:t>Abençoa, Jesus, todos os pais do mundo!</w:t>
      </w:r>
      <w:r w:rsidR="009F1581" w:rsidRPr="007029A6">
        <w:rPr>
          <w:rFonts w:ascii="Arial" w:hAnsi="Arial"/>
          <w:sz w:val="22"/>
          <w:szCs w:val="22"/>
        </w:rPr>
        <w:t xml:space="preserve">  </w:t>
      </w:r>
    </w:p>
    <w:sectPr w:rsidR="009F1581" w:rsidSect="0005693E">
      <w:pgSz w:w="8420" w:h="11907" w:orient="landscape" w:code="9"/>
      <w:pgMar w:top="567" w:right="714" w:bottom="71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36F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BB111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3801FC7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53"/>
    <w:rsid w:val="0000302B"/>
    <w:rsid w:val="00004C58"/>
    <w:rsid w:val="00023201"/>
    <w:rsid w:val="00023944"/>
    <w:rsid w:val="00051E43"/>
    <w:rsid w:val="0005693E"/>
    <w:rsid w:val="00085195"/>
    <w:rsid w:val="000A2DB4"/>
    <w:rsid w:val="000F67D3"/>
    <w:rsid w:val="00103717"/>
    <w:rsid w:val="00113BE5"/>
    <w:rsid w:val="00116EE6"/>
    <w:rsid w:val="00165D2A"/>
    <w:rsid w:val="00171B42"/>
    <w:rsid w:val="00177156"/>
    <w:rsid w:val="001800C0"/>
    <w:rsid w:val="00186B58"/>
    <w:rsid w:val="0019159A"/>
    <w:rsid w:val="001A0F0C"/>
    <w:rsid w:val="001B2F69"/>
    <w:rsid w:val="001B5A5F"/>
    <w:rsid w:val="001C70B0"/>
    <w:rsid w:val="00203420"/>
    <w:rsid w:val="00210E96"/>
    <w:rsid w:val="00241B3F"/>
    <w:rsid w:val="00255AF1"/>
    <w:rsid w:val="0026383A"/>
    <w:rsid w:val="0028321D"/>
    <w:rsid w:val="00291CB8"/>
    <w:rsid w:val="00297352"/>
    <w:rsid w:val="002C558B"/>
    <w:rsid w:val="002C66F4"/>
    <w:rsid w:val="002C6EA3"/>
    <w:rsid w:val="002F249B"/>
    <w:rsid w:val="002F5244"/>
    <w:rsid w:val="00300B38"/>
    <w:rsid w:val="00302CF8"/>
    <w:rsid w:val="00305486"/>
    <w:rsid w:val="003062F6"/>
    <w:rsid w:val="00322522"/>
    <w:rsid w:val="003326E0"/>
    <w:rsid w:val="00350B60"/>
    <w:rsid w:val="0035423F"/>
    <w:rsid w:val="00362F7E"/>
    <w:rsid w:val="00371531"/>
    <w:rsid w:val="00395878"/>
    <w:rsid w:val="00395B05"/>
    <w:rsid w:val="00396DF8"/>
    <w:rsid w:val="003A29E3"/>
    <w:rsid w:val="003B7BE9"/>
    <w:rsid w:val="003C0D5C"/>
    <w:rsid w:val="003E1827"/>
    <w:rsid w:val="003F5854"/>
    <w:rsid w:val="00413E83"/>
    <w:rsid w:val="004575C8"/>
    <w:rsid w:val="004721B9"/>
    <w:rsid w:val="0047683D"/>
    <w:rsid w:val="004A584F"/>
    <w:rsid w:val="004C6735"/>
    <w:rsid w:val="004E25AD"/>
    <w:rsid w:val="005C7EBA"/>
    <w:rsid w:val="005D0E00"/>
    <w:rsid w:val="005F1606"/>
    <w:rsid w:val="006111CA"/>
    <w:rsid w:val="00613DD5"/>
    <w:rsid w:val="00652492"/>
    <w:rsid w:val="0068087D"/>
    <w:rsid w:val="0068795D"/>
    <w:rsid w:val="00697572"/>
    <w:rsid w:val="006D1AA7"/>
    <w:rsid w:val="006D3C33"/>
    <w:rsid w:val="006E7A48"/>
    <w:rsid w:val="006F41B2"/>
    <w:rsid w:val="007029A6"/>
    <w:rsid w:val="00711645"/>
    <w:rsid w:val="00712E13"/>
    <w:rsid w:val="00715296"/>
    <w:rsid w:val="00720538"/>
    <w:rsid w:val="007363FC"/>
    <w:rsid w:val="00757308"/>
    <w:rsid w:val="00770682"/>
    <w:rsid w:val="00784D88"/>
    <w:rsid w:val="007A755F"/>
    <w:rsid w:val="007B2E86"/>
    <w:rsid w:val="007C386C"/>
    <w:rsid w:val="008238D1"/>
    <w:rsid w:val="00841755"/>
    <w:rsid w:val="008563DF"/>
    <w:rsid w:val="00861AE3"/>
    <w:rsid w:val="00866304"/>
    <w:rsid w:val="008718ED"/>
    <w:rsid w:val="00882846"/>
    <w:rsid w:val="00896BBB"/>
    <w:rsid w:val="008D2C8F"/>
    <w:rsid w:val="008D47DE"/>
    <w:rsid w:val="008E30D0"/>
    <w:rsid w:val="008E7226"/>
    <w:rsid w:val="0090074B"/>
    <w:rsid w:val="00902AE2"/>
    <w:rsid w:val="00910C43"/>
    <w:rsid w:val="009260C1"/>
    <w:rsid w:val="00926E3A"/>
    <w:rsid w:val="00941DCB"/>
    <w:rsid w:val="00956198"/>
    <w:rsid w:val="00963F3D"/>
    <w:rsid w:val="00976100"/>
    <w:rsid w:val="00991394"/>
    <w:rsid w:val="0099443E"/>
    <w:rsid w:val="009D4025"/>
    <w:rsid w:val="009F1581"/>
    <w:rsid w:val="009F4E50"/>
    <w:rsid w:val="00A13AF8"/>
    <w:rsid w:val="00A463E5"/>
    <w:rsid w:val="00A51B43"/>
    <w:rsid w:val="00A53953"/>
    <w:rsid w:val="00A64F3A"/>
    <w:rsid w:val="00AB73AC"/>
    <w:rsid w:val="00AC1DFC"/>
    <w:rsid w:val="00AC4B2D"/>
    <w:rsid w:val="00B71A78"/>
    <w:rsid w:val="00B748F3"/>
    <w:rsid w:val="00B86DD0"/>
    <w:rsid w:val="00BD3762"/>
    <w:rsid w:val="00BE6FC4"/>
    <w:rsid w:val="00C13DEB"/>
    <w:rsid w:val="00C169E2"/>
    <w:rsid w:val="00C87988"/>
    <w:rsid w:val="00CA5D78"/>
    <w:rsid w:val="00CC335C"/>
    <w:rsid w:val="00CE41C3"/>
    <w:rsid w:val="00D16261"/>
    <w:rsid w:val="00D2265A"/>
    <w:rsid w:val="00D35A17"/>
    <w:rsid w:val="00D53138"/>
    <w:rsid w:val="00D702EB"/>
    <w:rsid w:val="00DA0E86"/>
    <w:rsid w:val="00DA4C33"/>
    <w:rsid w:val="00E00405"/>
    <w:rsid w:val="00E02A87"/>
    <w:rsid w:val="00E32C07"/>
    <w:rsid w:val="00E420F8"/>
    <w:rsid w:val="00E71225"/>
    <w:rsid w:val="00EB2FB1"/>
    <w:rsid w:val="00EC0EBD"/>
    <w:rsid w:val="00EC2B53"/>
    <w:rsid w:val="00EF50AD"/>
    <w:rsid w:val="00F676E1"/>
    <w:rsid w:val="00F76852"/>
    <w:rsid w:val="00F84363"/>
    <w:rsid w:val="00FA4E2A"/>
    <w:rsid w:val="00FB1F13"/>
    <w:rsid w:val="00FC3A16"/>
    <w:rsid w:val="00FC4ED5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http://t3.gstatic.com/images?q=tbn:ANd9GcTdCYMZUpuIrvZAcMoHxLbJGbUwlPd_jgbGUKU9wEvSJ_Q52RJ-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0B7A7-6829-49B3-8D22-9D205CCA5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3395</CharactersWithSpaces>
  <SharedDoc>false</SharedDoc>
  <HLinks>
    <vt:vector size="6" baseType="variant">
      <vt:variant>
        <vt:i4>2097215</vt:i4>
      </vt:variant>
      <vt:variant>
        <vt:i4>-1</vt:i4>
      </vt:variant>
      <vt:variant>
        <vt:i4>1026</vt:i4>
      </vt:variant>
      <vt:variant>
        <vt:i4>1</vt:i4>
      </vt:variant>
      <vt:variant>
        <vt:lpwstr>http://t3.gstatic.com/images?q=tbn:ANd9GcTdCYMZUpuIrvZAcMoHxLbJGbUwlPd_jgbGUKU9wEvSJ_Q52RJ-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2</cp:revision>
  <cp:lastPrinted>1999-06-12T15:06:00Z</cp:lastPrinted>
  <dcterms:created xsi:type="dcterms:W3CDTF">2013-10-02T08:01:00Z</dcterms:created>
  <dcterms:modified xsi:type="dcterms:W3CDTF">2013-10-02T08:01:00Z</dcterms:modified>
</cp:coreProperties>
</file>