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64F5AD9C" w:rsidR="00221B31" w:rsidRPr="00D04A38" w:rsidRDefault="00B45203" w:rsidP="006F4A1D">
      <w:pPr>
        <w:pStyle w:val="NormalWeb"/>
        <w:shd w:val="clear" w:color="auto" w:fill="FFFFFF"/>
        <w:spacing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38CFF54A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0621FE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3</w:t>
      </w:r>
      <w:r w:rsidR="003E146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3</w:t>
      </w:r>
      <w:r w:rsidR="00A90F8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4EC37B58" w14:textId="1ABDDE64" w:rsidR="00C514ED" w:rsidRDefault="00912982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E8548B" wp14:editId="51BA1374">
            <wp:simplePos x="0" y="0"/>
            <wp:positionH relativeFrom="margin">
              <wp:posOffset>-39370</wp:posOffset>
            </wp:positionH>
            <wp:positionV relativeFrom="margin">
              <wp:posOffset>689668</wp:posOffset>
            </wp:positionV>
            <wp:extent cx="1913255" cy="1854835"/>
            <wp:effectExtent l="190500" t="190500" r="182245" b="183515"/>
            <wp:wrapSquare wrapText="bothSides"/>
            <wp:docPr id="7" name="Imagem 7" descr="https://encrypted-tbn0.gstatic.com/images?q=tbn:ANd9GcRdUDG8cvPyqligHMjN86DPkIpAO63jGTUSnM7r9_H55sWnBTpb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dUDG8cvPyqligHMjN86DPkIpAO63jGTUSnM7r9_H55sWnBTpbNQ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6" r="4274"/>
                    <a:stretch/>
                  </pic:blipFill>
                  <pic:spPr bwMode="auto">
                    <a:xfrm>
                      <a:off x="0" y="0"/>
                      <a:ext cx="1913255" cy="185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54E91" w14:textId="70CA44CA" w:rsidR="006F4A1D" w:rsidRDefault="006F4A1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5457195A" w:rsidR="00B72778" w:rsidRPr="00D51F11" w:rsidRDefault="00EB0E62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D51F11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«O CAMPO DO PREGUIÇOSO…»</w:t>
      </w:r>
    </w:p>
    <w:p w14:paraId="56CFA45B" w14:textId="5EFA2B00" w:rsidR="005547E5" w:rsidRDefault="005547E5" w:rsidP="006B311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2970737A" w14:textId="06BEB81F" w:rsidR="000B6C03" w:rsidRDefault="00FA0AE5" w:rsidP="006B311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Pois é, </w:t>
      </w:r>
      <w:r w:rsidR="00944011">
        <w:rPr>
          <w:rFonts w:asciiTheme="minorHAnsi" w:hAnsiTheme="minorHAnsi" w:cstheme="minorHAnsi"/>
          <w:sz w:val="22"/>
          <w:szCs w:val="22"/>
          <w:lang w:val="pt-PT"/>
        </w:rPr>
        <w:t xml:space="preserve">dizem que </w:t>
      </w:r>
      <w:r w:rsidR="00944011" w:rsidRPr="00944011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Pr="00944011">
        <w:rPr>
          <w:rFonts w:asciiTheme="minorHAnsi" w:hAnsiTheme="minorHAnsi" w:cstheme="minorHAnsi"/>
          <w:sz w:val="22"/>
          <w:szCs w:val="22"/>
          <w:lang w:val="pt-PT"/>
        </w:rPr>
        <w:t>o campo do preguiçoso está cheio de espinhos e abrolhos e a</w:t>
      </w:r>
      <w:r w:rsidR="00944011" w:rsidRPr="00944011">
        <w:rPr>
          <w:rFonts w:asciiTheme="minorHAnsi" w:hAnsiTheme="minorHAnsi" w:cstheme="minorHAnsi"/>
          <w:sz w:val="22"/>
          <w:szCs w:val="22"/>
          <w:lang w:val="pt-PT"/>
        </w:rPr>
        <w:t>s ervas daninhas cobrem o chão</w:t>
      </w:r>
      <w:r w:rsidR="00944011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944011" w:rsidRPr="00944011">
        <w:rPr>
          <w:rFonts w:asciiTheme="minorHAnsi" w:hAnsiTheme="minorHAnsi" w:cstheme="minorHAnsi"/>
          <w:sz w:val="22"/>
          <w:szCs w:val="22"/>
          <w:lang w:val="pt-PT"/>
        </w:rPr>
        <w:t>».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166B30">
        <w:rPr>
          <w:rFonts w:asciiTheme="minorHAnsi" w:hAnsiTheme="minorHAnsi" w:cstheme="minorHAnsi"/>
          <w:i/>
          <w:sz w:val="22"/>
          <w:szCs w:val="22"/>
          <w:lang w:val="pt-PT"/>
        </w:rPr>
        <w:t>filosofia popular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todos os tempos é abundante e prolífica em ditados desse género</w:t>
      </w:r>
      <w:r w:rsidR="002C711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D5E15">
        <w:rPr>
          <w:rFonts w:asciiTheme="minorHAnsi" w:hAnsiTheme="minorHAnsi" w:cstheme="minorHAnsi"/>
          <w:sz w:val="22"/>
          <w:szCs w:val="22"/>
          <w:lang w:val="pt-PT"/>
        </w:rPr>
        <w:t>aplicados</w:t>
      </w:r>
      <w:r w:rsidR="002C7119">
        <w:rPr>
          <w:rFonts w:asciiTheme="minorHAnsi" w:hAnsiTheme="minorHAnsi" w:cstheme="minorHAnsi"/>
          <w:sz w:val="22"/>
          <w:szCs w:val="22"/>
          <w:lang w:val="pt-PT"/>
        </w:rPr>
        <w:t xml:space="preserve"> aos humanos que são vítimas da </w:t>
      </w:r>
      <w:r w:rsidR="002C7119" w:rsidRPr="002C7119">
        <w:rPr>
          <w:rFonts w:asciiTheme="minorHAnsi" w:hAnsiTheme="minorHAnsi" w:cstheme="minorHAnsi"/>
          <w:i/>
          <w:sz w:val="22"/>
          <w:szCs w:val="22"/>
          <w:lang w:val="pt-PT"/>
        </w:rPr>
        <w:t>preguiça</w:t>
      </w:r>
      <w:r w:rsidR="002C7119">
        <w:rPr>
          <w:rFonts w:asciiTheme="minorHAnsi" w:hAnsiTheme="minorHAnsi" w:cstheme="minorHAnsi"/>
          <w:sz w:val="22"/>
          <w:szCs w:val="22"/>
          <w:lang w:val="pt-PT"/>
        </w:rPr>
        <w:t xml:space="preserve"> ou de outras </w:t>
      </w:r>
      <w:r w:rsidR="002C7119" w:rsidRPr="002C7119">
        <w:rPr>
          <w:rFonts w:asciiTheme="minorHAnsi" w:hAnsiTheme="minorHAnsi" w:cstheme="minorHAnsi"/>
          <w:i/>
          <w:sz w:val="22"/>
          <w:szCs w:val="22"/>
          <w:lang w:val="pt-PT"/>
        </w:rPr>
        <w:t xml:space="preserve">ervas </w:t>
      </w:r>
      <w:r w:rsidR="0079086B">
        <w:rPr>
          <w:rFonts w:asciiTheme="minorHAnsi" w:hAnsiTheme="minorHAnsi" w:cstheme="minorHAnsi"/>
          <w:i/>
          <w:sz w:val="22"/>
          <w:szCs w:val="22"/>
          <w:lang w:val="pt-PT"/>
        </w:rPr>
        <w:t>nocivas</w:t>
      </w:r>
      <w:r w:rsidR="002C7119">
        <w:rPr>
          <w:rFonts w:asciiTheme="minorHAnsi" w:hAnsiTheme="minorHAnsi" w:cstheme="minorHAnsi"/>
          <w:sz w:val="22"/>
          <w:szCs w:val="22"/>
          <w:lang w:val="pt-PT"/>
        </w:rPr>
        <w:t xml:space="preserve"> similares</w:t>
      </w:r>
      <w:r w:rsidR="000B6C03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14:paraId="1813486B" w14:textId="7EA9249E" w:rsidR="002C7119" w:rsidRPr="002C7119" w:rsidRDefault="002C7119" w:rsidP="006B311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Mas o Livro bíblico dos </w:t>
      </w:r>
      <w:r w:rsidRPr="002C7119">
        <w:rPr>
          <w:rFonts w:asciiTheme="minorHAnsi" w:hAnsiTheme="minorHAnsi" w:cstheme="minorHAnsi"/>
          <w:i/>
          <w:sz w:val="22"/>
          <w:szCs w:val="22"/>
          <w:lang w:val="pt-PT"/>
        </w:rPr>
        <w:t>Prevérbios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exprime-o melhor, com esse toque </w:t>
      </w:r>
      <w:r w:rsidR="00ED5E15">
        <w:rPr>
          <w:rFonts w:asciiTheme="minorHAnsi" w:hAnsiTheme="minorHAnsi" w:cstheme="minorHAnsi"/>
          <w:sz w:val="22"/>
          <w:szCs w:val="22"/>
          <w:lang w:val="pt-PT"/>
        </w:rPr>
        <w:t xml:space="preserve">admirável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231943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Pr="002C7119">
        <w:rPr>
          <w:rFonts w:asciiTheme="minorHAnsi" w:hAnsiTheme="minorHAnsi" w:cstheme="minorHAnsi"/>
          <w:i/>
          <w:sz w:val="22"/>
          <w:szCs w:val="22"/>
          <w:lang w:val="pt-PT"/>
        </w:rPr>
        <w:t>poesia profética</w:t>
      </w:r>
      <w:r w:rsidR="00231943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lhe carateriza: </w:t>
      </w:r>
    </w:p>
    <w:p w14:paraId="57A992B8" w14:textId="7A0EB70C" w:rsidR="002C7119" w:rsidRPr="00231943" w:rsidRDefault="002C7119" w:rsidP="004A4C2A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231943">
        <w:rPr>
          <w:rFonts w:asciiTheme="minorHAnsi" w:hAnsiTheme="minorHAnsi" w:cstheme="minorHAnsi"/>
          <w:i/>
          <w:sz w:val="22"/>
          <w:szCs w:val="22"/>
          <w:lang w:val="pt-PT"/>
        </w:rPr>
        <w:t>“Passei pelo campo do preguiçoso</w:t>
      </w:r>
    </w:p>
    <w:p w14:paraId="1F6E8898" w14:textId="77777777" w:rsidR="002C7119" w:rsidRPr="00231943" w:rsidRDefault="002C7119" w:rsidP="004A4C2A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231943">
        <w:rPr>
          <w:rFonts w:asciiTheme="minorHAnsi" w:hAnsiTheme="minorHAnsi" w:cstheme="minorHAnsi"/>
          <w:i/>
          <w:sz w:val="22"/>
          <w:szCs w:val="22"/>
          <w:lang w:val="pt-PT"/>
        </w:rPr>
        <w:t>e pela vinha do insensato,</w:t>
      </w:r>
    </w:p>
    <w:p w14:paraId="6E7AEA56" w14:textId="77777777" w:rsidR="002C7119" w:rsidRPr="00231943" w:rsidRDefault="002C7119" w:rsidP="004A4C2A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231943">
        <w:rPr>
          <w:rFonts w:asciiTheme="minorHAnsi" w:hAnsiTheme="minorHAnsi" w:cstheme="minorHAnsi"/>
          <w:i/>
          <w:sz w:val="22"/>
          <w:szCs w:val="22"/>
          <w:lang w:val="pt-PT"/>
        </w:rPr>
        <w:t>e vi que tudo estava cheio de urtigas,</w:t>
      </w:r>
    </w:p>
    <w:p w14:paraId="7C7CCB24" w14:textId="77777777" w:rsidR="002C7119" w:rsidRPr="00231943" w:rsidRDefault="002C7119" w:rsidP="004A4C2A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231943">
        <w:rPr>
          <w:rFonts w:asciiTheme="minorHAnsi" w:hAnsiTheme="minorHAnsi" w:cstheme="minorHAnsi"/>
          <w:i/>
          <w:sz w:val="22"/>
          <w:szCs w:val="22"/>
          <w:lang w:val="pt-PT"/>
        </w:rPr>
        <w:t>que as silvas cobriam o chão,</w:t>
      </w:r>
    </w:p>
    <w:p w14:paraId="50FCDD48" w14:textId="77777777" w:rsidR="004A4C2A" w:rsidRDefault="002C7119" w:rsidP="004A4C2A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231943">
        <w:rPr>
          <w:rFonts w:asciiTheme="minorHAnsi" w:hAnsiTheme="minorHAnsi" w:cstheme="minorHAnsi"/>
          <w:i/>
          <w:sz w:val="22"/>
          <w:szCs w:val="22"/>
          <w:lang w:val="pt-PT"/>
        </w:rPr>
        <w:t>e que o muro de pedra estava por terra</w:t>
      </w:r>
      <w:r w:rsidR="00231943" w:rsidRPr="00231943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Pr="00231943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231943" w:rsidRPr="0023194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(Pr 24, 30).</w:t>
      </w:r>
      <w:r w:rsidR="00D201D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11D8A586" w14:textId="1871B817" w:rsidR="002C7119" w:rsidRPr="00905351" w:rsidRDefault="00905351" w:rsidP="004A4C2A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São os </w:t>
      </w:r>
      <w:r w:rsidR="004A4C2A">
        <w:rPr>
          <w:rFonts w:asciiTheme="minorHAnsi" w:hAnsiTheme="minorHAnsi" w:cstheme="minorHAnsi"/>
          <w:sz w:val="22"/>
          <w:szCs w:val="22"/>
          <w:lang w:val="pt-PT"/>
        </w:rPr>
        <w:t>resultados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4A4C2A">
        <w:rPr>
          <w:rFonts w:asciiTheme="minorHAnsi" w:hAnsiTheme="minorHAnsi" w:cstheme="minorHAnsi"/>
          <w:i/>
          <w:sz w:val="22"/>
          <w:szCs w:val="22"/>
          <w:lang w:val="pt-PT"/>
        </w:rPr>
        <w:t>estéreis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dos que pensam (ou não pensam!) que os frutos surgem por </w:t>
      </w:r>
      <w:r w:rsidR="004A4C2A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>geração espontânea</w:t>
      </w:r>
      <w:r w:rsidR="004A4C2A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ED5E15">
        <w:rPr>
          <w:rFonts w:asciiTheme="minorHAnsi" w:hAnsiTheme="minorHAnsi" w:cstheme="minorHAnsi"/>
          <w:sz w:val="22"/>
          <w:szCs w:val="22"/>
          <w:lang w:val="pt-PT"/>
        </w:rPr>
        <w:t>, sem a cooperação esforçada</w:t>
      </w:r>
      <w:r w:rsidR="004A4C2A">
        <w:rPr>
          <w:rFonts w:asciiTheme="minorHAnsi" w:hAnsiTheme="minorHAnsi" w:cstheme="minorHAnsi"/>
          <w:sz w:val="22"/>
          <w:szCs w:val="22"/>
          <w:lang w:val="pt-PT"/>
        </w:rPr>
        <w:t xml:space="preserve"> da vontade humana.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8463779" w14:textId="58C48ACE" w:rsidR="0094725C" w:rsidRDefault="004A4C2A" w:rsidP="00CF3F1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É </w:t>
      </w:r>
      <w:r w:rsidR="00ED5E15">
        <w:rPr>
          <w:rFonts w:asciiTheme="minorHAnsi" w:hAnsiTheme="minorHAnsi" w:cstheme="minorHAnsi"/>
          <w:sz w:val="22"/>
          <w:szCs w:val="22"/>
          <w:lang w:val="pt-PT"/>
        </w:rPr>
        <w:t xml:space="preserve">exatamente </w:t>
      </w:r>
      <w:r w:rsidR="0028619F">
        <w:rPr>
          <w:rFonts w:asciiTheme="minorHAnsi" w:hAnsiTheme="minorHAnsi" w:cstheme="minorHAnsi"/>
          <w:sz w:val="22"/>
          <w:szCs w:val="22"/>
          <w:lang w:val="pt-PT"/>
        </w:rPr>
        <w:t>esta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lição</w:t>
      </w:r>
      <w:r w:rsidR="0028619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5072F">
        <w:rPr>
          <w:rFonts w:asciiTheme="minorHAnsi" w:hAnsiTheme="minorHAnsi" w:cstheme="minorHAnsi"/>
          <w:sz w:val="22"/>
          <w:szCs w:val="22"/>
          <w:lang w:val="pt-PT"/>
        </w:rPr>
        <w:t>que nos dá</w:t>
      </w:r>
      <w:r w:rsidR="0028619F">
        <w:rPr>
          <w:rFonts w:asciiTheme="minorHAnsi" w:hAnsiTheme="minorHAnsi" w:cstheme="minorHAnsi"/>
          <w:sz w:val="22"/>
          <w:szCs w:val="22"/>
          <w:lang w:val="pt-PT"/>
        </w:rPr>
        <w:t xml:space="preserve"> – pala negativa – </w:t>
      </w:r>
      <w:r w:rsidR="00D5072F">
        <w:rPr>
          <w:rFonts w:asciiTheme="minorHAnsi" w:hAnsiTheme="minorHAnsi" w:cstheme="minorHAnsi"/>
          <w:sz w:val="22"/>
          <w:szCs w:val="22"/>
          <w:lang w:val="pt-PT"/>
        </w:rPr>
        <w:t xml:space="preserve">o “sevo mau e preguiçoso” do Evangelho de hoje. Se ele (o </w:t>
      </w:r>
      <w:r w:rsidR="00D5072F" w:rsidRPr="00D5072F">
        <w:rPr>
          <w:rFonts w:asciiTheme="minorHAnsi" w:hAnsiTheme="minorHAnsi" w:cstheme="minorHAnsi"/>
          <w:i/>
          <w:sz w:val="22"/>
          <w:szCs w:val="22"/>
          <w:lang w:val="pt-PT"/>
        </w:rPr>
        <w:t>terceiro servo</w:t>
      </w:r>
      <w:r w:rsidR="00D5072F">
        <w:rPr>
          <w:rFonts w:asciiTheme="minorHAnsi" w:hAnsiTheme="minorHAnsi" w:cstheme="minorHAnsi"/>
          <w:sz w:val="22"/>
          <w:szCs w:val="22"/>
          <w:lang w:val="pt-PT"/>
        </w:rPr>
        <w:t>)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5072F">
        <w:rPr>
          <w:rFonts w:asciiTheme="minorHAnsi" w:hAnsiTheme="minorHAnsi" w:cstheme="minorHAnsi"/>
          <w:sz w:val="22"/>
          <w:szCs w:val="22"/>
          <w:lang w:val="pt-PT"/>
        </w:rPr>
        <w:t xml:space="preserve">recebeu menos talentos que os outros, 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>isto</w:t>
      </w:r>
      <w:r w:rsidR="00D5072F">
        <w:rPr>
          <w:rFonts w:asciiTheme="minorHAnsi" w:hAnsiTheme="minorHAnsi" w:cstheme="minorHAnsi"/>
          <w:sz w:val="22"/>
          <w:szCs w:val="22"/>
          <w:lang w:val="pt-PT"/>
        </w:rPr>
        <w:t xml:space="preserve"> não foi por questão de discriminação</w:t>
      </w:r>
      <w:r w:rsidR="00944011">
        <w:rPr>
          <w:rFonts w:asciiTheme="minorHAnsi" w:hAnsiTheme="minorHAnsi" w:cstheme="minorHAnsi"/>
          <w:sz w:val="22"/>
          <w:szCs w:val="22"/>
          <w:lang w:val="pt-PT"/>
        </w:rPr>
        <w:t xml:space="preserve"> arbitrária</w:t>
      </w:r>
      <w:r w:rsidR="00D5072F">
        <w:rPr>
          <w:rFonts w:asciiTheme="minorHAnsi" w:hAnsiTheme="minorHAnsi" w:cstheme="minorHAnsi"/>
          <w:sz w:val="22"/>
          <w:szCs w:val="22"/>
          <w:lang w:val="pt-PT"/>
        </w:rPr>
        <w:t xml:space="preserve">, mas porque aquele indivíduo 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>devia ter</w:t>
      </w:r>
      <w:r w:rsidR="00D5072F">
        <w:rPr>
          <w:rFonts w:asciiTheme="minorHAnsi" w:hAnsiTheme="minorHAnsi" w:cstheme="minorHAnsi"/>
          <w:sz w:val="22"/>
          <w:szCs w:val="22"/>
          <w:lang w:val="pt-PT"/>
        </w:rPr>
        <w:t xml:space="preserve"> menos capacidade</w:t>
      </w:r>
      <w:r w:rsidR="00944011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D5072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D5072F">
        <w:rPr>
          <w:rFonts w:asciiTheme="minorHAnsi" w:hAnsiTheme="minorHAnsi" w:cstheme="minorHAnsi"/>
          <w:sz w:val="22"/>
          <w:szCs w:val="22"/>
          <w:lang w:val="pt-PT"/>
        </w:rPr>
        <w:t xml:space="preserve">lém disso, ser-lhe-ia mais fácil </w:t>
      </w:r>
      <w:r w:rsidR="00D5072F" w:rsidRPr="00CF3F1C">
        <w:rPr>
          <w:rFonts w:asciiTheme="minorHAnsi" w:hAnsiTheme="minorHAnsi" w:cstheme="minorHAnsi"/>
          <w:i/>
          <w:sz w:val="22"/>
          <w:szCs w:val="22"/>
          <w:lang w:val="pt-PT"/>
        </w:rPr>
        <w:t>lucrar</w:t>
      </w:r>
      <w:r w:rsidR="00CF3F1C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D5072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>recebendo</w:t>
      </w:r>
      <w:r w:rsidR="00D5072F">
        <w:rPr>
          <w:rFonts w:asciiTheme="minorHAnsi" w:hAnsiTheme="minorHAnsi" w:cstheme="minorHAnsi"/>
          <w:sz w:val="22"/>
          <w:szCs w:val="22"/>
          <w:lang w:val="pt-PT"/>
        </w:rPr>
        <w:t xml:space="preserve"> meno</w:t>
      </w:r>
      <w:r w:rsidR="00944011"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D5072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5072F" w:rsidRPr="00944011">
        <w:rPr>
          <w:rFonts w:asciiTheme="minorHAnsi" w:hAnsiTheme="minorHAnsi" w:cstheme="minorHAnsi"/>
          <w:i/>
          <w:sz w:val="22"/>
          <w:szCs w:val="22"/>
          <w:lang w:val="pt-PT"/>
        </w:rPr>
        <w:t>quantidade</w:t>
      </w:r>
      <w:r w:rsidR="00CF3F1C">
        <w:rPr>
          <w:rFonts w:asciiTheme="minorHAnsi" w:hAnsiTheme="minorHAnsi" w:cstheme="minorHAnsi"/>
          <w:sz w:val="22"/>
          <w:szCs w:val="22"/>
          <w:lang w:val="pt-PT"/>
        </w:rPr>
        <w:t>, até porque requeria meno</w:t>
      </w:r>
      <w:r w:rsidR="0028619F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CF3F1C">
        <w:rPr>
          <w:rFonts w:asciiTheme="minorHAnsi" w:hAnsiTheme="minorHAnsi" w:cstheme="minorHAnsi"/>
          <w:sz w:val="22"/>
          <w:szCs w:val="22"/>
          <w:lang w:val="pt-PT"/>
        </w:rPr>
        <w:t xml:space="preserve"> esforço e trabalho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CF3F1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>Seja como for</w:t>
      </w:r>
      <w:r w:rsidR="00CF3F1C">
        <w:rPr>
          <w:rFonts w:asciiTheme="minorHAnsi" w:hAnsiTheme="minorHAnsi" w:cstheme="minorHAnsi"/>
          <w:sz w:val="22"/>
          <w:szCs w:val="22"/>
          <w:lang w:val="pt-PT"/>
        </w:rPr>
        <w:t>, a sua opção foi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 xml:space="preserve"> pela</w:t>
      </w:r>
      <w:r w:rsidR="00CF3F1C" w:rsidRPr="00CF3F1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preguiça</w:t>
      </w:r>
      <w:r w:rsidR="009B5F0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B5F0D">
        <w:rPr>
          <w:rFonts w:asciiTheme="minorHAnsi" w:hAnsiTheme="minorHAnsi" w:cstheme="minorHAnsi"/>
          <w:sz w:val="22"/>
          <w:szCs w:val="22"/>
          <w:lang w:val="pt-PT"/>
        </w:rPr>
        <w:t>indolente e apática</w:t>
      </w:r>
      <w:r w:rsidR="00CF3F1C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CF3F1C" w:rsidRPr="00CF3F1C">
        <w:rPr>
          <w:rFonts w:asciiTheme="minorHAnsi" w:hAnsiTheme="minorHAnsi" w:cstheme="minorHAnsi"/>
          <w:i/>
          <w:sz w:val="22"/>
          <w:szCs w:val="22"/>
          <w:lang w:val="pt-PT"/>
        </w:rPr>
        <w:t>“O</w:t>
      </w:r>
      <w:r w:rsidR="00CF3F1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que recebera </w:t>
      </w:r>
      <w:r w:rsidR="00CF3F1C" w:rsidRPr="00CF3F1C">
        <w:rPr>
          <w:rFonts w:asciiTheme="minorHAnsi" w:hAnsiTheme="minorHAnsi" w:cstheme="minorHAnsi"/>
          <w:i/>
          <w:sz w:val="22"/>
          <w:szCs w:val="22"/>
          <w:lang w:val="pt-PT"/>
        </w:rPr>
        <w:t>um só talento foi escavar na terra e escondeu o dinheiro do seu senhor”</w:t>
      </w:r>
      <w:r w:rsidR="00CF3F1C">
        <w:rPr>
          <w:rFonts w:asciiTheme="minorHAnsi" w:hAnsiTheme="minorHAnsi" w:cstheme="minorHAnsi"/>
          <w:sz w:val="22"/>
          <w:szCs w:val="22"/>
          <w:lang w:val="pt-PT"/>
        </w:rPr>
        <w:t xml:space="preserve">. E ainda por cima </w:t>
      </w:r>
      <w:r w:rsidR="00944011">
        <w:rPr>
          <w:rFonts w:asciiTheme="minorHAnsi" w:hAnsiTheme="minorHAnsi" w:cstheme="minorHAnsi"/>
          <w:sz w:val="22"/>
          <w:szCs w:val="22"/>
          <w:lang w:val="pt-PT"/>
        </w:rPr>
        <w:t xml:space="preserve">vem </w:t>
      </w:r>
      <w:r w:rsidR="00CF3F1C">
        <w:rPr>
          <w:rFonts w:asciiTheme="minorHAnsi" w:hAnsiTheme="minorHAnsi" w:cstheme="minorHAnsi"/>
          <w:sz w:val="22"/>
          <w:szCs w:val="22"/>
          <w:lang w:val="pt-PT"/>
        </w:rPr>
        <w:t xml:space="preserve">com desculpas e argumentos que se voltam contra ele: </w:t>
      </w:r>
      <w:r w:rsidR="00CF3F1C" w:rsidRPr="00CF3F1C">
        <w:rPr>
          <w:rFonts w:asciiTheme="minorHAnsi" w:hAnsiTheme="minorHAnsi" w:cstheme="minorHAnsi"/>
          <w:i/>
          <w:sz w:val="22"/>
          <w:szCs w:val="22"/>
          <w:lang w:val="pt-PT"/>
        </w:rPr>
        <w:t>“«Servo mau e preguiçoso, sabias que ceifo onde não semeei e recolho onde nada lancei</w:t>
      </w:r>
      <w:r w:rsidR="00CF3F1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F3F1C">
        <w:rPr>
          <w:rFonts w:asciiTheme="minorHAnsi" w:hAnsiTheme="minorHAnsi" w:cstheme="minorHAnsi"/>
          <w:sz w:val="22"/>
          <w:szCs w:val="22"/>
          <w:lang w:val="pt-PT"/>
        </w:rPr>
        <w:t xml:space="preserve">(como </w:t>
      </w:r>
      <w:r w:rsidR="009B5F0D">
        <w:rPr>
          <w:rFonts w:asciiTheme="minorHAnsi" w:hAnsiTheme="minorHAnsi" w:cstheme="minorHAnsi"/>
          <w:sz w:val="22"/>
          <w:szCs w:val="22"/>
          <w:lang w:val="pt-PT"/>
        </w:rPr>
        <w:t xml:space="preserve">tu 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 xml:space="preserve">mesmo </w:t>
      </w:r>
      <w:r w:rsidR="00CF3F1C">
        <w:rPr>
          <w:rFonts w:asciiTheme="minorHAnsi" w:hAnsiTheme="minorHAnsi" w:cstheme="minorHAnsi"/>
          <w:sz w:val="22"/>
          <w:szCs w:val="22"/>
          <w:lang w:val="pt-PT"/>
        </w:rPr>
        <w:t>dizes)</w:t>
      </w:r>
      <w:r w:rsidR="00CF3F1C" w:rsidRPr="00CF3F1C">
        <w:rPr>
          <w:rFonts w:asciiTheme="minorHAnsi" w:hAnsiTheme="minorHAnsi" w:cstheme="minorHAnsi"/>
          <w:i/>
          <w:sz w:val="22"/>
          <w:szCs w:val="22"/>
          <w:lang w:val="pt-PT"/>
        </w:rPr>
        <w:t>; devias, portanto, depositar no banco o meu dinheiro, e eu teria, ao voltar, recebido com juro o que era meu. Tirai-lhe então o talento…»”</w:t>
      </w:r>
      <w:r w:rsidR="009B5F0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25).</w:t>
      </w:r>
    </w:p>
    <w:p w14:paraId="2CFB0913" w14:textId="1C072F09" w:rsidR="00944011" w:rsidRPr="00027B5B" w:rsidRDefault="00CF3F1C" w:rsidP="00027B5B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>Ainda bem que</w:t>
      </w:r>
      <w:r w:rsidR="0028619F">
        <w:rPr>
          <w:rFonts w:asciiTheme="minorHAnsi" w:hAnsiTheme="minorHAnsi" w:cstheme="minorHAnsi"/>
          <w:sz w:val="22"/>
          <w:szCs w:val="22"/>
          <w:lang w:val="pt-PT"/>
        </w:rPr>
        <w:t>, ao invés,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temos a melhor lição de </w:t>
      </w:r>
      <w:r w:rsidRPr="00944011">
        <w:rPr>
          <w:rFonts w:asciiTheme="minorHAnsi" w:hAnsiTheme="minorHAnsi" w:cstheme="minorHAnsi"/>
          <w:i/>
          <w:sz w:val="22"/>
          <w:szCs w:val="22"/>
          <w:lang w:val="pt-PT"/>
        </w:rPr>
        <w:t>diligência, dedicação e fidelidade</w:t>
      </w:r>
      <w:r w:rsidR="00ED5E15" w:rsidRPr="00944011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ED5E15">
        <w:rPr>
          <w:rFonts w:asciiTheme="minorHAnsi" w:hAnsiTheme="minorHAnsi" w:cstheme="minorHAnsi"/>
          <w:sz w:val="22"/>
          <w:szCs w:val="22"/>
          <w:lang w:val="pt-PT"/>
        </w:rPr>
        <w:t xml:space="preserve"> da parte dos outros servos, que puseram a render os “talentos recebidos”, consoante as suas capacidades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ED5E15">
        <w:rPr>
          <w:rFonts w:asciiTheme="minorHAnsi" w:hAnsiTheme="minorHAnsi" w:cstheme="minorHAnsi"/>
          <w:sz w:val="22"/>
          <w:szCs w:val="22"/>
          <w:lang w:val="pt-PT"/>
        </w:rPr>
        <w:t xml:space="preserve"> A cada um deles, o senhor disse com imenso agrado e satisfação: </w:t>
      </w:r>
      <w:r w:rsidR="00ED5E15" w:rsidRPr="00ED5E15">
        <w:rPr>
          <w:rFonts w:asciiTheme="minorHAnsi" w:hAnsiTheme="minorHAnsi" w:cstheme="minorHAnsi"/>
          <w:i/>
          <w:sz w:val="22"/>
          <w:szCs w:val="22"/>
          <w:lang w:val="pt-PT"/>
        </w:rPr>
        <w:t>“«Muito bem, servo bom e fiel. Porque foste fiel em coisas pequenas, confiar-te-ei as grandes. Vem tomar parte na alegria do teu senhor»…”. (</w:t>
      </w:r>
      <w:r w:rsidR="00027B5B">
        <w:rPr>
          <w:rFonts w:asciiTheme="minorHAnsi" w:hAnsiTheme="minorHAnsi" w:cstheme="minorHAnsi"/>
          <w:i/>
          <w:sz w:val="22"/>
          <w:szCs w:val="22"/>
          <w:lang w:val="pt-PT"/>
        </w:rPr>
        <w:t>Mt 25</w:t>
      </w:r>
      <w:r w:rsidR="00ED5E15">
        <w:rPr>
          <w:rFonts w:asciiTheme="minorHAnsi" w:hAnsiTheme="minorHAnsi" w:cstheme="minorHAnsi"/>
          <w:i/>
          <w:sz w:val="22"/>
          <w:szCs w:val="22"/>
          <w:lang w:val="pt-PT"/>
        </w:rPr>
        <w:t>).</w:t>
      </w:r>
      <w:r w:rsidR="00944011">
        <w:rPr>
          <w:rFonts w:asciiTheme="minorHAnsi" w:hAnsiTheme="minorHAnsi" w:cstheme="minorHAnsi"/>
          <w:sz w:val="22"/>
          <w:szCs w:val="22"/>
          <w:lang w:val="pt-PT"/>
        </w:rPr>
        <w:t xml:space="preserve"> É que o nosso Pai Deus, o Senhor generoso e pródigo 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>para</w:t>
      </w:r>
      <w:r w:rsidR="00944011">
        <w:rPr>
          <w:rFonts w:asciiTheme="minorHAnsi" w:hAnsiTheme="minorHAnsi" w:cstheme="minorHAnsi"/>
          <w:sz w:val="22"/>
          <w:szCs w:val="22"/>
          <w:lang w:val="pt-PT"/>
        </w:rPr>
        <w:t xml:space="preserve"> todos os “talentos”, está a espera ap</w:t>
      </w:r>
      <w:r w:rsidR="0028619F">
        <w:rPr>
          <w:rFonts w:asciiTheme="minorHAnsi" w:hAnsiTheme="minorHAnsi" w:cstheme="minorHAnsi"/>
          <w:sz w:val="22"/>
          <w:szCs w:val="22"/>
          <w:lang w:val="pt-PT"/>
        </w:rPr>
        <w:t xml:space="preserve">enas e só de que </w:t>
      </w:r>
      <w:r w:rsidR="00944011" w:rsidRPr="0028619F">
        <w:rPr>
          <w:rFonts w:asciiTheme="minorHAnsi" w:hAnsiTheme="minorHAnsi" w:cstheme="minorHAnsi"/>
          <w:i/>
          <w:sz w:val="22"/>
          <w:szCs w:val="22"/>
          <w:lang w:val="pt-PT"/>
        </w:rPr>
        <w:t>demonstremos</w:t>
      </w:r>
      <w:r w:rsidR="00944011">
        <w:rPr>
          <w:rFonts w:asciiTheme="minorHAnsi" w:hAnsiTheme="minorHAnsi" w:cstheme="minorHAnsi"/>
          <w:sz w:val="22"/>
          <w:szCs w:val="22"/>
          <w:lang w:val="pt-PT"/>
        </w:rPr>
        <w:t xml:space="preserve"> uma </w:t>
      </w:r>
      <w:r w:rsidR="00CA29ED">
        <w:rPr>
          <w:rFonts w:asciiTheme="minorHAnsi" w:hAnsiTheme="minorHAnsi" w:cstheme="minorHAnsi"/>
          <w:sz w:val="22"/>
          <w:szCs w:val="22"/>
          <w:lang w:val="pt-PT"/>
        </w:rPr>
        <w:t>sincera colaboração</w:t>
      </w:r>
      <w:r w:rsidR="00166B30" w:rsidRPr="00166B3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 xml:space="preserve">para pôr a render os talentos que 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 xml:space="preserve">Ele 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>nos deu</w:t>
      </w:r>
      <w:r w:rsidR="00CA29ED">
        <w:rPr>
          <w:rFonts w:asciiTheme="minorHAnsi" w:hAnsiTheme="minorHAnsi" w:cstheme="minorHAnsi"/>
          <w:sz w:val="22"/>
          <w:szCs w:val="22"/>
          <w:lang w:val="pt-PT"/>
        </w:rPr>
        <w:t xml:space="preserve">, mesmo </w:t>
      </w:r>
      <w:r w:rsidR="00166B30">
        <w:rPr>
          <w:rFonts w:asciiTheme="minorHAnsi" w:hAnsiTheme="minorHAnsi" w:cstheme="minorHAnsi"/>
          <w:sz w:val="22"/>
          <w:szCs w:val="22"/>
          <w:lang w:val="pt-PT"/>
        </w:rPr>
        <w:t>com</w:t>
      </w:r>
      <w:r w:rsidR="00CA29E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02BA0">
        <w:rPr>
          <w:rFonts w:asciiTheme="minorHAnsi" w:hAnsiTheme="minorHAnsi" w:cstheme="minorHAnsi"/>
          <w:sz w:val="22"/>
          <w:szCs w:val="22"/>
          <w:lang w:val="pt-PT"/>
        </w:rPr>
        <w:t>um esforço pequeno</w:t>
      </w:r>
      <w:r w:rsidR="00CA29ED">
        <w:rPr>
          <w:rFonts w:asciiTheme="minorHAnsi" w:hAnsiTheme="minorHAnsi" w:cstheme="minorHAnsi"/>
          <w:sz w:val="22"/>
          <w:szCs w:val="22"/>
          <w:lang w:val="pt-PT"/>
        </w:rPr>
        <w:t xml:space="preserve">: o resto é com Ele e a </w:t>
      </w:r>
      <w:r w:rsidR="002832C0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CA29ED">
        <w:rPr>
          <w:rFonts w:asciiTheme="minorHAnsi" w:hAnsiTheme="minorHAnsi" w:cstheme="minorHAnsi"/>
          <w:sz w:val="22"/>
          <w:szCs w:val="22"/>
          <w:lang w:val="pt-PT"/>
        </w:rPr>
        <w:t xml:space="preserve">ua ilimitada generosidade, que multiplicará por “infinito” os nossos </w:t>
      </w:r>
      <w:r w:rsidR="00CA29ED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pequenos frutos. </w:t>
      </w:r>
      <w:r w:rsidR="00002BA0">
        <w:rPr>
          <w:rFonts w:asciiTheme="minorHAnsi" w:hAnsiTheme="minorHAnsi" w:cstheme="minorHAnsi"/>
          <w:sz w:val="22"/>
          <w:szCs w:val="22"/>
          <w:lang w:val="pt-PT"/>
        </w:rPr>
        <w:t>[Não</w:t>
      </w:r>
      <w:r w:rsidR="00CA29ED">
        <w:rPr>
          <w:rFonts w:asciiTheme="minorHAnsi" w:hAnsiTheme="minorHAnsi" w:cstheme="minorHAnsi"/>
          <w:sz w:val="22"/>
          <w:szCs w:val="22"/>
          <w:lang w:val="pt-PT"/>
        </w:rPr>
        <w:t xml:space="preserve"> esqueçamos </w:t>
      </w:r>
      <w:r w:rsidR="00002BA0">
        <w:rPr>
          <w:rFonts w:asciiTheme="minorHAnsi" w:hAnsiTheme="minorHAnsi" w:cstheme="minorHAnsi"/>
          <w:sz w:val="22"/>
          <w:szCs w:val="22"/>
          <w:lang w:val="pt-PT"/>
        </w:rPr>
        <w:t xml:space="preserve">aqui </w:t>
      </w:r>
      <w:r w:rsidR="00CA29ED">
        <w:rPr>
          <w:rFonts w:asciiTheme="minorHAnsi" w:hAnsiTheme="minorHAnsi" w:cstheme="minorHAnsi"/>
          <w:sz w:val="22"/>
          <w:szCs w:val="22"/>
          <w:lang w:val="pt-PT"/>
        </w:rPr>
        <w:t xml:space="preserve">a matemática: o </w:t>
      </w:r>
      <w:r w:rsidR="00CA29ED" w:rsidRPr="00027B5B">
        <w:rPr>
          <w:rFonts w:asciiTheme="minorHAnsi" w:hAnsiTheme="minorHAnsi" w:cstheme="minorHAnsi"/>
          <w:i/>
          <w:sz w:val="22"/>
          <w:szCs w:val="22"/>
          <w:lang w:val="pt-PT"/>
        </w:rPr>
        <w:t>zero</w:t>
      </w:r>
      <w:r w:rsidR="00CA29E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02BA0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CA29ED">
        <w:rPr>
          <w:rFonts w:asciiTheme="minorHAnsi" w:hAnsiTheme="minorHAnsi" w:cstheme="minorHAnsi"/>
          <w:sz w:val="22"/>
          <w:szCs w:val="22"/>
          <w:lang w:val="pt-PT"/>
        </w:rPr>
        <w:t>0</w:t>
      </w:r>
      <w:r w:rsidR="00002BA0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CA29ED">
        <w:rPr>
          <w:rFonts w:asciiTheme="minorHAnsi" w:hAnsiTheme="minorHAnsi" w:cstheme="minorHAnsi"/>
          <w:sz w:val="22"/>
          <w:szCs w:val="22"/>
          <w:lang w:val="pt-PT"/>
        </w:rPr>
        <w:t xml:space="preserve"> multiplicado por qualquer número, mesmo o </w:t>
      </w:r>
      <w:r w:rsidR="00CA29ED" w:rsidRPr="00027B5B">
        <w:rPr>
          <w:rFonts w:asciiTheme="minorHAnsi" w:hAnsiTheme="minorHAnsi" w:cstheme="minorHAnsi"/>
          <w:i/>
          <w:sz w:val="22"/>
          <w:szCs w:val="22"/>
          <w:lang w:val="pt-PT"/>
        </w:rPr>
        <w:t>infinito</w:t>
      </w:r>
      <w:r w:rsidR="00CA29E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02BA0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027B5B" w:rsidRPr="00027B5B">
        <w:rPr>
          <w:rFonts w:asciiTheme="minorHAnsi" w:hAnsiTheme="minorHAnsi" w:cstheme="minorHAnsi"/>
          <w:lang w:val="pt-PT"/>
        </w:rPr>
        <w:t>∞</w:t>
      </w:r>
      <w:r w:rsidR="00002BA0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027B5B">
        <w:rPr>
          <w:rFonts w:asciiTheme="minorHAnsi" w:hAnsiTheme="minorHAnsi" w:cstheme="minorHAnsi"/>
          <w:sz w:val="22"/>
          <w:szCs w:val="22"/>
          <w:lang w:val="pt-PT"/>
        </w:rPr>
        <w:t xml:space="preserve"> dá </w:t>
      </w:r>
      <w:r w:rsidR="00002BA0">
        <w:rPr>
          <w:rFonts w:asciiTheme="minorHAnsi" w:hAnsiTheme="minorHAnsi" w:cstheme="minorHAnsi"/>
          <w:sz w:val="22"/>
          <w:szCs w:val="22"/>
          <w:lang w:val="pt-PT"/>
        </w:rPr>
        <w:t xml:space="preserve">sempre </w:t>
      </w:r>
      <w:r w:rsidR="00027B5B">
        <w:rPr>
          <w:rFonts w:asciiTheme="minorHAnsi" w:hAnsiTheme="minorHAnsi" w:cstheme="minorHAnsi"/>
          <w:sz w:val="22"/>
          <w:szCs w:val="22"/>
          <w:lang w:val="pt-PT"/>
        </w:rPr>
        <w:t xml:space="preserve">zero, </w:t>
      </w:r>
      <w:r w:rsidR="00027B5B" w:rsidRPr="00002BA0">
        <w:rPr>
          <w:rFonts w:asciiTheme="minorHAnsi" w:hAnsiTheme="minorHAnsi" w:cstheme="minorHAnsi"/>
          <w:i/>
          <w:sz w:val="22"/>
          <w:szCs w:val="22"/>
          <w:lang w:val="pt-PT"/>
        </w:rPr>
        <w:t>nada</w:t>
      </w:r>
      <w:r w:rsidR="00002BA0">
        <w:rPr>
          <w:rFonts w:asciiTheme="minorHAnsi" w:hAnsiTheme="minorHAnsi" w:cstheme="minorHAnsi"/>
          <w:sz w:val="22"/>
          <w:szCs w:val="22"/>
          <w:lang w:val="pt-PT"/>
        </w:rPr>
        <w:t xml:space="preserve">; mas qualquer outro número, mesmo </w:t>
      </w:r>
      <w:r w:rsidR="0028619F">
        <w:rPr>
          <w:rFonts w:asciiTheme="minorHAnsi" w:hAnsiTheme="minorHAnsi" w:cstheme="minorHAnsi"/>
          <w:sz w:val="22"/>
          <w:szCs w:val="22"/>
          <w:lang w:val="pt-PT"/>
        </w:rPr>
        <w:t>o mais pequeno</w:t>
      </w:r>
      <w:r w:rsidR="00002BA0">
        <w:rPr>
          <w:rFonts w:asciiTheme="minorHAnsi" w:hAnsiTheme="minorHAnsi" w:cstheme="minorHAnsi"/>
          <w:sz w:val="22"/>
          <w:szCs w:val="22"/>
          <w:lang w:val="pt-PT"/>
        </w:rPr>
        <w:t xml:space="preserve">, vai dar sempre </w:t>
      </w:r>
      <w:r w:rsidR="00002BA0" w:rsidRPr="00002BA0">
        <w:rPr>
          <w:rFonts w:asciiTheme="minorHAnsi" w:hAnsiTheme="minorHAnsi" w:cstheme="minorHAnsi"/>
          <w:i/>
          <w:sz w:val="22"/>
          <w:szCs w:val="22"/>
          <w:lang w:val="pt-PT"/>
        </w:rPr>
        <w:t>infinito</w:t>
      </w:r>
      <w:r w:rsidR="00002BA0">
        <w:rPr>
          <w:rFonts w:asciiTheme="minorHAnsi" w:hAnsiTheme="minorHAnsi" w:cstheme="minorHAnsi"/>
          <w:sz w:val="22"/>
          <w:szCs w:val="22"/>
          <w:lang w:val="pt-PT"/>
        </w:rPr>
        <w:t>]</w:t>
      </w:r>
      <w:r w:rsidR="00027B5B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28619F">
        <w:rPr>
          <w:rFonts w:asciiTheme="minorHAnsi" w:hAnsiTheme="minorHAnsi" w:cstheme="minorHAnsi"/>
          <w:sz w:val="22"/>
          <w:szCs w:val="22"/>
          <w:lang w:val="pt-PT"/>
        </w:rPr>
        <w:t>Sendo assim, é</w:t>
      </w:r>
      <w:r w:rsidR="00027B5B">
        <w:rPr>
          <w:rFonts w:asciiTheme="minorHAnsi" w:hAnsiTheme="minorHAnsi" w:cstheme="minorHAnsi"/>
          <w:sz w:val="22"/>
          <w:szCs w:val="22"/>
          <w:lang w:val="pt-PT"/>
        </w:rPr>
        <w:t xml:space="preserve"> compreensível a conclusão da parábola evangélica: </w:t>
      </w:r>
      <w:r w:rsidR="00027B5B" w:rsidRPr="00027B5B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002BA0">
        <w:rPr>
          <w:rFonts w:asciiTheme="minorHAnsi" w:hAnsiTheme="minorHAnsi" w:cstheme="minorHAnsi"/>
          <w:i/>
          <w:sz w:val="22"/>
          <w:szCs w:val="22"/>
          <w:lang w:val="pt-PT"/>
        </w:rPr>
        <w:t>Porque a</w:t>
      </w:r>
      <w:r w:rsidR="00027B5B" w:rsidRPr="00027B5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todo aquele que tem, dar-se-á mais e terá em abundâ</w:t>
      </w:r>
      <w:r w:rsidR="00027B5B">
        <w:rPr>
          <w:rFonts w:asciiTheme="minorHAnsi" w:hAnsiTheme="minorHAnsi" w:cstheme="minorHAnsi"/>
          <w:i/>
          <w:sz w:val="22"/>
          <w:szCs w:val="22"/>
          <w:lang w:val="pt-PT"/>
        </w:rPr>
        <w:t xml:space="preserve">ncia; mas, àquele que não tem, </w:t>
      </w:r>
      <w:r w:rsidR="00027B5B" w:rsidRPr="00027B5B">
        <w:rPr>
          <w:rFonts w:asciiTheme="minorHAnsi" w:hAnsiTheme="minorHAnsi" w:cstheme="minorHAnsi"/>
          <w:i/>
          <w:sz w:val="22"/>
          <w:szCs w:val="22"/>
          <w:lang w:val="pt-PT"/>
        </w:rPr>
        <w:t>até o pouco que tem lhe será tirado”.</w:t>
      </w:r>
      <w:r w:rsidR="00027B5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27B5B">
        <w:rPr>
          <w:rFonts w:asciiTheme="minorHAnsi" w:hAnsiTheme="minorHAnsi" w:cstheme="minorHAnsi"/>
          <w:sz w:val="22"/>
          <w:szCs w:val="22"/>
          <w:lang w:val="pt-PT"/>
        </w:rPr>
        <w:t>E o seu final só poderá ser</w:t>
      </w:r>
      <w:r w:rsidR="00002BA0">
        <w:rPr>
          <w:rFonts w:asciiTheme="minorHAnsi" w:hAnsiTheme="minorHAnsi" w:cstheme="minorHAnsi"/>
          <w:sz w:val="22"/>
          <w:szCs w:val="22"/>
          <w:lang w:val="pt-PT"/>
        </w:rPr>
        <w:t xml:space="preserve"> qualquer coisa como</w:t>
      </w:r>
      <w:r w:rsidR="00027B5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27B5B" w:rsidRPr="00027B5B">
        <w:rPr>
          <w:rFonts w:asciiTheme="minorHAnsi" w:hAnsiTheme="minorHAnsi" w:cstheme="minorHAnsi"/>
          <w:i/>
          <w:sz w:val="22"/>
          <w:szCs w:val="22"/>
          <w:lang w:val="pt-PT"/>
        </w:rPr>
        <w:t>“as trevas exteriores</w:t>
      </w:r>
      <w:r w:rsidR="00002BA0">
        <w:rPr>
          <w:rFonts w:asciiTheme="minorHAnsi" w:hAnsiTheme="minorHAnsi" w:cstheme="minorHAnsi"/>
          <w:i/>
          <w:sz w:val="22"/>
          <w:szCs w:val="22"/>
          <w:lang w:val="pt-PT"/>
        </w:rPr>
        <w:t>, onde haverá choro e ranger de dentes</w:t>
      </w:r>
      <w:r w:rsidR="00027B5B" w:rsidRPr="00027B5B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”. </w:t>
      </w:r>
      <w:r w:rsidR="00027B5B" w:rsidRPr="00ED5E15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 w:rsidR="00027B5B">
        <w:rPr>
          <w:rFonts w:asciiTheme="minorHAnsi" w:hAnsiTheme="minorHAnsi" w:cstheme="minorHAnsi"/>
          <w:i/>
          <w:sz w:val="22"/>
          <w:szCs w:val="22"/>
          <w:lang w:val="pt-PT"/>
        </w:rPr>
        <w:t>Mt 25 / 3ª L.)</w:t>
      </w:r>
      <w:r w:rsidR="00027B5B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</w:p>
    <w:p w14:paraId="1D016295" w14:textId="77777777" w:rsidR="00FD3912" w:rsidRDefault="00027B5B" w:rsidP="00C8353F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Mas </w:t>
      </w:r>
      <w:r w:rsidRPr="008B5E64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hoje surpreende-nos ainda mais. A</w:t>
      </w:r>
      <w:r w:rsidR="000B6C03">
        <w:rPr>
          <w:rFonts w:asciiTheme="minorHAnsi" w:hAnsiTheme="minorHAnsi" w:cstheme="minorHAnsi"/>
          <w:sz w:val="22"/>
          <w:szCs w:val="22"/>
          <w:lang w:val="pt-PT"/>
        </w:rPr>
        <w:t xml:space="preserve">liás,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é </w:t>
      </w:r>
      <w:r w:rsidR="00F3069C">
        <w:rPr>
          <w:rFonts w:asciiTheme="minorHAnsi" w:hAnsiTheme="minorHAnsi" w:cstheme="minorHAnsi"/>
          <w:sz w:val="22"/>
          <w:szCs w:val="22"/>
          <w:lang w:val="pt-PT"/>
        </w:rPr>
        <w:t xml:space="preserve">logo </w:t>
      </w:r>
      <w:r w:rsidR="008B5E64">
        <w:rPr>
          <w:rFonts w:asciiTheme="minorHAnsi" w:hAnsiTheme="minorHAnsi" w:cstheme="minorHAnsi"/>
          <w:sz w:val="22"/>
          <w:szCs w:val="22"/>
          <w:lang w:val="pt-PT"/>
        </w:rPr>
        <w:t>a primeira Leitura, do Antigo Testamento, que nos descobre esta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coisa curiosa</w:t>
      </w:r>
      <w:r w:rsidR="008B5E64">
        <w:rPr>
          <w:rFonts w:asciiTheme="minorHAnsi" w:hAnsiTheme="minorHAnsi" w:cstheme="minorHAnsi"/>
          <w:sz w:val="22"/>
          <w:szCs w:val="22"/>
          <w:lang w:val="pt-PT"/>
        </w:rPr>
        <w:t xml:space="preserve"> e admirável</w:t>
      </w:r>
      <w:r w:rsidR="005E3A2B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FA0AE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B6C03">
        <w:rPr>
          <w:rFonts w:asciiTheme="minorHAnsi" w:hAnsiTheme="minorHAnsi" w:cstheme="minorHAnsi"/>
          <w:sz w:val="22"/>
          <w:szCs w:val="22"/>
          <w:lang w:val="pt-PT"/>
        </w:rPr>
        <w:t>O modelo de pessoa</w:t>
      </w:r>
      <w:r w:rsidR="005E3A2B">
        <w:rPr>
          <w:rFonts w:asciiTheme="minorHAnsi" w:hAnsiTheme="minorHAnsi" w:cstheme="minorHAnsi"/>
          <w:sz w:val="22"/>
          <w:szCs w:val="22"/>
          <w:lang w:val="pt-PT"/>
        </w:rPr>
        <w:t xml:space="preserve"> “diligente” </w:t>
      </w:r>
      <w:r w:rsidR="00905351">
        <w:rPr>
          <w:rFonts w:asciiTheme="minorHAnsi" w:hAnsiTheme="minorHAnsi" w:cstheme="minorHAnsi"/>
          <w:sz w:val="22"/>
          <w:szCs w:val="22"/>
          <w:lang w:val="pt-PT"/>
        </w:rPr>
        <w:t xml:space="preserve">e solícita </w:t>
      </w:r>
      <w:r w:rsidR="005E3A2B">
        <w:rPr>
          <w:rFonts w:asciiTheme="minorHAnsi" w:hAnsiTheme="minorHAnsi" w:cstheme="minorHAnsi"/>
          <w:sz w:val="22"/>
          <w:szCs w:val="22"/>
          <w:lang w:val="pt-PT"/>
        </w:rPr>
        <w:t xml:space="preserve">é precisamente </w:t>
      </w:r>
      <w:r w:rsidR="005E3A2B" w:rsidRPr="00F3069C">
        <w:rPr>
          <w:rFonts w:asciiTheme="minorHAnsi" w:hAnsiTheme="minorHAnsi" w:cstheme="minorHAnsi"/>
          <w:i/>
          <w:sz w:val="22"/>
          <w:szCs w:val="22"/>
          <w:lang w:val="pt-PT"/>
        </w:rPr>
        <w:t>a mulher</w:t>
      </w:r>
      <w:r w:rsidR="005E3A2B">
        <w:rPr>
          <w:rFonts w:asciiTheme="minorHAnsi" w:hAnsiTheme="minorHAnsi" w:cstheme="minorHAnsi"/>
          <w:sz w:val="22"/>
          <w:szCs w:val="22"/>
          <w:lang w:val="pt-PT"/>
        </w:rPr>
        <w:t xml:space="preserve"> e não o homem</w:t>
      </w:r>
      <w:r w:rsidR="00905351">
        <w:rPr>
          <w:rFonts w:asciiTheme="minorHAnsi" w:hAnsiTheme="minorHAnsi" w:cstheme="minorHAnsi"/>
          <w:sz w:val="22"/>
          <w:szCs w:val="22"/>
          <w:lang w:val="pt-PT"/>
        </w:rPr>
        <w:t xml:space="preserve">. Ainda mais interessante </w:t>
      </w:r>
      <w:r w:rsidR="008B5E64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8B5E64" w:rsidRPr="008B5E64">
        <w:rPr>
          <w:rFonts w:asciiTheme="minorHAnsi" w:hAnsiTheme="minorHAnsi" w:cstheme="minorHAnsi"/>
          <w:i/>
          <w:sz w:val="22"/>
          <w:szCs w:val="22"/>
          <w:lang w:val="pt-PT"/>
        </w:rPr>
        <w:t>chocante</w:t>
      </w:r>
      <w:r w:rsidR="00905351">
        <w:rPr>
          <w:rFonts w:asciiTheme="minorHAnsi" w:hAnsiTheme="minorHAnsi" w:cstheme="minorHAnsi"/>
          <w:sz w:val="22"/>
          <w:szCs w:val="22"/>
          <w:lang w:val="pt-PT"/>
        </w:rPr>
        <w:t xml:space="preserve"> pelo facto de se tratar </w:t>
      </w:r>
      <w:r w:rsidR="008B5E64">
        <w:rPr>
          <w:rFonts w:asciiTheme="minorHAnsi" w:hAnsiTheme="minorHAnsi" w:cstheme="minorHAnsi"/>
          <w:sz w:val="22"/>
          <w:szCs w:val="22"/>
          <w:lang w:val="pt-PT"/>
        </w:rPr>
        <w:t>de uma</w:t>
      </w:r>
      <w:r w:rsidR="00D201D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05351">
        <w:rPr>
          <w:rFonts w:asciiTheme="minorHAnsi" w:hAnsiTheme="minorHAnsi" w:cstheme="minorHAnsi"/>
          <w:sz w:val="22"/>
          <w:szCs w:val="22"/>
          <w:lang w:val="pt-PT"/>
        </w:rPr>
        <w:t xml:space="preserve">época </w:t>
      </w:r>
      <w:r w:rsidR="00D201DE">
        <w:rPr>
          <w:rFonts w:asciiTheme="minorHAnsi" w:hAnsiTheme="minorHAnsi" w:cstheme="minorHAnsi"/>
          <w:sz w:val="22"/>
          <w:szCs w:val="22"/>
          <w:lang w:val="pt-PT"/>
        </w:rPr>
        <w:t xml:space="preserve">em que </w:t>
      </w:r>
      <w:r w:rsidR="00D201DE" w:rsidRPr="00F3069C">
        <w:rPr>
          <w:rFonts w:asciiTheme="minorHAnsi" w:hAnsiTheme="minorHAnsi" w:cstheme="minorHAnsi"/>
          <w:i/>
          <w:sz w:val="22"/>
          <w:szCs w:val="22"/>
          <w:lang w:val="pt-PT"/>
        </w:rPr>
        <w:t>a mulher</w:t>
      </w:r>
      <w:r w:rsidR="00D201DE">
        <w:rPr>
          <w:rFonts w:asciiTheme="minorHAnsi" w:hAnsiTheme="minorHAnsi" w:cstheme="minorHAnsi"/>
          <w:sz w:val="22"/>
          <w:szCs w:val="22"/>
          <w:lang w:val="pt-PT"/>
        </w:rPr>
        <w:t xml:space="preserve"> era relegada</w:t>
      </w:r>
      <w:r w:rsidR="008B5E64"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 w:rsidR="00D201D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B5E64">
        <w:rPr>
          <w:rFonts w:asciiTheme="minorHAnsi" w:hAnsiTheme="minorHAnsi" w:cstheme="minorHAnsi"/>
          <w:sz w:val="22"/>
          <w:szCs w:val="22"/>
          <w:lang w:val="pt-PT"/>
        </w:rPr>
        <w:t>postergada</w:t>
      </w:r>
      <w:r w:rsidR="0090535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201DE">
        <w:rPr>
          <w:rFonts w:asciiTheme="minorHAnsi" w:hAnsiTheme="minorHAnsi" w:cstheme="minorHAnsi"/>
          <w:sz w:val="22"/>
          <w:szCs w:val="22"/>
          <w:lang w:val="pt-PT"/>
        </w:rPr>
        <w:t xml:space="preserve">a um segundo </w:t>
      </w:r>
      <w:r w:rsidR="00905351">
        <w:rPr>
          <w:rFonts w:asciiTheme="minorHAnsi" w:hAnsiTheme="minorHAnsi" w:cstheme="minorHAnsi"/>
          <w:sz w:val="22"/>
          <w:szCs w:val="22"/>
          <w:lang w:val="pt-PT"/>
        </w:rPr>
        <w:t>plano a respeito do homem</w:t>
      </w:r>
      <w:r w:rsidR="00D201DE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F3069C">
        <w:rPr>
          <w:rFonts w:asciiTheme="minorHAnsi" w:hAnsiTheme="minorHAnsi" w:cstheme="minorHAnsi"/>
          <w:sz w:val="22"/>
          <w:szCs w:val="22"/>
          <w:lang w:val="pt-PT"/>
        </w:rPr>
        <w:t xml:space="preserve"> É o próprio livro dos </w:t>
      </w:r>
      <w:r w:rsidR="00F3069C" w:rsidRPr="00F3069C">
        <w:rPr>
          <w:rFonts w:asciiTheme="minorHAnsi" w:hAnsiTheme="minorHAnsi" w:cstheme="minorHAnsi"/>
          <w:i/>
          <w:sz w:val="22"/>
          <w:szCs w:val="22"/>
          <w:lang w:val="pt-PT"/>
        </w:rPr>
        <w:t>Provérbios</w:t>
      </w:r>
      <w:r w:rsidR="00F3069C">
        <w:rPr>
          <w:rFonts w:asciiTheme="minorHAnsi" w:hAnsiTheme="minorHAnsi" w:cstheme="minorHAnsi"/>
          <w:sz w:val="22"/>
          <w:szCs w:val="22"/>
          <w:lang w:val="pt-PT"/>
        </w:rPr>
        <w:t xml:space="preserve">, já citado no início, que se desfaz em elogios e loas acerca da </w:t>
      </w:r>
      <w:r w:rsidR="00F3069C" w:rsidRPr="00F3069C">
        <w:rPr>
          <w:rFonts w:asciiTheme="minorHAnsi" w:hAnsiTheme="minorHAnsi" w:cstheme="minorHAnsi"/>
          <w:i/>
          <w:sz w:val="22"/>
          <w:szCs w:val="22"/>
          <w:lang w:val="pt-PT"/>
        </w:rPr>
        <w:t>“mulher virtuosa”</w:t>
      </w:r>
      <w:r w:rsidR="00F3069C">
        <w:rPr>
          <w:rFonts w:asciiTheme="minorHAnsi" w:hAnsiTheme="minorHAnsi" w:cstheme="minorHAnsi"/>
          <w:sz w:val="22"/>
          <w:szCs w:val="22"/>
          <w:lang w:val="pt-PT"/>
        </w:rPr>
        <w:t>. Vale</w:t>
      </w:r>
      <w:r w:rsidR="00C8353F">
        <w:rPr>
          <w:rFonts w:asciiTheme="minorHAnsi" w:hAnsiTheme="minorHAnsi" w:cstheme="minorHAnsi"/>
          <w:sz w:val="22"/>
          <w:szCs w:val="22"/>
          <w:lang w:val="pt-PT"/>
        </w:rPr>
        <w:t>ria</w:t>
      </w:r>
      <w:r w:rsidR="00F3069C">
        <w:rPr>
          <w:rFonts w:asciiTheme="minorHAnsi" w:hAnsiTheme="minorHAnsi" w:cstheme="minorHAnsi"/>
          <w:sz w:val="22"/>
          <w:szCs w:val="22"/>
          <w:lang w:val="pt-PT"/>
        </w:rPr>
        <w:t xml:space="preserve"> a pena reler todo o capítulo</w:t>
      </w:r>
      <w:r w:rsidR="00E713DB">
        <w:rPr>
          <w:rFonts w:asciiTheme="minorHAnsi" w:hAnsiTheme="minorHAnsi" w:cstheme="minorHAnsi"/>
          <w:sz w:val="22"/>
          <w:szCs w:val="22"/>
          <w:lang w:val="pt-PT"/>
        </w:rPr>
        <w:t xml:space="preserve"> 31 –</w:t>
      </w:r>
      <w:r w:rsidR="00F3069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A3CA8">
        <w:rPr>
          <w:rFonts w:asciiTheme="minorHAnsi" w:hAnsiTheme="minorHAnsi" w:cstheme="minorHAnsi"/>
          <w:sz w:val="22"/>
          <w:szCs w:val="22"/>
          <w:lang w:val="pt-PT"/>
        </w:rPr>
        <w:t>donde é tirad</w:t>
      </w:r>
      <w:r w:rsidR="00E713DB">
        <w:rPr>
          <w:rFonts w:asciiTheme="minorHAnsi" w:hAnsiTheme="minorHAnsi" w:cstheme="minorHAnsi"/>
          <w:sz w:val="22"/>
          <w:szCs w:val="22"/>
          <w:lang w:val="pt-PT"/>
        </w:rPr>
        <w:t>a essa 1ª leitura –</w:t>
      </w:r>
      <w:r w:rsidR="006A3CA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3069C">
        <w:rPr>
          <w:rFonts w:asciiTheme="minorHAnsi" w:hAnsiTheme="minorHAnsi" w:cstheme="minorHAnsi"/>
          <w:sz w:val="22"/>
          <w:szCs w:val="22"/>
          <w:lang w:val="pt-PT"/>
        </w:rPr>
        <w:t xml:space="preserve">pois aqui ficamos apenas com </w:t>
      </w:r>
      <w:r w:rsidR="00C8353F">
        <w:rPr>
          <w:rFonts w:asciiTheme="minorHAnsi" w:hAnsiTheme="minorHAnsi" w:cstheme="minorHAnsi"/>
          <w:sz w:val="22"/>
          <w:szCs w:val="22"/>
          <w:lang w:val="pt-PT"/>
        </w:rPr>
        <w:t>alguns excertos</w:t>
      </w:r>
      <w:r w:rsidR="00F3069C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F3069C" w:rsidRPr="000F2B0B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ED4F41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0F2B0B" w:rsidRPr="000F2B0B">
        <w:rPr>
          <w:rFonts w:asciiTheme="minorHAnsi" w:hAnsiTheme="minorHAnsi" w:cstheme="minorHAnsi"/>
          <w:i/>
          <w:sz w:val="22"/>
          <w:szCs w:val="22"/>
          <w:lang w:val="pt-PT"/>
        </w:rPr>
        <w:t>O seu v</w:t>
      </w:r>
      <w:r w:rsidR="000F2B0B">
        <w:rPr>
          <w:rFonts w:asciiTheme="minorHAnsi" w:hAnsiTheme="minorHAnsi" w:cstheme="minorHAnsi"/>
          <w:i/>
          <w:sz w:val="22"/>
          <w:szCs w:val="22"/>
          <w:lang w:val="pt-PT"/>
        </w:rPr>
        <w:t xml:space="preserve">alor é maior que o das pérolas… Procura obter lã e linho </w:t>
      </w:r>
      <w:r w:rsidR="000F2B0B" w:rsidRPr="000F2B0B">
        <w:rPr>
          <w:rFonts w:asciiTheme="minorHAnsi" w:hAnsiTheme="minorHAnsi" w:cstheme="minorHAnsi"/>
          <w:i/>
          <w:sz w:val="22"/>
          <w:szCs w:val="22"/>
          <w:lang w:val="pt-PT"/>
        </w:rPr>
        <w:t>e põe mãos ao trabalho alegremente</w:t>
      </w:r>
      <w:r w:rsidR="00C8353F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0F2B0B" w:rsidRPr="000F2B0B">
        <w:rPr>
          <w:rFonts w:asciiTheme="minorHAnsi" w:hAnsiTheme="minorHAnsi" w:cstheme="minorHAnsi"/>
          <w:i/>
          <w:sz w:val="22"/>
          <w:szCs w:val="22"/>
          <w:lang w:val="pt-PT"/>
        </w:rPr>
        <w:t>Abre as mãos ao pobre e</w:t>
      </w:r>
      <w:r w:rsidR="00C8353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estende os braços ao indigente</w:t>
      </w:r>
      <w:r w:rsidR="00ED4F41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C8353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F2B0B" w:rsidRPr="000F2B0B">
        <w:rPr>
          <w:rFonts w:asciiTheme="minorHAnsi" w:hAnsiTheme="minorHAnsi" w:cstheme="minorHAnsi"/>
          <w:i/>
          <w:sz w:val="22"/>
          <w:szCs w:val="22"/>
          <w:lang w:val="pt-PT"/>
        </w:rPr>
        <w:t>A gr</w:t>
      </w:r>
      <w:r w:rsidR="00C8353F">
        <w:rPr>
          <w:rFonts w:asciiTheme="minorHAnsi" w:hAnsiTheme="minorHAnsi" w:cstheme="minorHAnsi"/>
          <w:i/>
          <w:sz w:val="22"/>
          <w:szCs w:val="22"/>
          <w:lang w:val="pt-PT"/>
        </w:rPr>
        <w:t xml:space="preserve">aça é enganadora e vã a beleza; </w:t>
      </w:r>
      <w:r w:rsidR="000F2B0B" w:rsidRPr="000F2B0B">
        <w:rPr>
          <w:rFonts w:asciiTheme="minorHAnsi" w:hAnsiTheme="minorHAnsi" w:cstheme="minorHAnsi"/>
          <w:i/>
          <w:sz w:val="22"/>
          <w:szCs w:val="22"/>
          <w:lang w:val="pt-PT"/>
        </w:rPr>
        <w:t>a mulher que teme o Senhor é que será louvada</w:t>
      </w:r>
      <w:r w:rsidR="00C8353F">
        <w:rPr>
          <w:rFonts w:asciiTheme="minorHAnsi" w:hAnsiTheme="minorHAnsi" w:cstheme="minorHAnsi"/>
          <w:i/>
          <w:sz w:val="22"/>
          <w:szCs w:val="22"/>
          <w:lang w:val="pt-PT"/>
        </w:rPr>
        <w:t>…”. (Pr 31 / 1ª L.).</w:t>
      </w:r>
      <w:r w:rsidR="00E713D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9DFD2B8" w14:textId="5C64C7FD" w:rsidR="00FA0AE5" w:rsidRPr="00FD3912" w:rsidRDefault="00E713DB" w:rsidP="0079086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Está aqui um modelo</w:t>
      </w:r>
      <w:r w:rsidR="002832C0">
        <w:rPr>
          <w:rFonts w:asciiTheme="minorHAnsi" w:hAnsiTheme="minorHAnsi" w:cstheme="minorHAnsi"/>
          <w:sz w:val="22"/>
          <w:szCs w:val="22"/>
          <w:lang w:val="pt-PT"/>
        </w:rPr>
        <w:t xml:space="preserve"> e exemplo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“</w:t>
      </w:r>
      <w:r w:rsidRPr="0028619F">
        <w:rPr>
          <w:rFonts w:asciiTheme="minorHAnsi" w:hAnsiTheme="minorHAnsi" w:cstheme="minorHAnsi"/>
          <w:i/>
          <w:sz w:val="22"/>
          <w:szCs w:val="22"/>
          <w:lang w:val="pt-PT"/>
        </w:rPr>
        <w:t>diligência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fiel </w:t>
      </w:r>
      <w:r w:rsidRPr="0028619F">
        <w:rPr>
          <w:rFonts w:asciiTheme="minorHAnsi" w:hAnsiTheme="minorHAnsi" w:cstheme="minorHAnsi"/>
          <w:i/>
          <w:sz w:val="22"/>
          <w:szCs w:val="22"/>
          <w:lang w:val="pt-PT"/>
        </w:rPr>
        <w:t>solicitude</w:t>
      </w:r>
      <w:r w:rsidR="00ED4F41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28619F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832C0">
        <w:rPr>
          <w:rFonts w:asciiTheme="minorHAnsi" w:hAnsiTheme="minorHAnsi" w:cstheme="minorHAnsi"/>
          <w:sz w:val="22"/>
          <w:szCs w:val="22"/>
          <w:lang w:val="pt-PT"/>
        </w:rPr>
        <w:t>que devere</w:t>
      </w:r>
      <w:bookmarkStart w:id="0" w:name="_GoBack"/>
      <w:bookmarkEnd w:id="0"/>
      <w:r w:rsidR="002832C0">
        <w:rPr>
          <w:rFonts w:asciiTheme="minorHAnsi" w:hAnsiTheme="minorHAnsi" w:cstheme="minorHAnsi"/>
          <w:sz w:val="22"/>
          <w:szCs w:val="22"/>
          <w:lang w:val="pt-PT"/>
        </w:rPr>
        <w:t>mos</w:t>
      </w:r>
      <w:r w:rsidR="0028619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832C0">
        <w:rPr>
          <w:rFonts w:asciiTheme="minorHAnsi" w:hAnsiTheme="minorHAnsi" w:cstheme="minorHAnsi"/>
          <w:sz w:val="22"/>
          <w:szCs w:val="22"/>
          <w:lang w:val="pt-PT"/>
        </w:rPr>
        <w:t>seguir</w:t>
      </w:r>
      <w:r w:rsidR="00FD3912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ED4F41">
        <w:rPr>
          <w:rFonts w:asciiTheme="minorHAnsi" w:hAnsiTheme="minorHAnsi" w:cstheme="minorHAnsi"/>
          <w:sz w:val="22"/>
          <w:szCs w:val="22"/>
          <w:lang w:val="pt-PT"/>
        </w:rPr>
        <w:t>imitar</w:t>
      </w:r>
      <w:r w:rsidR="002832C0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FD3912">
        <w:rPr>
          <w:rFonts w:asciiTheme="minorHAnsi" w:hAnsiTheme="minorHAnsi" w:cstheme="minorHAnsi"/>
          <w:sz w:val="22"/>
          <w:szCs w:val="22"/>
          <w:lang w:val="pt-PT"/>
        </w:rPr>
        <w:t xml:space="preserve">se </w:t>
      </w:r>
      <w:r w:rsidR="0079086B">
        <w:rPr>
          <w:rFonts w:asciiTheme="minorHAnsi" w:hAnsiTheme="minorHAnsi" w:cstheme="minorHAnsi"/>
          <w:sz w:val="22"/>
          <w:szCs w:val="22"/>
          <w:lang w:val="pt-PT"/>
        </w:rPr>
        <w:t>quisermos ser</w:t>
      </w:r>
      <w:r w:rsidR="00FD3912">
        <w:rPr>
          <w:rFonts w:asciiTheme="minorHAnsi" w:hAnsiTheme="minorHAnsi" w:cstheme="minorHAnsi"/>
          <w:sz w:val="22"/>
          <w:szCs w:val="22"/>
          <w:lang w:val="pt-PT"/>
        </w:rPr>
        <w:t xml:space="preserve"> coerentes e conscientes de que </w:t>
      </w:r>
      <w:r w:rsidR="00FD3912" w:rsidRPr="00FD3912">
        <w:rPr>
          <w:rFonts w:asciiTheme="minorHAnsi" w:hAnsiTheme="minorHAnsi" w:cstheme="minorHAnsi"/>
          <w:i/>
          <w:sz w:val="22"/>
          <w:szCs w:val="22"/>
          <w:lang w:val="pt-PT"/>
        </w:rPr>
        <w:t>“somos filhos da luz e filhos do dia</w:t>
      </w:r>
      <w:r w:rsidR="0079086B">
        <w:rPr>
          <w:rFonts w:asciiTheme="minorHAnsi" w:hAnsiTheme="minorHAnsi" w:cstheme="minorHAnsi"/>
          <w:i/>
          <w:sz w:val="22"/>
          <w:szCs w:val="22"/>
          <w:lang w:val="pt-PT"/>
        </w:rPr>
        <w:t>;</w:t>
      </w:r>
      <w:r w:rsidR="00FD3912" w:rsidRPr="00FD391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5186A">
        <w:rPr>
          <w:rFonts w:asciiTheme="minorHAnsi" w:hAnsiTheme="minorHAnsi" w:cstheme="minorHAnsi"/>
          <w:i/>
          <w:sz w:val="22"/>
          <w:szCs w:val="22"/>
          <w:lang w:val="pt-PT"/>
        </w:rPr>
        <w:t>que</w:t>
      </w:r>
      <w:r w:rsidR="00FD3912" w:rsidRPr="00FD391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não</w:t>
      </w:r>
      <w:r w:rsidR="0079086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somos da noite nem das trevas. </w:t>
      </w:r>
      <w:r w:rsidR="00FD3912" w:rsidRPr="00FD3912">
        <w:rPr>
          <w:rFonts w:asciiTheme="minorHAnsi" w:hAnsiTheme="minorHAnsi" w:cstheme="minorHAnsi"/>
          <w:i/>
          <w:sz w:val="22"/>
          <w:szCs w:val="22"/>
          <w:lang w:val="pt-PT"/>
        </w:rPr>
        <w:t>Por iss</w:t>
      </w:r>
      <w:r w:rsidR="0079086B">
        <w:rPr>
          <w:rFonts w:asciiTheme="minorHAnsi" w:hAnsiTheme="minorHAnsi" w:cstheme="minorHAnsi"/>
          <w:i/>
          <w:sz w:val="22"/>
          <w:szCs w:val="22"/>
          <w:lang w:val="pt-PT"/>
        </w:rPr>
        <w:t xml:space="preserve">o, não durmamos como os outros, </w:t>
      </w:r>
      <w:r w:rsidR="00FD3912" w:rsidRPr="00FD3912">
        <w:rPr>
          <w:rFonts w:asciiTheme="minorHAnsi" w:hAnsiTheme="minorHAnsi" w:cstheme="minorHAnsi"/>
          <w:i/>
          <w:sz w:val="22"/>
          <w:szCs w:val="22"/>
          <w:lang w:val="pt-PT"/>
        </w:rPr>
        <w:t>mas permaneçamos vigilantes e sóbrios</w:t>
      </w:r>
      <w:r w:rsidR="0079086B">
        <w:rPr>
          <w:rFonts w:asciiTheme="minorHAnsi" w:hAnsiTheme="minorHAnsi" w:cstheme="minorHAnsi"/>
          <w:i/>
          <w:sz w:val="22"/>
          <w:szCs w:val="22"/>
          <w:lang w:val="pt-PT"/>
        </w:rPr>
        <w:t>… para que aquele dia não nos surpreenda”</w:t>
      </w:r>
      <w:r w:rsidR="002832C0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79086B">
        <w:rPr>
          <w:rFonts w:asciiTheme="minorHAnsi" w:hAnsiTheme="minorHAnsi" w:cstheme="minorHAnsi"/>
          <w:i/>
          <w:sz w:val="22"/>
          <w:szCs w:val="22"/>
          <w:lang w:val="pt-PT"/>
        </w:rPr>
        <w:t>(1 Ts 5 / 2ª L.).</w:t>
      </w:r>
    </w:p>
    <w:p w14:paraId="4653B2EA" w14:textId="553FF2CB" w:rsidR="00E57A39" w:rsidRPr="004A4C2A" w:rsidRDefault="00E57A39" w:rsidP="00ED4F4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54407741" w14:textId="77777777" w:rsidR="009D76E9" w:rsidRDefault="00334E41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 eu seguir o Teu Caminho, Senhor, </w:t>
      </w:r>
    </w:p>
    <w:p w14:paraId="5599EDC6" w14:textId="21DEA7F2" w:rsidR="009D76E9" w:rsidRDefault="00334E41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serei ditoso e tudo me </w:t>
      </w:r>
      <w:r w:rsidR="00C5186A">
        <w:rPr>
          <w:rFonts w:asciiTheme="minorHAnsi" w:hAnsiTheme="minorHAnsi" w:cstheme="minorHAnsi"/>
          <w:sz w:val="22"/>
          <w:szCs w:val="22"/>
          <w:lang w:val="pt-PT"/>
        </w:rPr>
        <w:t>há de correr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bem… </w:t>
      </w:r>
    </w:p>
    <w:p w14:paraId="7A05D101" w14:textId="77777777" w:rsidR="009D76E9" w:rsidRDefault="00334E41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 trabalho fiel e diligente das minhas mãos </w:t>
      </w:r>
    </w:p>
    <w:p w14:paraId="6CDB62DE" w14:textId="77777777" w:rsidR="009D76E9" w:rsidRDefault="00334E41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será multiplicado pela Tua infinita generosidade</w:t>
      </w:r>
      <w:r w:rsidR="005B67C3" w:rsidRPr="0080550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6358696D" w14:textId="085CEAD6" w:rsidR="009D76E9" w:rsidRDefault="00334E41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</w:t>
      </w:r>
      <w:r w:rsidR="009D76E9">
        <w:rPr>
          <w:rFonts w:asciiTheme="minorHAnsi" w:hAnsiTheme="minorHAnsi" w:cstheme="minorHAnsi"/>
          <w:sz w:val="22"/>
          <w:szCs w:val="22"/>
          <w:lang w:val="pt-PT"/>
        </w:rPr>
        <w:t>assim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ó Pai, </w:t>
      </w:r>
      <w:r w:rsidR="009D76E9">
        <w:rPr>
          <w:rFonts w:asciiTheme="minorHAnsi" w:hAnsiTheme="minorHAnsi" w:cstheme="minorHAnsi"/>
          <w:sz w:val="22"/>
          <w:szCs w:val="22"/>
          <w:lang w:val="pt-PT"/>
        </w:rPr>
        <w:t>sentir-me saciado e satisfeito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</w:p>
    <w:p w14:paraId="6819AD6A" w14:textId="619406C3" w:rsidR="009D76E9" w:rsidRDefault="009D76E9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</w:t>
      </w:r>
      <w:r w:rsidR="00334E41">
        <w:rPr>
          <w:rFonts w:asciiTheme="minorHAnsi" w:hAnsiTheme="minorHAnsi" w:cstheme="minorHAnsi"/>
          <w:sz w:val="22"/>
          <w:szCs w:val="22"/>
          <w:lang w:val="pt-PT"/>
        </w:rPr>
        <w:t xml:space="preserve">não </w:t>
      </w:r>
      <w:r>
        <w:rPr>
          <w:rFonts w:asciiTheme="minorHAnsi" w:hAnsiTheme="minorHAnsi" w:cstheme="minorHAnsi"/>
          <w:sz w:val="22"/>
          <w:szCs w:val="22"/>
          <w:lang w:val="pt-PT"/>
        </w:rPr>
        <w:t>são aqueles</w:t>
      </w:r>
      <w:r w:rsidR="00334E41">
        <w:rPr>
          <w:rFonts w:asciiTheme="minorHAnsi" w:hAnsiTheme="minorHAnsi" w:cstheme="minorHAnsi"/>
          <w:sz w:val="22"/>
          <w:szCs w:val="22"/>
          <w:lang w:val="pt-PT"/>
        </w:rPr>
        <w:t xml:space="preserve"> home</w:t>
      </w:r>
      <w:r>
        <w:rPr>
          <w:rFonts w:asciiTheme="minorHAnsi" w:hAnsiTheme="minorHAnsi" w:cstheme="minorHAnsi"/>
          <w:sz w:val="22"/>
          <w:szCs w:val="22"/>
          <w:lang w:val="pt-PT"/>
        </w:rPr>
        <w:t>ns</w:t>
      </w:r>
      <w:r w:rsidR="00334E41">
        <w:rPr>
          <w:rFonts w:asciiTheme="minorHAnsi" w:hAnsiTheme="minorHAnsi" w:cstheme="minorHAnsi"/>
          <w:sz w:val="22"/>
          <w:szCs w:val="22"/>
          <w:lang w:val="pt-PT"/>
        </w:rPr>
        <w:t xml:space="preserve"> ou </w:t>
      </w:r>
      <w:r>
        <w:rPr>
          <w:rFonts w:asciiTheme="minorHAnsi" w:hAnsiTheme="minorHAnsi" w:cstheme="minorHAnsi"/>
          <w:sz w:val="22"/>
          <w:szCs w:val="22"/>
          <w:lang w:val="pt-PT"/>
        </w:rPr>
        <w:t>mulheres</w:t>
      </w:r>
      <w:r w:rsidR="00334E4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F6CE4DD" w14:textId="3689ACEA" w:rsidR="009D76E9" w:rsidRDefault="00334E41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0D3E41">
        <w:rPr>
          <w:rFonts w:asciiTheme="minorHAnsi" w:hAnsiTheme="minorHAnsi" w:cstheme="minorHAnsi"/>
          <w:sz w:val="22"/>
          <w:szCs w:val="22"/>
          <w:lang w:val="pt-PT"/>
        </w:rPr>
        <w:t xml:space="preserve">vêm a Ti </w:t>
      </w:r>
      <w:r w:rsidR="0079086B">
        <w:rPr>
          <w:rFonts w:asciiTheme="minorHAnsi" w:hAnsiTheme="minorHAnsi" w:cstheme="minorHAnsi"/>
          <w:sz w:val="22"/>
          <w:szCs w:val="22"/>
          <w:lang w:val="pt-PT"/>
        </w:rPr>
        <w:t>com</w:t>
      </w:r>
      <w:r w:rsidR="000D3E4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D3E41" w:rsidRPr="00913787">
        <w:rPr>
          <w:rFonts w:asciiTheme="minorHAnsi" w:hAnsiTheme="minorHAnsi" w:cstheme="minorHAnsi"/>
          <w:i/>
          <w:sz w:val="22"/>
          <w:szCs w:val="22"/>
          <w:lang w:val="pt-PT"/>
        </w:rPr>
        <w:t>temor servil</w:t>
      </w:r>
      <w:r w:rsidR="000D3E4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D76E9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0D3E41">
        <w:rPr>
          <w:rFonts w:asciiTheme="minorHAnsi" w:hAnsiTheme="minorHAnsi" w:cstheme="minorHAnsi"/>
          <w:sz w:val="22"/>
          <w:szCs w:val="22"/>
          <w:lang w:val="pt-PT"/>
        </w:rPr>
        <w:t xml:space="preserve"> subserviente </w:t>
      </w:r>
    </w:p>
    <w:p w14:paraId="07683BD5" w14:textId="5E33FD3A" w:rsidR="009D76E9" w:rsidRDefault="000D3E41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9D76E9">
        <w:rPr>
          <w:rFonts w:asciiTheme="minorHAnsi" w:hAnsiTheme="minorHAnsi" w:cstheme="minorHAnsi"/>
          <w:sz w:val="22"/>
          <w:szCs w:val="22"/>
          <w:lang w:val="pt-PT"/>
        </w:rPr>
        <w:t xml:space="preserve">terão </w:t>
      </w:r>
      <w:r w:rsidR="00913787">
        <w:rPr>
          <w:rFonts w:asciiTheme="minorHAnsi" w:hAnsiTheme="minorHAnsi" w:cstheme="minorHAnsi"/>
          <w:sz w:val="22"/>
          <w:szCs w:val="22"/>
          <w:lang w:val="pt-PT"/>
        </w:rPr>
        <w:t xml:space="preserve">o Teu favor e </w:t>
      </w:r>
      <w:r w:rsidR="009D76E9">
        <w:rPr>
          <w:rFonts w:asciiTheme="minorHAnsi" w:hAnsiTheme="minorHAnsi" w:cstheme="minorHAnsi"/>
          <w:sz w:val="22"/>
          <w:szCs w:val="22"/>
          <w:lang w:val="pt-PT"/>
        </w:rPr>
        <w:t>a Tua bênção</w:t>
      </w:r>
      <w:r>
        <w:rPr>
          <w:rFonts w:asciiTheme="minorHAnsi" w:hAnsiTheme="minorHAnsi" w:cstheme="minorHAnsi"/>
          <w:sz w:val="22"/>
          <w:szCs w:val="22"/>
          <w:lang w:val="pt-PT"/>
        </w:rPr>
        <w:t>, Senhor</w:t>
      </w:r>
      <w:r w:rsidR="009D76E9">
        <w:rPr>
          <w:rFonts w:asciiTheme="minorHAnsi" w:hAnsiTheme="minorHAnsi" w:cstheme="minorHAnsi"/>
          <w:sz w:val="22"/>
          <w:szCs w:val="22"/>
          <w:lang w:val="pt-PT"/>
        </w:rPr>
        <w:t>;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B2FB477" w14:textId="77777777" w:rsidR="009D76E9" w:rsidRDefault="000D3E41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mas aqueles que, na sua </w:t>
      </w:r>
      <w:r w:rsidRPr="009D76E9">
        <w:rPr>
          <w:rFonts w:asciiTheme="minorHAnsi" w:hAnsiTheme="minorHAnsi" w:cstheme="minorHAnsi"/>
          <w:i/>
          <w:sz w:val="22"/>
          <w:szCs w:val="22"/>
          <w:lang w:val="pt-PT"/>
        </w:rPr>
        <w:t>diligente fidelidade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14:paraId="352A6A5D" w14:textId="3A8D8E6D" w:rsidR="009D76E9" w:rsidRDefault="000D3E41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têm medo de perder a Tua Amizade</w:t>
      </w:r>
      <w:r w:rsidR="0079086B">
        <w:rPr>
          <w:rFonts w:asciiTheme="minorHAnsi" w:hAnsiTheme="minorHAnsi" w:cstheme="minorHAnsi"/>
          <w:sz w:val="22"/>
          <w:szCs w:val="22"/>
          <w:lang w:val="pt-PT"/>
        </w:rPr>
        <w:t>, ó Pai,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13AC5AA2" w14:textId="77777777" w:rsidR="009D76E9" w:rsidRDefault="000D3E41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ou temem ofender o Teu Amor infinito: </w:t>
      </w:r>
    </w:p>
    <w:p w14:paraId="4EA1DF12" w14:textId="77777777" w:rsidR="009D76E9" w:rsidRDefault="000D3E41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estes é que são abençoados desde Sião, </w:t>
      </w:r>
    </w:p>
    <w:p w14:paraId="490A8C55" w14:textId="2DDF6D93" w:rsidR="009D76E9" w:rsidRDefault="000D3E41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FD3912">
        <w:rPr>
          <w:rFonts w:asciiTheme="minorHAnsi" w:hAnsiTheme="minorHAnsi" w:cstheme="minorHAnsi"/>
          <w:sz w:val="22"/>
          <w:szCs w:val="22"/>
          <w:lang w:val="pt-PT"/>
        </w:rPr>
        <w:t xml:space="preserve">serão </w:t>
      </w:r>
      <w:r w:rsidR="00FD3912" w:rsidRPr="00FD3912">
        <w:rPr>
          <w:rFonts w:asciiTheme="minorHAnsi" w:hAnsiTheme="minorHAnsi" w:cstheme="minorHAnsi"/>
          <w:i/>
          <w:sz w:val="22"/>
          <w:szCs w:val="22"/>
          <w:lang w:val="pt-PT"/>
        </w:rPr>
        <w:t>contagiados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D3912">
        <w:rPr>
          <w:rFonts w:asciiTheme="minorHAnsi" w:hAnsiTheme="minorHAnsi" w:cstheme="minorHAnsi"/>
          <w:sz w:val="22"/>
          <w:szCs w:val="22"/>
          <w:lang w:val="pt-PT"/>
        </w:rPr>
        <w:t>da</w:t>
      </w:r>
      <w:r w:rsidR="009D76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79086B">
        <w:rPr>
          <w:rFonts w:asciiTheme="minorHAnsi" w:hAnsiTheme="minorHAnsi" w:cstheme="minorHAnsi"/>
          <w:i/>
          <w:sz w:val="22"/>
          <w:szCs w:val="22"/>
          <w:lang w:val="pt-PT"/>
        </w:rPr>
        <w:t xml:space="preserve">Alegria </w:t>
      </w:r>
      <w:r w:rsidR="009D76E9" w:rsidRPr="0079086B">
        <w:rPr>
          <w:rFonts w:asciiTheme="minorHAnsi" w:hAnsiTheme="minorHAnsi" w:cstheme="minorHAnsi"/>
          <w:i/>
          <w:sz w:val="22"/>
          <w:szCs w:val="22"/>
          <w:lang w:val="pt-PT"/>
        </w:rPr>
        <w:t>e Satisfação</w:t>
      </w:r>
      <w:r w:rsidR="009D76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37E5C85" w14:textId="443AB4A4" w:rsidR="009D76E9" w:rsidRDefault="00FD3912" w:rsidP="009D76E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 Tu sentes ao dar</w:t>
      </w:r>
      <w:r w:rsidR="009D76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9D76E9">
        <w:rPr>
          <w:rFonts w:asciiTheme="minorHAnsi" w:hAnsiTheme="minorHAnsi" w:cstheme="minorHAnsi"/>
          <w:sz w:val="22"/>
          <w:szCs w:val="22"/>
          <w:lang w:val="pt-PT"/>
        </w:rPr>
        <w:t>recompensas eterna</w:t>
      </w:r>
      <w:r>
        <w:rPr>
          <w:rFonts w:asciiTheme="minorHAnsi" w:hAnsiTheme="minorHAnsi" w:cstheme="minorHAnsi"/>
          <w:sz w:val="22"/>
          <w:szCs w:val="22"/>
          <w:lang w:val="pt-PT"/>
        </w:rPr>
        <w:t>s»</w:t>
      </w:r>
      <w:r w:rsidR="009D76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E0C4719" w14:textId="1B30CE6C" w:rsidR="00913787" w:rsidRDefault="009D76E9" w:rsidP="00FD3912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todos os que foram </w:t>
      </w:r>
      <w:r w:rsidR="00FD3912">
        <w:rPr>
          <w:rFonts w:asciiTheme="minorHAnsi" w:hAnsiTheme="minorHAnsi" w:cstheme="minorHAnsi"/>
          <w:sz w:val="22"/>
          <w:szCs w:val="22"/>
          <w:lang w:val="pt-PT"/>
        </w:rPr>
        <w:t>«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fiéis </w:t>
      </w:r>
      <w:r w:rsidR="00913787">
        <w:rPr>
          <w:rFonts w:asciiTheme="minorHAnsi" w:hAnsiTheme="minorHAnsi" w:cstheme="minorHAnsi"/>
          <w:sz w:val="22"/>
          <w:szCs w:val="22"/>
          <w:lang w:val="pt-PT"/>
        </w:rPr>
        <w:t>em coisa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13787">
        <w:rPr>
          <w:rFonts w:asciiTheme="minorHAnsi" w:hAnsiTheme="minorHAnsi" w:cstheme="minorHAnsi"/>
          <w:sz w:val="22"/>
          <w:szCs w:val="22"/>
          <w:lang w:val="pt-PT"/>
        </w:rPr>
        <w:t>pouca</w:t>
      </w:r>
      <w:r w:rsidR="00FD3912">
        <w:rPr>
          <w:rFonts w:asciiTheme="minorHAnsi" w:hAnsiTheme="minorHAnsi" w:cstheme="minorHAnsi"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91378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8F78BC4" w14:textId="68108E67" w:rsidR="00F23AB2" w:rsidRPr="00180369" w:rsidRDefault="00913787" w:rsidP="00CB6839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CB683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127</w:t>
      </w:r>
      <w:r w:rsidR="00221B31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CB683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128</w:t>
      </w:r>
      <w:r w:rsidR="00221B31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909D9" w14:textId="77777777" w:rsidR="00476766" w:rsidRDefault="00476766" w:rsidP="008E011E">
      <w:pPr>
        <w:spacing w:after="0" w:line="240" w:lineRule="auto"/>
      </w:pPr>
      <w:r>
        <w:separator/>
      </w:r>
    </w:p>
  </w:endnote>
  <w:endnote w:type="continuationSeparator" w:id="0">
    <w:p w14:paraId="53F1B10A" w14:textId="77777777" w:rsidR="00476766" w:rsidRDefault="00476766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57508" w14:textId="77777777" w:rsidR="00476766" w:rsidRDefault="00476766" w:rsidP="008E011E">
      <w:pPr>
        <w:spacing w:after="0" w:line="240" w:lineRule="auto"/>
      </w:pPr>
      <w:r>
        <w:separator/>
      </w:r>
    </w:p>
  </w:footnote>
  <w:footnote w:type="continuationSeparator" w:id="0">
    <w:p w14:paraId="4DDEEFCF" w14:textId="77777777" w:rsidR="00476766" w:rsidRDefault="00476766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1424"/>
    <w:rsid w:val="0000186F"/>
    <w:rsid w:val="00002BA0"/>
    <w:rsid w:val="00003262"/>
    <w:rsid w:val="00010F94"/>
    <w:rsid w:val="000139C8"/>
    <w:rsid w:val="00014A0B"/>
    <w:rsid w:val="00015000"/>
    <w:rsid w:val="00016D55"/>
    <w:rsid w:val="00017195"/>
    <w:rsid w:val="00017415"/>
    <w:rsid w:val="00017CD6"/>
    <w:rsid w:val="0002075F"/>
    <w:rsid w:val="00021BB0"/>
    <w:rsid w:val="0002573E"/>
    <w:rsid w:val="00027B5B"/>
    <w:rsid w:val="0003298D"/>
    <w:rsid w:val="00034305"/>
    <w:rsid w:val="000357A2"/>
    <w:rsid w:val="0003724B"/>
    <w:rsid w:val="00037D4A"/>
    <w:rsid w:val="00042775"/>
    <w:rsid w:val="000449B2"/>
    <w:rsid w:val="000451DD"/>
    <w:rsid w:val="000457F0"/>
    <w:rsid w:val="000506BC"/>
    <w:rsid w:val="000514FB"/>
    <w:rsid w:val="000534A1"/>
    <w:rsid w:val="000539EF"/>
    <w:rsid w:val="00054069"/>
    <w:rsid w:val="00055596"/>
    <w:rsid w:val="000566BA"/>
    <w:rsid w:val="00061437"/>
    <w:rsid w:val="000621FE"/>
    <w:rsid w:val="00062281"/>
    <w:rsid w:val="00062974"/>
    <w:rsid w:val="00066BC5"/>
    <w:rsid w:val="0006722D"/>
    <w:rsid w:val="00072CE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1C69"/>
    <w:rsid w:val="00092347"/>
    <w:rsid w:val="00093195"/>
    <w:rsid w:val="000959CD"/>
    <w:rsid w:val="0009604C"/>
    <w:rsid w:val="00097267"/>
    <w:rsid w:val="000A1314"/>
    <w:rsid w:val="000A13CC"/>
    <w:rsid w:val="000A35BC"/>
    <w:rsid w:val="000A3D4D"/>
    <w:rsid w:val="000A51AF"/>
    <w:rsid w:val="000A7B2E"/>
    <w:rsid w:val="000B6C03"/>
    <w:rsid w:val="000C17CA"/>
    <w:rsid w:val="000C2CEA"/>
    <w:rsid w:val="000C2F37"/>
    <w:rsid w:val="000C40BC"/>
    <w:rsid w:val="000C5304"/>
    <w:rsid w:val="000C689F"/>
    <w:rsid w:val="000D0BC4"/>
    <w:rsid w:val="000D2E85"/>
    <w:rsid w:val="000D3A3F"/>
    <w:rsid w:val="000D3E41"/>
    <w:rsid w:val="000D5A70"/>
    <w:rsid w:val="000E6C0A"/>
    <w:rsid w:val="000F1723"/>
    <w:rsid w:val="000F2B0B"/>
    <w:rsid w:val="000F47A2"/>
    <w:rsid w:val="000F62FD"/>
    <w:rsid w:val="000F706F"/>
    <w:rsid w:val="001031DF"/>
    <w:rsid w:val="00103740"/>
    <w:rsid w:val="00111A9C"/>
    <w:rsid w:val="00112A17"/>
    <w:rsid w:val="00112E77"/>
    <w:rsid w:val="00114FED"/>
    <w:rsid w:val="001169FA"/>
    <w:rsid w:val="00116A71"/>
    <w:rsid w:val="001222C7"/>
    <w:rsid w:val="00126261"/>
    <w:rsid w:val="00127D90"/>
    <w:rsid w:val="00130901"/>
    <w:rsid w:val="00130C9C"/>
    <w:rsid w:val="00131BFA"/>
    <w:rsid w:val="00133732"/>
    <w:rsid w:val="0014144A"/>
    <w:rsid w:val="00142FAA"/>
    <w:rsid w:val="0014377B"/>
    <w:rsid w:val="00145BE0"/>
    <w:rsid w:val="00151DC2"/>
    <w:rsid w:val="00153964"/>
    <w:rsid w:val="00155468"/>
    <w:rsid w:val="0015713D"/>
    <w:rsid w:val="001600B0"/>
    <w:rsid w:val="00162F2C"/>
    <w:rsid w:val="00166B30"/>
    <w:rsid w:val="00166D27"/>
    <w:rsid w:val="0017298B"/>
    <w:rsid w:val="001800AB"/>
    <w:rsid w:val="00180299"/>
    <w:rsid w:val="00180369"/>
    <w:rsid w:val="0018166C"/>
    <w:rsid w:val="00186284"/>
    <w:rsid w:val="001919AC"/>
    <w:rsid w:val="00197752"/>
    <w:rsid w:val="001A09AC"/>
    <w:rsid w:val="001A66B9"/>
    <w:rsid w:val="001B050F"/>
    <w:rsid w:val="001B1B30"/>
    <w:rsid w:val="001B2C93"/>
    <w:rsid w:val="001B3E26"/>
    <w:rsid w:val="001B4BD8"/>
    <w:rsid w:val="001B64F0"/>
    <w:rsid w:val="001B79AB"/>
    <w:rsid w:val="001C01E8"/>
    <w:rsid w:val="001C26CA"/>
    <w:rsid w:val="001C2FE1"/>
    <w:rsid w:val="001C362E"/>
    <w:rsid w:val="001C36ED"/>
    <w:rsid w:val="001C6BEB"/>
    <w:rsid w:val="001D0AF3"/>
    <w:rsid w:val="001D1E2C"/>
    <w:rsid w:val="001D5537"/>
    <w:rsid w:val="001E1722"/>
    <w:rsid w:val="001E2D92"/>
    <w:rsid w:val="001E3907"/>
    <w:rsid w:val="001E7120"/>
    <w:rsid w:val="001F0A97"/>
    <w:rsid w:val="001F12CC"/>
    <w:rsid w:val="001F28E0"/>
    <w:rsid w:val="001F2F35"/>
    <w:rsid w:val="001F3171"/>
    <w:rsid w:val="001F4D2D"/>
    <w:rsid w:val="001F70B0"/>
    <w:rsid w:val="0020456D"/>
    <w:rsid w:val="00210D79"/>
    <w:rsid w:val="002139B7"/>
    <w:rsid w:val="00213D9A"/>
    <w:rsid w:val="00214615"/>
    <w:rsid w:val="0021485B"/>
    <w:rsid w:val="00215789"/>
    <w:rsid w:val="002169CD"/>
    <w:rsid w:val="00216CEB"/>
    <w:rsid w:val="002216DA"/>
    <w:rsid w:val="002218E8"/>
    <w:rsid w:val="00221B31"/>
    <w:rsid w:val="00224D7C"/>
    <w:rsid w:val="002251FA"/>
    <w:rsid w:val="00225C1B"/>
    <w:rsid w:val="00227375"/>
    <w:rsid w:val="00231943"/>
    <w:rsid w:val="0023413C"/>
    <w:rsid w:val="0023450A"/>
    <w:rsid w:val="00235D8D"/>
    <w:rsid w:val="00237EC7"/>
    <w:rsid w:val="00240344"/>
    <w:rsid w:val="00242F65"/>
    <w:rsid w:val="00243D65"/>
    <w:rsid w:val="00243EFD"/>
    <w:rsid w:val="00244CD6"/>
    <w:rsid w:val="00247E59"/>
    <w:rsid w:val="0025041A"/>
    <w:rsid w:val="00250B68"/>
    <w:rsid w:val="00251CC8"/>
    <w:rsid w:val="002538EC"/>
    <w:rsid w:val="00253B99"/>
    <w:rsid w:val="00254009"/>
    <w:rsid w:val="0025629D"/>
    <w:rsid w:val="00257696"/>
    <w:rsid w:val="00264B0A"/>
    <w:rsid w:val="00270A44"/>
    <w:rsid w:val="00271DA1"/>
    <w:rsid w:val="00271E31"/>
    <w:rsid w:val="00272940"/>
    <w:rsid w:val="00272E96"/>
    <w:rsid w:val="002749FD"/>
    <w:rsid w:val="002754A4"/>
    <w:rsid w:val="00280243"/>
    <w:rsid w:val="002818AC"/>
    <w:rsid w:val="002832C0"/>
    <w:rsid w:val="002837E0"/>
    <w:rsid w:val="0028441E"/>
    <w:rsid w:val="002849C9"/>
    <w:rsid w:val="00285C7C"/>
    <w:rsid w:val="0028619F"/>
    <w:rsid w:val="0029254B"/>
    <w:rsid w:val="00293F90"/>
    <w:rsid w:val="002946F4"/>
    <w:rsid w:val="00296B35"/>
    <w:rsid w:val="00296D80"/>
    <w:rsid w:val="002A027A"/>
    <w:rsid w:val="002A0837"/>
    <w:rsid w:val="002A34E3"/>
    <w:rsid w:val="002A5764"/>
    <w:rsid w:val="002A6161"/>
    <w:rsid w:val="002A6169"/>
    <w:rsid w:val="002A717B"/>
    <w:rsid w:val="002B505C"/>
    <w:rsid w:val="002B5655"/>
    <w:rsid w:val="002B626F"/>
    <w:rsid w:val="002C1ED7"/>
    <w:rsid w:val="002C35C8"/>
    <w:rsid w:val="002C51B3"/>
    <w:rsid w:val="002C618A"/>
    <w:rsid w:val="002C6545"/>
    <w:rsid w:val="002C7119"/>
    <w:rsid w:val="002D1149"/>
    <w:rsid w:val="002D3024"/>
    <w:rsid w:val="002D32E9"/>
    <w:rsid w:val="002D3C23"/>
    <w:rsid w:val="002E2936"/>
    <w:rsid w:val="002E4B87"/>
    <w:rsid w:val="002E5C19"/>
    <w:rsid w:val="002E7705"/>
    <w:rsid w:val="002F23CD"/>
    <w:rsid w:val="002F254D"/>
    <w:rsid w:val="002F3A27"/>
    <w:rsid w:val="002F68CC"/>
    <w:rsid w:val="002F782C"/>
    <w:rsid w:val="003055A4"/>
    <w:rsid w:val="00310917"/>
    <w:rsid w:val="003136CC"/>
    <w:rsid w:val="003144B2"/>
    <w:rsid w:val="003148AE"/>
    <w:rsid w:val="00321246"/>
    <w:rsid w:val="0032125E"/>
    <w:rsid w:val="00322D1F"/>
    <w:rsid w:val="00326076"/>
    <w:rsid w:val="003349C5"/>
    <w:rsid w:val="00334E41"/>
    <w:rsid w:val="0033581E"/>
    <w:rsid w:val="003367DF"/>
    <w:rsid w:val="00337304"/>
    <w:rsid w:val="00341696"/>
    <w:rsid w:val="00343CCC"/>
    <w:rsid w:val="00345B83"/>
    <w:rsid w:val="00346C41"/>
    <w:rsid w:val="00347286"/>
    <w:rsid w:val="00347A22"/>
    <w:rsid w:val="00350C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73B54"/>
    <w:rsid w:val="00382F58"/>
    <w:rsid w:val="003855E4"/>
    <w:rsid w:val="003856BE"/>
    <w:rsid w:val="00385CF9"/>
    <w:rsid w:val="00387868"/>
    <w:rsid w:val="00387B93"/>
    <w:rsid w:val="00392283"/>
    <w:rsid w:val="00393E74"/>
    <w:rsid w:val="003A03E4"/>
    <w:rsid w:val="003A1681"/>
    <w:rsid w:val="003A4734"/>
    <w:rsid w:val="003B775E"/>
    <w:rsid w:val="003B7E06"/>
    <w:rsid w:val="003C1EDC"/>
    <w:rsid w:val="003C2C46"/>
    <w:rsid w:val="003C332A"/>
    <w:rsid w:val="003C432C"/>
    <w:rsid w:val="003C4BD5"/>
    <w:rsid w:val="003C4E17"/>
    <w:rsid w:val="003C5611"/>
    <w:rsid w:val="003C6306"/>
    <w:rsid w:val="003D064A"/>
    <w:rsid w:val="003D14E1"/>
    <w:rsid w:val="003D3166"/>
    <w:rsid w:val="003D5CB3"/>
    <w:rsid w:val="003D673B"/>
    <w:rsid w:val="003D69C3"/>
    <w:rsid w:val="003D6C0C"/>
    <w:rsid w:val="003E1468"/>
    <w:rsid w:val="003E4814"/>
    <w:rsid w:val="003E4F0C"/>
    <w:rsid w:val="003F07CE"/>
    <w:rsid w:val="003F0B5D"/>
    <w:rsid w:val="003F10A7"/>
    <w:rsid w:val="003F2942"/>
    <w:rsid w:val="003F3359"/>
    <w:rsid w:val="003F4DD7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4EAF"/>
    <w:rsid w:val="00425560"/>
    <w:rsid w:val="00425BF2"/>
    <w:rsid w:val="0042604A"/>
    <w:rsid w:val="00426B7F"/>
    <w:rsid w:val="00432539"/>
    <w:rsid w:val="00437BC7"/>
    <w:rsid w:val="00440621"/>
    <w:rsid w:val="0044389B"/>
    <w:rsid w:val="00443C53"/>
    <w:rsid w:val="00443C92"/>
    <w:rsid w:val="00444EE4"/>
    <w:rsid w:val="00444EFE"/>
    <w:rsid w:val="0045004E"/>
    <w:rsid w:val="00450832"/>
    <w:rsid w:val="00450E59"/>
    <w:rsid w:val="00451028"/>
    <w:rsid w:val="0045290D"/>
    <w:rsid w:val="00452984"/>
    <w:rsid w:val="00453EA3"/>
    <w:rsid w:val="004572DF"/>
    <w:rsid w:val="004604AA"/>
    <w:rsid w:val="004609E3"/>
    <w:rsid w:val="0046141F"/>
    <w:rsid w:val="00462AFF"/>
    <w:rsid w:val="00463969"/>
    <w:rsid w:val="00465839"/>
    <w:rsid w:val="00465D60"/>
    <w:rsid w:val="00465F3B"/>
    <w:rsid w:val="004679E0"/>
    <w:rsid w:val="00467BDF"/>
    <w:rsid w:val="00473AE3"/>
    <w:rsid w:val="00476766"/>
    <w:rsid w:val="00477D4D"/>
    <w:rsid w:val="0048204D"/>
    <w:rsid w:val="00482BEB"/>
    <w:rsid w:val="00483C8B"/>
    <w:rsid w:val="00484680"/>
    <w:rsid w:val="0048770F"/>
    <w:rsid w:val="00487C81"/>
    <w:rsid w:val="004930C0"/>
    <w:rsid w:val="00493356"/>
    <w:rsid w:val="00493853"/>
    <w:rsid w:val="004941E6"/>
    <w:rsid w:val="004966D7"/>
    <w:rsid w:val="004A3152"/>
    <w:rsid w:val="004A3756"/>
    <w:rsid w:val="004A3951"/>
    <w:rsid w:val="004A4090"/>
    <w:rsid w:val="004A44D7"/>
    <w:rsid w:val="004A4C2A"/>
    <w:rsid w:val="004A5453"/>
    <w:rsid w:val="004A5B18"/>
    <w:rsid w:val="004A6E7D"/>
    <w:rsid w:val="004A7FB0"/>
    <w:rsid w:val="004B13C6"/>
    <w:rsid w:val="004B35F0"/>
    <w:rsid w:val="004B3D12"/>
    <w:rsid w:val="004B4BDC"/>
    <w:rsid w:val="004B641E"/>
    <w:rsid w:val="004B671C"/>
    <w:rsid w:val="004C1BF2"/>
    <w:rsid w:val="004C41C6"/>
    <w:rsid w:val="004C53A6"/>
    <w:rsid w:val="004C5515"/>
    <w:rsid w:val="004C5B6C"/>
    <w:rsid w:val="004C68A5"/>
    <w:rsid w:val="004C6B22"/>
    <w:rsid w:val="004C71CA"/>
    <w:rsid w:val="004D2217"/>
    <w:rsid w:val="004D235F"/>
    <w:rsid w:val="004D2470"/>
    <w:rsid w:val="004D461D"/>
    <w:rsid w:val="004D4994"/>
    <w:rsid w:val="004D65A9"/>
    <w:rsid w:val="004D6C19"/>
    <w:rsid w:val="004E5C25"/>
    <w:rsid w:val="004E7087"/>
    <w:rsid w:val="004E753B"/>
    <w:rsid w:val="004F117A"/>
    <w:rsid w:val="004F1571"/>
    <w:rsid w:val="004F33AA"/>
    <w:rsid w:val="004F488D"/>
    <w:rsid w:val="004F51B7"/>
    <w:rsid w:val="004F742C"/>
    <w:rsid w:val="0050098E"/>
    <w:rsid w:val="00506C67"/>
    <w:rsid w:val="00510160"/>
    <w:rsid w:val="005108F9"/>
    <w:rsid w:val="00516144"/>
    <w:rsid w:val="0051630E"/>
    <w:rsid w:val="00520F9F"/>
    <w:rsid w:val="005254AB"/>
    <w:rsid w:val="005261F2"/>
    <w:rsid w:val="00527AD4"/>
    <w:rsid w:val="00530DAB"/>
    <w:rsid w:val="005312DD"/>
    <w:rsid w:val="00531D02"/>
    <w:rsid w:val="00535B05"/>
    <w:rsid w:val="00535B09"/>
    <w:rsid w:val="005360CF"/>
    <w:rsid w:val="00541727"/>
    <w:rsid w:val="00541EF5"/>
    <w:rsid w:val="00543316"/>
    <w:rsid w:val="0054333D"/>
    <w:rsid w:val="00543C59"/>
    <w:rsid w:val="005450E6"/>
    <w:rsid w:val="005477CB"/>
    <w:rsid w:val="005519B2"/>
    <w:rsid w:val="005547E5"/>
    <w:rsid w:val="0055735B"/>
    <w:rsid w:val="00560D49"/>
    <w:rsid w:val="00567431"/>
    <w:rsid w:val="005715F5"/>
    <w:rsid w:val="00572350"/>
    <w:rsid w:val="0057342D"/>
    <w:rsid w:val="00581DBB"/>
    <w:rsid w:val="00583252"/>
    <w:rsid w:val="005867F7"/>
    <w:rsid w:val="00587D81"/>
    <w:rsid w:val="00587E1A"/>
    <w:rsid w:val="00590C1B"/>
    <w:rsid w:val="00590CBD"/>
    <w:rsid w:val="005916E6"/>
    <w:rsid w:val="0059358C"/>
    <w:rsid w:val="00595A20"/>
    <w:rsid w:val="00595DC8"/>
    <w:rsid w:val="00596526"/>
    <w:rsid w:val="005A088E"/>
    <w:rsid w:val="005A1368"/>
    <w:rsid w:val="005A47ED"/>
    <w:rsid w:val="005A50B3"/>
    <w:rsid w:val="005A698B"/>
    <w:rsid w:val="005B156E"/>
    <w:rsid w:val="005B2995"/>
    <w:rsid w:val="005B29CF"/>
    <w:rsid w:val="005B2ADE"/>
    <w:rsid w:val="005B466B"/>
    <w:rsid w:val="005B5D05"/>
    <w:rsid w:val="005B67C3"/>
    <w:rsid w:val="005B6EFE"/>
    <w:rsid w:val="005C090B"/>
    <w:rsid w:val="005C17D2"/>
    <w:rsid w:val="005C562C"/>
    <w:rsid w:val="005C58BF"/>
    <w:rsid w:val="005C5D69"/>
    <w:rsid w:val="005C635F"/>
    <w:rsid w:val="005C6E16"/>
    <w:rsid w:val="005C6FF3"/>
    <w:rsid w:val="005D0051"/>
    <w:rsid w:val="005D55A2"/>
    <w:rsid w:val="005D6985"/>
    <w:rsid w:val="005D701C"/>
    <w:rsid w:val="005E1236"/>
    <w:rsid w:val="005E13F7"/>
    <w:rsid w:val="005E1D97"/>
    <w:rsid w:val="005E3A2B"/>
    <w:rsid w:val="005E477B"/>
    <w:rsid w:val="005E5B60"/>
    <w:rsid w:val="005E7014"/>
    <w:rsid w:val="005E7270"/>
    <w:rsid w:val="005E7692"/>
    <w:rsid w:val="005F1E23"/>
    <w:rsid w:val="005F43EF"/>
    <w:rsid w:val="005F461F"/>
    <w:rsid w:val="005F4CF5"/>
    <w:rsid w:val="005F51F8"/>
    <w:rsid w:val="005F5C36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6A16"/>
    <w:rsid w:val="00627D72"/>
    <w:rsid w:val="00627E0F"/>
    <w:rsid w:val="0063047F"/>
    <w:rsid w:val="00632DC8"/>
    <w:rsid w:val="006333DC"/>
    <w:rsid w:val="00634C57"/>
    <w:rsid w:val="00634DD2"/>
    <w:rsid w:val="006358C2"/>
    <w:rsid w:val="00637321"/>
    <w:rsid w:val="006376DC"/>
    <w:rsid w:val="00637BD8"/>
    <w:rsid w:val="00640753"/>
    <w:rsid w:val="006416AC"/>
    <w:rsid w:val="00641718"/>
    <w:rsid w:val="006445BC"/>
    <w:rsid w:val="00645C9D"/>
    <w:rsid w:val="006507E6"/>
    <w:rsid w:val="006509F7"/>
    <w:rsid w:val="00652DB6"/>
    <w:rsid w:val="00653AFF"/>
    <w:rsid w:val="00653FA0"/>
    <w:rsid w:val="0065575C"/>
    <w:rsid w:val="00657640"/>
    <w:rsid w:val="00657EB4"/>
    <w:rsid w:val="00660214"/>
    <w:rsid w:val="0066057A"/>
    <w:rsid w:val="00660594"/>
    <w:rsid w:val="006622AA"/>
    <w:rsid w:val="00662942"/>
    <w:rsid w:val="006674FC"/>
    <w:rsid w:val="0066785C"/>
    <w:rsid w:val="006712F0"/>
    <w:rsid w:val="00671D0F"/>
    <w:rsid w:val="00672A96"/>
    <w:rsid w:val="0067351D"/>
    <w:rsid w:val="00681C91"/>
    <w:rsid w:val="00681EF2"/>
    <w:rsid w:val="00682988"/>
    <w:rsid w:val="0068611E"/>
    <w:rsid w:val="00687E51"/>
    <w:rsid w:val="00690B6A"/>
    <w:rsid w:val="00692B1E"/>
    <w:rsid w:val="00694AE9"/>
    <w:rsid w:val="00695962"/>
    <w:rsid w:val="00695F48"/>
    <w:rsid w:val="006A2E18"/>
    <w:rsid w:val="006A30E1"/>
    <w:rsid w:val="006A3CA8"/>
    <w:rsid w:val="006A70EC"/>
    <w:rsid w:val="006A7976"/>
    <w:rsid w:val="006A7D05"/>
    <w:rsid w:val="006B3114"/>
    <w:rsid w:val="006B44FC"/>
    <w:rsid w:val="006B4D0E"/>
    <w:rsid w:val="006B749E"/>
    <w:rsid w:val="006C03AF"/>
    <w:rsid w:val="006C0413"/>
    <w:rsid w:val="006C0F37"/>
    <w:rsid w:val="006C3369"/>
    <w:rsid w:val="006D1A15"/>
    <w:rsid w:val="006D4B32"/>
    <w:rsid w:val="006D5270"/>
    <w:rsid w:val="006D6B37"/>
    <w:rsid w:val="006E205E"/>
    <w:rsid w:val="006E2DD9"/>
    <w:rsid w:val="006E30F5"/>
    <w:rsid w:val="006E5952"/>
    <w:rsid w:val="006E6756"/>
    <w:rsid w:val="006F436B"/>
    <w:rsid w:val="006F4A1D"/>
    <w:rsid w:val="006F5A1C"/>
    <w:rsid w:val="006F6D44"/>
    <w:rsid w:val="0070028B"/>
    <w:rsid w:val="00701339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4A67"/>
    <w:rsid w:val="00736437"/>
    <w:rsid w:val="007366E9"/>
    <w:rsid w:val="00737EBD"/>
    <w:rsid w:val="0074014E"/>
    <w:rsid w:val="0074030F"/>
    <w:rsid w:val="00742610"/>
    <w:rsid w:val="00743D97"/>
    <w:rsid w:val="0074474B"/>
    <w:rsid w:val="007528A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88F"/>
    <w:rsid w:val="00785DE0"/>
    <w:rsid w:val="007862A9"/>
    <w:rsid w:val="00787871"/>
    <w:rsid w:val="0079086B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0231"/>
    <w:rsid w:val="007B065E"/>
    <w:rsid w:val="007B22AA"/>
    <w:rsid w:val="007B3BFD"/>
    <w:rsid w:val="007C07C3"/>
    <w:rsid w:val="007C26E2"/>
    <w:rsid w:val="007C2ADF"/>
    <w:rsid w:val="007C36A7"/>
    <w:rsid w:val="007C3BBC"/>
    <w:rsid w:val="007C602A"/>
    <w:rsid w:val="007C7BAF"/>
    <w:rsid w:val="007D0646"/>
    <w:rsid w:val="007D5101"/>
    <w:rsid w:val="007D63AE"/>
    <w:rsid w:val="007D7A0B"/>
    <w:rsid w:val="007E003E"/>
    <w:rsid w:val="007E25E1"/>
    <w:rsid w:val="007E2630"/>
    <w:rsid w:val="007E26C1"/>
    <w:rsid w:val="007E5EA1"/>
    <w:rsid w:val="007E60A7"/>
    <w:rsid w:val="007E775E"/>
    <w:rsid w:val="007F2852"/>
    <w:rsid w:val="007F646B"/>
    <w:rsid w:val="0080380B"/>
    <w:rsid w:val="00805504"/>
    <w:rsid w:val="00805B70"/>
    <w:rsid w:val="0081004E"/>
    <w:rsid w:val="00810768"/>
    <w:rsid w:val="008120F1"/>
    <w:rsid w:val="00812D19"/>
    <w:rsid w:val="0082022F"/>
    <w:rsid w:val="008206C4"/>
    <w:rsid w:val="0082098A"/>
    <w:rsid w:val="00821A13"/>
    <w:rsid w:val="008235B3"/>
    <w:rsid w:val="00825B9E"/>
    <w:rsid w:val="00830D05"/>
    <w:rsid w:val="0083346D"/>
    <w:rsid w:val="00833560"/>
    <w:rsid w:val="00833C68"/>
    <w:rsid w:val="008447CC"/>
    <w:rsid w:val="00844D81"/>
    <w:rsid w:val="00845EA7"/>
    <w:rsid w:val="00851E0B"/>
    <w:rsid w:val="008521A8"/>
    <w:rsid w:val="0085446C"/>
    <w:rsid w:val="008562BD"/>
    <w:rsid w:val="008566E4"/>
    <w:rsid w:val="0086014D"/>
    <w:rsid w:val="00860AB1"/>
    <w:rsid w:val="00863A6A"/>
    <w:rsid w:val="00865AF2"/>
    <w:rsid w:val="008707B8"/>
    <w:rsid w:val="00871AB2"/>
    <w:rsid w:val="0087437A"/>
    <w:rsid w:val="00874E5E"/>
    <w:rsid w:val="008754A4"/>
    <w:rsid w:val="0087610C"/>
    <w:rsid w:val="00876721"/>
    <w:rsid w:val="00883C2B"/>
    <w:rsid w:val="00884ACC"/>
    <w:rsid w:val="00885E59"/>
    <w:rsid w:val="00886345"/>
    <w:rsid w:val="0089082D"/>
    <w:rsid w:val="00893C8F"/>
    <w:rsid w:val="008950A3"/>
    <w:rsid w:val="0089671A"/>
    <w:rsid w:val="008A0050"/>
    <w:rsid w:val="008A3261"/>
    <w:rsid w:val="008A3A33"/>
    <w:rsid w:val="008A46CE"/>
    <w:rsid w:val="008A635D"/>
    <w:rsid w:val="008B1AA3"/>
    <w:rsid w:val="008B26D0"/>
    <w:rsid w:val="008B53FF"/>
    <w:rsid w:val="008B5E64"/>
    <w:rsid w:val="008B65A3"/>
    <w:rsid w:val="008B7B5C"/>
    <w:rsid w:val="008C2D3A"/>
    <w:rsid w:val="008C2D7A"/>
    <w:rsid w:val="008C3E95"/>
    <w:rsid w:val="008C40D4"/>
    <w:rsid w:val="008C414B"/>
    <w:rsid w:val="008C48DB"/>
    <w:rsid w:val="008C5EF6"/>
    <w:rsid w:val="008C69AF"/>
    <w:rsid w:val="008D102A"/>
    <w:rsid w:val="008D1576"/>
    <w:rsid w:val="008D2CA9"/>
    <w:rsid w:val="008E011E"/>
    <w:rsid w:val="008E0736"/>
    <w:rsid w:val="008F559D"/>
    <w:rsid w:val="008F7B55"/>
    <w:rsid w:val="00900391"/>
    <w:rsid w:val="00900D8E"/>
    <w:rsid w:val="009040D5"/>
    <w:rsid w:val="00905351"/>
    <w:rsid w:val="009112D8"/>
    <w:rsid w:val="00912982"/>
    <w:rsid w:val="00913363"/>
    <w:rsid w:val="00913787"/>
    <w:rsid w:val="00915C7A"/>
    <w:rsid w:val="009162BF"/>
    <w:rsid w:val="00916F56"/>
    <w:rsid w:val="00917A18"/>
    <w:rsid w:val="00917AF8"/>
    <w:rsid w:val="00920B03"/>
    <w:rsid w:val="009219B3"/>
    <w:rsid w:val="00923E70"/>
    <w:rsid w:val="00926037"/>
    <w:rsid w:val="00926A93"/>
    <w:rsid w:val="00933E29"/>
    <w:rsid w:val="009346E8"/>
    <w:rsid w:val="00934E4C"/>
    <w:rsid w:val="00941FF1"/>
    <w:rsid w:val="00943CF8"/>
    <w:rsid w:val="00944011"/>
    <w:rsid w:val="0094725C"/>
    <w:rsid w:val="00947504"/>
    <w:rsid w:val="0095146D"/>
    <w:rsid w:val="00951DBD"/>
    <w:rsid w:val="0095345D"/>
    <w:rsid w:val="00954A94"/>
    <w:rsid w:val="00955092"/>
    <w:rsid w:val="00955627"/>
    <w:rsid w:val="0095619B"/>
    <w:rsid w:val="00960B8E"/>
    <w:rsid w:val="009616F2"/>
    <w:rsid w:val="00961FFA"/>
    <w:rsid w:val="00962A48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24E6"/>
    <w:rsid w:val="009864AD"/>
    <w:rsid w:val="009875A2"/>
    <w:rsid w:val="009921D3"/>
    <w:rsid w:val="0099454A"/>
    <w:rsid w:val="00996E33"/>
    <w:rsid w:val="009A23FE"/>
    <w:rsid w:val="009A27D5"/>
    <w:rsid w:val="009A3FD1"/>
    <w:rsid w:val="009B5F0D"/>
    <w:rsid w:val="009B6A50"/>
    <w:rsid w:val="009B769D"/>
    <w:rsid w:val="009C0897"/>
    <w:rsid w:val="009C4693"/>
    <w:rsid w:val="009C5493"/>
    <w:rsid w:val="009C7547"/>
    <w:rsid w:val="009D0432"/>
    <w:rsid w:val="009D082E"/>
    <w:rsid w:val="009D30ED"/>
    <w:rsid w:val="009D67D4"/>
    <w:rsid w:val="009D76E9"/>
    <w:rsid w:val="009D7B7B"/>
    <w:rsid w:val="009E28EA"/>
    <w:rsid w:val="009E3348"/>
    <w:rsid w:val="009E419E"/>
    <w:rsid w:val="009E5752"/>
    <w:rsid w:val="009E74BB"/>
    <w:rsid w:val="009E7B19"/>
    <w:rsid w:val="009F484A"/>
    <w:rsid w:val="009F48ED"/>
    <w:rsid w:val="009F49E6"/>
    <w:rsid w:val="009F6D99"/>
    <w:rsid w:val="00A0038C"/>
    <w:rsid w:val="00A00FF9"/>
    <w:rsid w:val="00A021AB"/>
    <w:rsid w:val="00A04512"/>
    <w:rsid w:val="00A13B0A"/>
    <w:rsid w:val="00A14278"/>
    <w:rsid w:val="00A167E8"/>
    <w:rsid w:val="00A20403"/>
    <w:rsid w:val="00A233CC"/>
    <w:rsid w:val="00A23D5A"/>
    <w:rsid w:val="00A25ACC"/>
    <w:rsid w:val="00A27F38"/>
    <w:rsid w:val="00A304C9"/>
    <w:rsid w:val="00A31190"/>
    <w:rsid w:val="00A3131E"/>
    <w:rsid w:val="00A32250"/>
    <w:rsid w:val="00A32753"/>
    <w:rsid w:val="00A328EE"/>
    <w:rsid w:val="00A32D58"/>
    <w:rsid w:val="00A35DF3"/>
    <w:rsid w:val="00A37196"/>
    <w:rsid w:val="00A412B9"/>
    <w:rsid w:val="00A41CA4"/>
    <w:rsid w:val="00A424C8"/>
    <w:rsid w:val="00A436D1"/>
    <w:rsid w:val="00A601B9"/>
    <w:rsid w:val="00A6094F"/>
    <w:rsid w:val="00A61A7E"/>
    <w:rsid w:val="00A64B00"/>
    <w:rsid w:val="00A65DB1"/>
    <w:rsid w:val="00A75461"/>
    <w:rsid w:val="00A80EC9"/>
    <w:rsid w:val="00A8144B"/>
    <w:rsid w:val="00A90926"/>
    <w:rsid w:val="00A90F88"/>
    <w:rsid w:val="00A916AF"/>
    <w:rsid w:val="00A93A48"/>
    <w:rsid w:val="00A95CD6"/>
    <w:rsid w:val="00A95D6E"/>
    <w:rsid w:val="00AA5BA6"/>
    <w:rsid w:val="00AA60F0"/>
    <w:rsid w:val="00AB0F5C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335B"/>
    <w:rsid w:val="00AD5EC0"/>
    <w:rsid w:val="00AD66EA"/>
    <w:rsid w:val="00AD6FA5"/>
    <w:rsid w:val="00AD7816"/>
    <w:rsid w:val="00AD79D8"/>
    <w:rsid w:val="00AD7C64"/>
    <w:rsid w:val="00AE0492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AF71B6"/>
    <w:rsid w:val="00B000BF"/>
    <w:rsid w:val="00B01AC3"/>
    <w:rsid w:val="00B03777"/>
    <w:rsid w:val="00B04CE8"/>
    <w:rsid w:val="00B07B7B"/>
    <w:rsid w:val="00B13EB9"/>
    <w:rsid w:val="00B14321"/>
    <w:rsid w:val="00B1541B"/>
    <w:rsid w:val="00B16A0B"/>
    <w:rsid w:val="00B16DBA"/>
    <w:rsid w:val="00B21744"/>
    <w:rsid w:val="00B21C25"/>
    <w:rsid w:val="00B226B8"/>
    <w:rsid w:val="00B2377F"/>
    <w:rsid w:val="00B24F8C"/>
    <w:rsid w:val="00B2684C"/>
    <w:rsid w:val="00B30795"/>
    <w:rsid w:val="00B31C90"/>
    <w:rsid w:val="00B32965"/>
    <w:rsid w:val="00B3450E"/>
    <w:rsid w:val="00B35C87"/>
    <w:rsid w:val="00B362A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6D3C"/>
    <w:rsid w:val="00B479E2"/>
    <w:rsid w:val="00B47A83"/>
    <w:rsid w:val="00B50423"/>
    <w:rsid w:val="00B5147C"/>
    <w:rsid w:val="00B51913"/>
    <w:rsid w:val="00B52372"/>
    <w:rsid w:val="00B53100"/>
    <w:rsid w:val="00B53F27"/>
    <w:rsid w:val="00B555A5"/>
    <w:rsid w:val="00B55CFE"/>
    <w:rsid w:val="00B561D3"/>
    <w:rsid w:val="00B60068"/>
    <w:rsid w:val="00B66D9C"/>
    <w:rsid w:val="00B67675"/>
    <w:rsid w:val="00B70A11"/>
    <w:rsid w:val="00B71283"/>
    <w:rsid w:val="00B71A56"/>
    <w:rsid w:val="00B72778"/>
    <w:rsid w:val="00B73B25"/>
    <w:rsid w:val="00B77480"/>
    <w:rsid w:val="00B775C5"/>
    <w:rsid w:val="00B81200"/>
    <w:rsid w:val="00B9108A"/>
    <w:rsid w:val="00B915EE"/>
    <w:rsid w:val="00B9348D"/>
    <w:rsid w:val="00B964F3"/>
    <w:rsid w:val="00B970DF"/>
    <w:rsid w:val="00BA164E"/>
    <w:rsid w:val="00BB185F"/>
    <w:rsid w:val="00BB3814"/>
    <w:rsid w:val="00BB4AF7"/>
    <w:rsid w:val="00BB604D"/>
    <w:rsid w:val="00BB67AF"/>
    <w:rsid w:val="00BC3639"/>
    <w:rsid w:val="00BC59B1"/>
    <w:rsid w:val="00BD040B"/>
    <w:rsid w:val="00BD202D"/>
    <w:rsid w:val="00BD45F9"/>
    <w:rsid w:val="00BD61E7"/>
    <w:rsid w:val="00BD74E4"/>
    <w:rsid w:val="00BE161A"/>
    <w:rsid w:val="00BE47D2"/>
    <w:rsid w:val="00BE5230"/>
    <w:rsid w:val="00BE6F24"/>
    <w:rsid w:val="00BF1196"/>
    <w:rsid w:val="00BF34D8"/>
    <w:rsid w:val="00BF4D02"/>
    <w:rsid w:val="00BF4EF1"/>
    <w:rsid w:val="00BF7BCA"/>
    <w:rsid w:val="00C00B0B"/>
    <w:rsid w:val="00C03BF2"/>
    <w:rsid w:val="00C07840"/>
    <w:rsid w:val="00C07B67"/>
    <w:rsid w:val="00C10545"/>
    <w:rsid w:val="00C1252F"/>
    <w:rsid w:val="00C131E3"/>
    <w:rsid w:val="00C1781E"/>
    <w:rsid w:val="00C17964"/>
    <w:rsid w:val="00C20107"/>
    <w:rsid w:val="00C237E9"/>
    <w:rsid w:val="00C241C7"/>
    <w:rsid w:val="00C242FD"/>
    <w:rsid w:val="00C25EAA"/>
    <w:rsid w:val="00C2678A"/>
    <w:rsid w:val="00C3045F"/>
    <w:rsid w:val="00C3317E"/>
    <w:rsid w:val="00C3336B"/>
    <w:rsid w:val="00C3487E"/>
    <w:rsid w:val="00C34BE3"/>
    <w:rsid w:val="00C3618B"/>
    <w:rsid w:val="00C36B75"/>
    <w:rsid w:val="00C37495"/>
    <w:rsid w:val="00C4062C"/>
    <w:rsid w:val="00C41663"/>
    <w:rsid w:val="00C42835"/>
    <w:rsid w:val="00C4371D"/>
    <w:rsid w:val="00C45B8D"/>
    <w:rsid w:val="00C46FC0"/>
    <w:rsid w:val="00C4782B"/>
    <w:rsid w:val="00C514ED"/>
    <w:rsid w:val="00C5186A"/>
    <w:rsid w:val="00C518D8"/>
    <w:rsid w:val="00C5553F"/>
    <w:rsid w:val="00C6125E"/>
    <w:rsid w:val="00C61B4D"/>
    <w:rsid w:val="00C65013"/>
    <w:rsid w:val="00C7027D"/>
    <w:rsid w:val="00C738C0"/>
    <w:rsid w:val="00C7651E"/>
    <w:rsid w:val="00C76C2D"/>
    <w:rsid w:val="00C77413"/>
    <w:rsid w:val="00C8353F"/>
    <w:rsid w:val="00C83638"/>
    <w:rsid w:val="00C83AAF"/>
    <w:rsid w:val="00C8412C"/>
    <w:rsid w:val="00C84354"/>
    <w:rsid w:val="00C87CF1"/>
    <w:rsid w:val="00C91742"/>
    <w:rsid w:val="00C93D4C"/>
    <w:rsid w:val="00C9421B"/>
    <w:rsid w:val="00C95FFB"/>
    <w:rsid w:val="00CA149E"/>
    <w:rsid w:val="00CA29ED"/>
    <w:rsid w:val="00CA419E"/>
    <w:rsid w:val="00CA46D4"/>
    <w:rsid w:val="00CA475B"/>
    <w:rsid w:val="00CA6506"/>
    <w:rsid w:val="00CA6D7D"/>
    <w:rsid w:val="00CB1A17"/>
    <w:rsid w:val="00CB6839"/>
    <w:rsid w:val="00CB7BC8"/>
    <w:rsid w:val="00CC0DEE"/>
    <w:rsid w:val="00CC64B8"/>
    <w:rsid w:val="00CC6657"/>
    <w:rsid w:val="00CC6A5C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3F1C"/>
    <w:rsid w:val="00CF5DDE"/>
    <w:rsid w:val="00CF70B9"/>
    <w:rsid w:val="00D0267F"/>
    <w:rsid w:val="00D03B32"/>
    <w:rsid w:val="00D04A38"/>
    <w:rsid w:val="00D04F54"/>
    <w:rsid w:val="00D0734C"/>
    <w:rsid w:val="00D10E47"/>
    <w:rsid w:val="00D124A6"/>
    <w:rsid w:val="00D176C4"/>
    <w:rsid w:val="00D201DE"/>
    <w:rsid w:val="00D21120"/>
    <w:rsid w:val="00D212CD"/>
    <w:rsid w:val="00D212CF"/>
    <w:rsid w:val="00D21618"/>
    <w:rsid w:val="00D26D07"/>
    <w:rsid w:val="00D309E0"/>
    <w:rsid w:val="00D31EAF"/>
    <w:rsid w:val="00D34C77"/>
    <w:rsid w:val="00D35435"/>
    <w:rsid w:val="00D36975"/>
    <w:rsid w:val="00D40554"/>
    <w:rsid w:val="00D419B4"/>
    <w:rsid w:val="00D4302D"/>
    <w:rsid w:val="00D437E1"/>
    <w:rsid w:val="00D5072F"/>
    <w:rsid w:val="00D51F11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48FE"/>
    <w:rsid w:val="00D65E14"/>
    <w:rsid w:val="00D66500"/>
    <w:rsid w:val="00D71042"/>
    <w:rsid w:val="00D7378C"/>
    <w:rsid w:val="00D77D08"/>
    <w:rsid w:val="00D8272F"/>
    <w:rsid w:val="00D84A05"/>
    <w:rsid w:val="00D84AF6"/>
    <w:rsid w:val="00D85E82"/>
    <w:rsid w:val="00D90047"/>
    <w:rsid w:val="00D92CC6"/>
    <w:rsid w:val="00D93AF5"/>
    <w:rsid w:val="00D93F37"/>
    <w:rsid w:val="00D94FBE"/>
    <w:rsid w:val="00D9642D"/>
    <w:rsid w:val="00DA275D"/>
    <w:rsid w:val="00DA45A2"/>
    <w:rsid w:val="00DA5C82"/>
    <w:rsid w:val="00DA600F"/>
    <w:rsid w:val="00DA64AB"/>
    <w:rsid w:val="00DA6C38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18C1"/>
    <w:rsid w:val="00DD48E5"/>
    <w:rsid w:val="00DD59A6"/>
    <w:rsid w:val="00DD6EB6"/>
    <w:rsid w:val="00DE278D"/>
    <w:rsid w:val="00DE2EB1"/>
    <w:rsid w:val="00DE468B"/>
    <w:rsid w:val="00DE5BA6"/>
    <w:rsid w:val="00DF070E"/>
    <w:rsid w:val="00DF0819"/>
    <w:rsid w:val="00DF0A76"/>
    <w:rsid w:val="00DF15F7"/>
    <w:rsid w:val="00DF54E2"/>
    <w:rsid w:val="00E00CDB"/>
    <w:rsid w:val="00E02563"/>
    <w:rsid w:val="00E031DB"/>
    <w:rsid w:val="00E0648A"/>
    <w:rsid w:val="00E068F9"/>
    <w:rsid w:val="00E06AD4"/>
    <w:rsid w:val="00E07F1D"/>
    <w:rsid w:val="00E105E3"/>
    <w:rsid w:val="00E144A0"/>
    <w:rsid w:val="00E159F6"/>
    <w:rsid w:val="00E174D2"/>
    <w:rsid w:val="00E223C4"/>
    <w:rsid w:val="00E22F6D"/>
    <w:rsid w:val="00E2557A"/>
    <w:rsid w:val="00E26466"/>
    <w:rsid w:val="00E27685"/>
    <w:rsid w:val="00E31828"/>
    <w:rsid w:val="00E31BF7"/>
    <w:rsid w:val="00E33DF3"/>
    <w:rsid w:val="00E37EFB"/>
    <w:rsid w:val="00E46374"/>
    <w:rsid w:val="00E466F9"/>
    <w:rsid w:val="00E474B5"/>
    <w:rsid w:val="00E5229C"/>
    <w:rsid w:val="00E52A74"/>
    <w:rsid w:val="00E554DD"/>
    <w:rsid w:val="00E56ED2"/>
    <w:rsid w:val="00E57A39"/>
    <w:rsid w:val="00E60D3A"/>
    <w:rsid w:val="00E60DF5"/>
    <w:rsid w:val="00E6138B"/>
    <w:rsid w:val="00E6148D"/>
    <w:rsid w:val="00E614A3"/>
    <w:rsid w:val="00E62495"/>
    <w:rsid w:val="00E63F77"/>
    <w:rsid w:val="00E651FF"/>
    <w:rsid w:val="00E6733A"/>
    <w:rsid w:val="00E67BA5"/>
    <w:rsid w:val="00E67D13"/>
    <w:rsid w:val="00E713DB"/>
    <w:rsid w:val="00E7229E"/>
    <w:rsid w:val="00E7305C"/>
    <w:rsid w:val="00E73189"/>
    <w:rsid w:val="00E74E2C"/>
    <w:rsid w:val="00E77522"/>
    <w:rsid w:val="00E77C04"/>
    <w:rsid w:val="00E77E7B"/>
    <w:rsid w:val="00E81F5A"/>
    <w:rsid w:val="00E82C17"/>
    <w:rsid w:val="00E83FFC"/>
    <w:rsid w:val="00E84CFF"/>
    <w:rsid w:val="00E8670D"/>
    <w:rsid w:val="00E86E60"/>
    <w:rsid w:val="00E918BE"/>
    <w:rsid w:val="00E921A0"/>
    <w:rsid w:val="00EA159A"/>
    <w:rsid w:val="00EA4423"/>
    <w:rsid w:val="00EA5EF3"/>
    <w:rsid w:val="00EA6C4C"/>
    <w:rsid w:val="00EA72CC"/>
    <w:rsid w:val="00EB0E62"/>
    <w:rsid w:val="00EB234F"/>
    <w:rsid w:val="00EB28C7"/>
    <w:rsid w:val="00EB3B13"/>
    <w:rsid w:val="00EB49EE"/>
    <w:rsid w:val="00EB59EB"/>
    <w:rsid w:val="00EC34E1"/>
    <w:rsid w:val="00EC6B58"/>
    <w:rsid w:val="00EC7EF7"/>
    <w:rsid w:val="00ED0CA5"/>
    <w:rsid w:val="00ED1F70"/>
    <w:rsid w:val="00ED3744"/>
    <w:rsid w:val="00ED4F41"/>
    <w:rsid w:val="00ED55A3"/>
    <w:rsid w:val="00ED5E15"/>
    <w:rsid w:val="00ED6AAD"/>
    <w:rsid w:val="00EE3F2B"/>
    <w:rsid w:val="00EE56C5"/>
    <w:rsid w:val="00EE7EC0"/>
    <w:rsid w:val="00EF195F"/>
    <w:rsid w:val="00EF22F8"/>
    <w:rsid w:val="00EF37D5"/>
    <w:rsid w:val="00EF4791"/>
    <w:rsid w:val="00EF4D79"/>
    <w:rsid w:val="00EF5E00"/>
    <w:rsid w:val="00EF6902"/>
    <w:rsid w:val="00EF6CB3"/>
    <w:rsid w:val="00F01710"/>
    <w:rsid w:val="00F062EF"/>
    <w:rsid w:val="00F063CB"/>
    <w:rsid w:val="00F06640"/>
    <w:rsid w:val="00F067DC"/>
    <w:rsid w:val="00F06AB0"/>
    <w:rsid w:val="00F06D4E"/>
    <w:rsid w:val="00F07796"/>
    <w:rsid w:val="00F1039F"/>
    <w:rsid w:val="00F1076C"/>
    <w:rsid w:val="00F10981"/>
    <w:rsid w:val="00F12406"/>
    <w:rsid w:val="00F1668F"/>
    <w:rsid w:val="00F20500"/>
    <w:rsid w:val="00F20BCD"/>
    <w:rsid w:val="00F224E0"/>
    <w:rsid w:val="00F22F25"/>
    <w:rsid w:val="00F23AB2"/>
    <w:rsid w:val="00F2476C"/>
    <w:rsid w:val="00F257FE"/>
    <w:rsid w:val="00F3069C"/>
    <w:rsid w:val="00F31618"/>
    <w:rsid w:val="00F32857"/>
    <w:rsid w:val="00F3626E"/>
    <w:rsid w:val="00F414CB"/>
    <w:rsid w:val="00F41DAA"/>
    <w:rsid w:val="00F45BAD"/>
    <w:rsid w:val="00F471A5"/>
    <w:rsid w:val="00F619DC"/>
    <w:rsid w:val="00F63502"/>
    <w:rsid w:val="00F63C6C"/>
    <w:rsid w:val="00F64DD3"/>
    <w:rsid w:val="00F66C4D"/>
    <w:rsid w:val="00F671D8"/>
    <w:rsid w:val="00F678E7"/>
    <w:rsid w:val="00F7553B"/>
    <w:rsid w:val="00F757FF"/>
    <w:rsid w:val="00F77114"/>
    <w:rsid w:val="00F805E9"/>
    <w:rsid w:val="00F827AC"/>
    <w:rsid w:val="00F84F42"/>
    <w:rsid w:val="00F8696B"/>
    <w:rsid w:val="00F86E73"/>
    <w:rsid w:val="00F94DD1"/>
    <w:rsid w:val="00F97D69"/>
    <w:rsid w:val="00FA0AE5"/>
    <w:rsid w:val="00FA4D91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D3912"/>
    <w:rsid w:val="00FD5497"/>
    <w:rsid w:val="00FE0495"/>
    <w:rsid w:val="00FE1E32"/>
    <w:rsid w:val="00FE4E2F"/>
    <w:rsid w:val="00FE6256"/>
    <w:rsid w:val="00FE6CA9"/>
    <w:rsid w:val="00FF048B"/>
    <w:rsid w:val="00FF100D"/>
    <w:rsid w:val="00FF231C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07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6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0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0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490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17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17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502B-8CDA-495D-88E1-508593F6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de utilizador</dc:creator>
  <cp:lastModifiedBy>Luis López</cp:lastModifiedBy>
  <cp:revision>30</cp:revision>
  <dcterms:created xsi:type="dcterms:W3CDTF">2014-11-06T08:42:00Z</dcterms:created>
  <dcterms:modified xsi:type="dcterms:W3CDTF">2014-11-14T17:13:00Z</dcterms:modified>
</cp:coreProperties>
</file>