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812D19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42427F"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0135A5AE" wp14:editId="0221A87B">
            <wp:simplePos x="0" y="0"/>
            <wp:positionH relativeFrom="margin">
              <wp:posOffset>-46990</wp:posOffset>
            </wp:positionH>
            <wp:positionV relativeFrom="margin">
              <wp:posOffset>387985</wp:posOffset>
            </wp:positionV>
            <wp:extent cx="2383155" cy="2504440"/>
            <wp:effectExtent l="0" t="0" r="0" b="0"/>
            <wp:wrapSquare wrapText="bothSides"/>
            <wp:docPr id="2" name="Imagem 2" descr="http://www.xamanismo.com.br/twiki/pub/Universo/SubUniverso1191058328It006/est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amanismo.com.br/twiki/pub/Universo/SubUniverso1191058328It006/estre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50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(Ciclo A</w:t>
      </w:r>
      <w:r w:rsidR="000140B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BC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5D6985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Epifania do Senhor /</w:t>
      </w:r>
      <w:r w:rsidR="00EF6CB3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5D6985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221B31" w:rsidRPr="00D04A38" w:rsidRDefault="00923E70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TENHO </w:t>
      </w:r>
      <w:r w:rsidR="009F48ED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EU 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 “MINHA ESTRELA”?</w:t>
      </w:r>
    </w:p>
    <w:p w:rsidR="00B55CFE" w:rsidRPr="00D04A38" w:rsidRDefault="005D6985" w:rsidP="00360C0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sz w:val="22"/>
          <w:szCs w:val="22"/>
          <w:lang w:val="pt-PT"/>
        </w:rPr>
        <w:t>Todas as “fantasias”, tal como as “histórias de ciência-ficção”, fábulas, parábolas</w:t>
      </w:r>
      <w:r w:rsidR="0068611E" w:rsidRPr="00D04A38">
        <w:rPr>
          <w:rFonts w:asciiTheme="minorHAnsi" w:hAnsiTheme="minorHAnsi" w:cs="Helvetica"/>
          <w:sz w:val="22"/>
          <w:szCs w:val="22"/>
          <w:lang w:val="pt-PT"/>
        </w:rPr>
        <w:t>, contos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>… têm – pelo menos</w:t>
      </w:r>
      <w:r w:rsidR="0068611E" w:rsidRPr="00D04A38">
        <w:rPr>
          <w:rFonts w:asciiTheme="minorHAnsi" w:hAnsiTheme="minorHAnsi" w:cs="Helvetica"/>
          <w:sz w:val="22"/>
          <w:szCs w:val="22"/>
          <w:lang w:val="pt-PT"/>
        </w:rPr>
        <w:t>!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  <w:proofErr w:type="gramStart"/>
      <w:r w:rsidRPr="00D04A38">
        <w:rPr>
          <w:rFonts w:asciiTheme="minorHAnsi" w:hAnsiTheme="minorHAnsi" w:cs="Helvetica"/>
          <w:sz w:val="22"/>
          <w:szCs w:val="22"/>
          <w:lang w:val="pt-PT"/>
        </w:rPr>
        <w:t>um</w:t>
      </w:r>
      <w:proofErr w:type="gramEnd"/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fundamento real (histórico). Existe sempre uma base ou alicerce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verídico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sobre o qual </w:t>
      </w:r>
      <w:r w:rsidR="0068611E" w:rsidRPr="00D04A38">
        <w:rPr>
          <w:rFonts w:asciiTheme="minorHAnsi" w:hAnsiTheme="minorHAnsi" w:cs="Helvetica"/>
          <w:sz w:val="22"/>
          <w:szCs w:val="22"/>
          <w:lang w:val="pt-PT"/>
        </w:rPr>
        <w:t>é construída – ou reconstruída – cada lenda, conto, na</w:t>
      </w:r>
      <w:r w:rsidR="004E753B" w:rsidRPr="00D04A38">
        <w:rPr>
          <w:rFonts w:asciiTheme="minorHAnsi" w:hAnsiTheme="minorHAnsi" w:cs="Helvetica"/>
          <w:sz w:val="22"/>
          <w:szCs w:val="22"/>
          <w:lang w:val="pt-PT"/>
        </w:rPr>
        <w:t xml:space="preserve">rrativa ou fabulação. Aliás, </w:t>
      </w:r>
      <w:r w:rsidR="0068611E" w:rsidRPr="00D04A38">
        <w:rPr>
          <w:rFonts w:asciiTheme="minorHAnsi" w:hAnsiTheme="minorHAnsi" w:cs="Helvetica"/>
          <w:sz w:val="22"/>
          <w:szCs w:val="22"/>
          <w:lang w:val="pt-PT"/>
        </w:rPr>
        <w:t xml:space="preserve">estou convencido de que toda e cada 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 xml:space="preserve">“lenda” ou </w:t>
      </w:r>
      <w:r w:rsidR="0068611E" w:rsidRPr="00D04A38">
        <w:rPr>
          <w:rFonts w:asciiTheme="minorHAnsi" w:hAnsiTheme="minorHAnsi" w:cs="Helvetica"/>
          <w:sz w:val="22"/>
          <w:szCs w:val="22"/>
          <w:lang w:val="pt-PT"/>
        </w:rPr>
        <w:t>“ficção” é fruto e resultado de várias ou muitas realidades históricas, acontecidas em lugares e tempos diferentes, e sobrepostas sucessivamente…</w:t>
      </w:r>
      <w:r w:rsidR="004E753B" w:rsidRPr="00D04A38">
        <w:rPr>
          <w:rFonts w:asciiTheme="minorHAnsi" w:hAnsiTheme="minorHAnsi" w:cs="Helvetica"/>
          <w:sz w:val="22"/>
          <w:szCs w:val="22"/>
          <w:lang w:val="pt-PT"/>
        </w:rPr>
        <w:t xml:space="preserve"> (segundo aqu</w:t>
      </w:r>
      <w:r w:rsidR="00812D19" w:rsidRPr="00D04A38">
        <w:rPr>
          <w:rFonts w:asciiTheme="minorHAnsi" w:hAnsiTheme="minorHAnsi" w:cs="Helvetica"/>
          <w:sz w:val="22"/>
          <w:szCs w:val="22"/>
          <w:lang w:val="pt-PT"/>
        </w:rPr>
        <w:t>e</w:t>
      </w:r>
      <w:r w:rsidR="004E753B" w:rsidRPr="00D04A38">
        <w:rPr>
          <w:rFonts w:asciiTheme="minorHAnsi" w:hAnsiTheme="minorHAnsi" w:cs="Helvetica"/>
          <w:sz w:val="22"/>
          <w:szCs w:val="22"/>
          <w:lang w:val="pt-PT"/>
        </w:rPr>
        <w:t>l</w:t>
      </w:r>
      <w:r w:rsidR="00812D19" w:rsidRPr="00D04A38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812D19" w:rsidRPr="00D04A38">
        <w:rPr>
          <w:rFonts w:asciiTheme="minorHAnsi" w:hAnsiTheme="minorHAnsi" w:cs="Helvetica"/>
          <w:i/>
          <w:sz w:val="22"/>
          <w:szCs w:val="22"/>
          <w:lang w:val="pt-PT"/>
        </w:rPr>
        <w:t>filosofia popular</w:t>
      </w:r>
      <w:r w:rsidR="004E753B" w:rsidRPr="00D04A38">
        <w:rPr>
          <w:rFonts w:asciiTheme="minorHAnsi" w:hAnsiTheme="minorHAnsi" w:cs="Helvetica"/>
          <w:sz w:val="22"/>
          <w:szCs w:val="22"/>
          <w:lang w:val="pt-PT"/>
        </w:rPr>
        <w:t xml:space="preserve"> de</w:t>
      </w:r>
      <w:r w:rsidR="00812D19" w:rsidRPr="00D04A38">
        <w:rPr>
          <w:rFonts w:asciiTheme="minorHAnsi" w:hAnsiTheme="minorHAnsi" w:cs="Helvetica"/>
          <w:sz w:val="22"/>
          <w:szCs w:val="22"/>
          <w:lang w:val="pt-PT"/>
        </w:rPr>
        <w:t>:</w:t>
      </w:r>
      <w:r w:rsidR="004E753B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E753B" w:rsidRPr="00D04A38">
        <w:rPr>
          <w:rFonts w:asciiTheme="minorHAnsi" w:hAnsiTheme="minorHAnsi" w:cs="Helvetica"/>
          <w:i/>
          <w:sz w:val="22"/>
          <w:szCs w:val="22"/>
          <w:lang w:val="pt-PT"/>
        </w:rPr>
        <w:t>«quem conta um conto acrescenta um ponto»</w:t>
      </w:r>
      <w:r w:rsidR="004E753B" w:rsidRPr="00D04A38">
        <w:rPr>
          <w:rFonts w:asciiTheme="minorHAnsi" w:hAnsiTheme="minorHAnsi" w:cs="Helvetica"/>
          <w:sz w:val="22"/>
          <w:szCs w:val="22"/>
          <w:lang w:val="pt-PT"/>
        </w:rPr>
        <w:t>).</w:t>
      </w:r>
      <w:r w:rsidR="0068611E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D04A38" w:rsidRPr="00D04A38" w:rsidRDefault="0068611E" w:rsidP="00360C0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Sabem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aquela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de «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O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quarto rei </w:t>
      </w:r>
      <w:proofErr w:type="gramStart"/>
      <w:r w:rsidRPr="00D04A38">
        <w:rPr>
          <w:rFonts w:asciiTheme="minorHAnsi" w:hAnsiTheme="minorHAnsi" w:cs="Helvetica"/>
          <w:sz w:val="22"/>
          <w:szCs w:val="22"/>
          <w:lang w:val="pt-PT"/>
        </w:rPr>
        <w:t>mago»?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...</w:t>
      </w:r>
      <w:proofErr w:type="gramEnd"/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>O tal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que se afastou dos outros “três colegas”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 xml:space="preserve"> para ajudar em toda e qualquer </w:t>
      </w:r>
      <w:r w:rsidR="005312DD" w:rsidRPr="00D04A38">
        <w:rPr>
          <w:rFonts w:asciiTheme="minorHAnsi" w:hAnsiTheme="minorHAnsi" w:cs="Helvetica"/>
          <w:i/>
          <w:sz w:val="22"/>
          <w:szCs w:val="22"/>
          <w:lang w:val="pt-PT"/>
        </w:rPr>
        <w:t>necessidade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 xml:space="preserve"> que foi encontrando pelo </w:t>
      </w:r>
      <w:proofErr w:type="gramStart"/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>caminho?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...</w:t>
      </w:r>
      <w:proofErr w:type="gramEnd"/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 xml:space="preserve"> E que, por este motivo, chegou a Jerusalém “trinta anos mais tarde”</w:t>
      </w:r>
      <w:proofErr w:type="gramStart"/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(</w:t>
      </w:r>
      <w:proofErr w:type="gramEnd"/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!)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>, quando Jesus acabava de morrer na cruz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e já estava sepultado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>?… E sabem que, quando ele voltava triste e desiludido para a sua terra, o próprio Jesus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>já Ressuscitado e Glorioso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 xml:space="preserve"> lhe apareceu no caminho para 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lhe </w:t>
      </w:r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 xml:space="preserve">revelar a Verdade da sua </w:t>
      </w:r>
      <w:proofErr w:type="gramStart"/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>Recompensa?...</w:t>
      </w:r>
      <w:proofErr w:type="gramEnd"/>
      <w:r w:rsidR="005312DD" w:rsidRPr="00D04A38">
        <w:rPr>
          <w:rFonts w:asciiTheme="minorHAnsi" w:hAnsiTheme="minorHAnsi" w:cs="Helvetica"/>
          <w:sz w:val="22"/>
          <w:szCs w:val="22"/>
          <w:lang w:val="pt-PT"/>
        </w:rPr>
        <w:t xml:space="preserve"> As palavras que o “quarto rei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mago” escutou de Jesus – diz a “lenda” – foram estas, pouco mais ou menos: «Não estejas triste, meu 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caro 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amigo, por não teres 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podido 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>contempla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r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e adora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r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o </w:t>
      </w:r>
      <w:r w:rsidR="001E3907" w:rsidRPr="00D04A38">
        <w:rPr>
          <w:rFonts w:asciiTheme="minorHAnsi" w:hAnsiTheme="minorHAnsi" w:cs="Helvetica"/>
          <w:i/>
          <w:sz w:val="22"/>
          <w:szCs w:val="22"/>
          <w:lang w:val="pt-PT"/>
        </w:rPr>
        <w:t>Menino Jesus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>!... Tu já o tinhas visto muitas vezes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,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E3907" w:rsidRPr="00D04A38">
        <w:rPr>
          <w:rFonts w:asciiTheme="minorHAnsi" w:hAnsiTheme="minorHAnsi" w:cs="Helvetica"/>
          <w:i/>
          <w:sz w:val="22"/>
          <w:szCs w:val="22"/>
          <w:lang w:val="pt-PT"/>
        </w:rPr>
        <w:t>nos rostos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de </w:t>
      </w:r>
      <w:r w:rsidR="00787871" w:rsidRPr="00D04A38">
        <w:rPr>
          <w:rFonts w:asciiTheme="minorHAnsi" w:hAnsiTheme="minorHAnsi" w:cs="Helvetica"/>
          <w:sz w:val="22"/>
          <w:szCs w:val="22"/>
          <w:lang w:val="pt-PT"/>
        </w:rPr>
        <w:t>tantas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pessoas pobres e necessitadas que ajudaste em todos estes anos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…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Tu já 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M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e tinhas visto tantas vezes! Não 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M</w:t>
      </w:r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proofErr w:type="gramStart"/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>reconheces?...</w:t>
      </w:r>
      <w:proofErr w:type="gramEnd"/>
      <w:r w:rsidR="001E3907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Pois em verdade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, em verdade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te digo: </w:t>
      </w:r>
      <w:r w:rsidR="006509F7" w:rsidRPr="00D04A38">
        <w:rPr>
          <w:rFonts w:asciiTheme="minorHAnsi" w:hAnsiTheme="minorHAnsi" w:cs="Helvetica"/>
          <w:i/>
          <w:sz w:val="22"/>
          <w:szCs w:val="22"/>
          <w:lang w:val="pt-PT"/>
        </w:rPr>
        <w:t>“Muito em breve estarás comigo no Paraíso”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>!».</w:t>
      </w:r>
    </w:p>
    <w:p w:rsidR="00923E70" w:rsidRPr="00D04A38" w:rsidRDefault="001C01E8" w:rsidP="00360C0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 </w:t>
      </w:r>
    </w:p>
    <w:p w:rsidR="006509F7" w:rsidRDefault="001C01E8" w:rsidP="00863A6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</w:rPr>
      </w:pP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E agora, </w:t>
      </w:r>
      <w:r w:rsidR="00D31EAF" w:rsidRPr="00D04A38">
        <w:rPr>
          <w:rFonts w:asciiTheme="minorHAnsi" w:hAnsiTheme="minorHAnsi" w:cs="Helvetica"/>
          <w:sz w:val="22"/>
          <w:szCs w:val="22"/>
          <w:lang w:val="pt-PT"/>
        </w:rPr>
        <w:t>continuamos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31EAF" w:rsidRPr="00D04A38">
        <w:rPr>
          <w:rFonts w:asciiTheme="minorHAnsi" w:hAnsiTheme="minorHAnsi" w:cs="Helvetica"/>
          <w:sz w:val="22"/>
          <w:szCs w:val="22"/>
          <w:lang w:val="pt-PT"/>
        </w:rPr>
        <w:t>com as perguntas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: Será que não houve, </w:t>
      </w:r>
      <w:r w:rsidR="00787871" w:rsidRPr="00D04A38">
        <w:rPr>
          <w:rFonts w:asciiTheme="minorHAnsi" w:hAnsiTheme="minorHAnsi" w:cs="Helvetica"/>
          <w:sz w:val="22"/>
          <w:szCs w:val="22"/>
          <w:lang w:val="pt-PT"/>
        </w:rPr>
        <w:t xml:space="preserve">no </w:t>
      </w:r>
      <w:r w:rsidR="00787871" w:rsidRPr="00D04A38">
        <w:rPr>
          <w:rFonts w:asciiTheme="minorHAnsi" w:hAnsiTheme="minorHAnsi" w:cs="Helvetica"/>
          <w:i/>
          <w:sz w:val="22"/>
          <w:szCs w:val="22"/>
          <w:lang w:val="pt-PT"/>
        </w:rPr>
        <w:t>tempo histórico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, muitas pessoas que, por ajudar os seus semelhantes, perderam os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seus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bens, o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seu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tempo, as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suas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oportunidades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 xml:space="preserve">, os </w:t>
      </w:r>
      <w:r w:rsidR="00923E70" w:rsidRPr="00D04A38">
        <w:rPr>
          <w:rFonts w:asciiTheme="minorHAnsi" w:hAnsiTheme="minorHAnsi" w:cs="Helvetica"/>
          <w:i/>
          <w:sz w:val="22"/>
          <w:szCs w:val="22"/>
          <w:lang w:val="pt-PT"/>
        </w:rPr>
        <w:t>seus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 xml:space="preserve"> interesses </w:t>
      </w:r>
      <w:proofErr w:type="gramStart"/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imediatos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>?...</w:t>
      </w:r>
      <w:proofErr w:type="gramEnd"/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Ou será que não existiram muitíssimas pessoas que foram capazes de seguir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“a sua estrela”</w:t>
      </w:r>
      <w:r w:rsidR="00923E70" w:rsidRPr="00D04A38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na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inspiração interior, até encontrar 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>a meta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dos seus sonhos, a sua realização </w:t>
      </w:r>
      <w:proofErr w:type="gramStart"/>
      <w:r w:rsidRPr="00D04A38">
        <w:rPr>
          <w:rFonts w:asciiTheme="minorHAnsi" w:hAnsiTheme="minorHAnsi" w:cs="Helvetica"/>
          <w:sz w:val="22"/>
          <w:szCs w:val="22"/>
          <w:lang w:val="pt-PT"/>
        </w:rPr>
        <w:t>pessoal?...</w:t>
      </w:r>
      <w:proofErr w:type="gramEnd"/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Então teremos </w:t>
      </w:r>
      <w:r w:rsidR="00787871" w:rsidRPr="00D04A38">
        <w:rPr>
          <w:rFonts w:asciiTheme="minorHAnsi" w:hAnsiTheme="minorHAnsi" w:cs="Helvetica"/>
          <w:sz w:val="22"/>
          <w:szCs w:val="22"/>
          <w:lang w:val="pt-PT"/>
        </w:rPr>
        <w:t xml:space="preserve">nós 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de concluir que a “história dos </w:t>
      </w:r>
      <w:r w:rsidR="00923E70" w:rsidRPr="00D04A38">
        <w:rPr>
          <w:rFonts w:asciiTheme="minorHAnsi" w:hAnsiTheme="minorHAnsi" w:cs="Helvetica"/>
          <w:sz w:val="22"/>
          <w:szCs w:val="22"/>
          <w:lang w:val="pt-PT"/>
        </w:rPr>
        <w:t xml:space="preserve">três 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>reis magos” – para além de ter</w:t>
      </w:r>
      <w:r w:rsidR="00787871" w:rsidRPr="00D04A38">
        <w:rPr>
          <w:rFonts w:asciiTheme="minorHAnsi" w:hAnsiTheme="minorHAnsi" w:cs="Helvetica"/>
          <w:sz w:val="22"/>
          <w:szCs w:val="22"/>
          <w:lang w:val="pt-PT"/>
        </w:rPr>
        <w:t xml:space="preserve"> tido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 xml:space="preserve">diversos fundamentos históricos e algumas “profecias” na Antiga Aliança – não deixa de estar </w:t>
      </w:r>
      <w:r w:rsidR="00955627" w:rsidRPr="00D04A38">
        <w:rPr>
          <w:rFonts w:asciiTheme="minorHAnsi" w:hAnsiTheme="minorHAnsi" w:cs="Helvetica"/>
          <w:i/>
          <w:sz w:val="22"/>
          <w:szCs w:val="22"/>
          <w:lang w:val="pt-PT"/>
        </w:rPr>
        <w:t xml:space="preserve">bem pensada 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>e</w:t>
      </w:r>
      <w:r w:rsidR="00955627" w:rsidRPr="00D04A38">
        <w:rPr>
          <w:rFonts w:asciiTheme="minorHAnsi" w:hAnsiTheme="minorHAnsi" w:cs="Helvetica"/>
          <w:i/>
          <w:sz w:val="22"/>
          <w:szCs w:val="22"/>
          <w:lang w:val="pt-PT"/>
        </w:rPr>
        <w:t xml:space="preserve"> construída</w:t>
      </w:r>
      <w:r w:rsidR="0042427F" w:rsidRPr="00D04A38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proofErr w:type="gramStart"/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>(«Se</w:t>
      </w:r>
      <w:proofErr w:type="gramEnd"/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 xml:space="preserve"> não é verdadeira, vem mesmo a calhar!», </w:t>
      </w:r>
      <w:r w:rsidR="00955627" w:rsidRPr="00D04A38">
        <w:rPr>
          <w:rFonts w:asciiTheme="minorHAnsi" w:hAnsiTheme="minorHAnsi" w:cs="Helvetica"/>
          <w:i/>
          <w:sz w:val="22"/>
          <w:szCs w:val="22"/>
          <w:lang w:val="pt-PT"/>
        </w:rPr>
        <w:t xml:space="preserve">diz uma máxima </w:t>
      </w:r>
      <w:r w:rsidR="0042427F" w:rsidRPr="00D04A38">
        <w:rPr>
          <w:rFonts w:asciiTheme="minorHAnsi" w:hAnsiTheme="minorHAnsi" w:cs="Helvetica"/>
          <w:i/>
          <w:sz w:val="22"/>
          <w:szCs w:val="22"/>
          <w:lang w:val="pt-PT"/>
        </w:rPr>
        <w:t xml:space="preserve">da sabedoria </w:t>
      </w:r>
      <w:r w:rsidR="00955627" w:rsidRPr="00D04A38">
        <w:rPr>
          <w:rFonts w:asciiTheme="minorHAnsi" w:hAnsiTheme="minorHAnsi" w:cs="Helvetica"/>
          <w:i/>
          <w:sz w:val="22"/>
          <w:szCs w:val="22"/>
          <w:lang w:val="pt-PT"/>
        </w:rPr>
        <w:t>popular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>).</w:t>
      </w:r>
      <w:r w:rsidR="00863A6A" w:rsidRPr="00D04A38">
        <w:rPr>
          <w:rFonts w:asciiTheme="minorHAnsi" w:hAnsiTheme="minorHAnsi" w:cs="Helvetica"/>
          <w:sz w:val="22"/>
          <w:szCs w:val="22"/>
          <w:lang w:val="pt-PT"/>
        </w:rPr>
        <w:t xml:space="preserve">  Isaías tinha-o “profetizado”</w:t>
      </w:r>
      <w:proofErr w:type="gramStart"/>
      <w:r w:rsidR="008C2D7A" w:rsidRPr="00D04A38">
        <w:rPr>
          <w:rFonts w:asciiTheme="minorHAnsi" w:hAnsiTheme="minorHAnsi" w:cs="Helvetica"/>
          <w:sz w:val="22"/>
          <w:szCs w:val="22"/>
          <w:lang w:val="pt-PT"/>
        </w:rPr>
        <w:t>(</w:t>
      </w:r>
      <w:proofErr w:type="gramEnd"/>
      <w:r w:rsidR="008C2D7A" w:rsidRPr="00D04A38">
        <w:rPr>
          <w:rFonts w:asciiTheme="minorHAnsi" w:hAnsiTheme="minorHAnsi" w:cs="Helvetica"/>
          <w:sz w:val="22"/>
          <w:szCs w:val="22"/>
          <w:lang w:val="pt-PT"/>
        </w:rPr>
        <w:t>?) vários séculos antes:</w:t>
      </w:r>
      <w:r w:rsidR="00863A6A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63A6A" w:rsidRPr="00D04A38">
        <w:rPr>
          <w:rFonts w:asciiTheme="minorHAnsi" w:hAnsiTheme="minorHAnsi" w:cs="Helvetica"/>
          <w:i/>
          <w:sz w:val="22"/>
          <w:szCs w:val="22"/>
          <w:lang w:val="pt-PT"/>
        </w:rPr>
        <w:t>“...</w:t>
      </w:r>
      <w:r w:rsidR="00D31EAF" w:rsidRPr="00D04A38">
        <w:rPr>
          <w:rFonts w:asciiTheme="minorHAnsi" w:hAnsiTheme="minorHAnsi" w:cs="Helvetica"/>
          <w:i/>
          <w:sz w:val="22"/>
          <w:szCs w:val="22"/>
          <w:lang w:val="pt-PT"/>
        </w:rPr>
        <w:t>P</w:t>
      </w:r>
      <w:r w:rsidR="00863A6A" w:rsidRPr="00D04A38">
        <w:rPr>
          <w:rFonts w:asciiTheme="minorHAnsi" w:hAnsiTheme="minorHAnsi" w:cs="Helvetica"/>
          <w:i/>
          <w:sz w:val="22"/>
          <w:szCs w:val="22"/>
          <w:lang w:val="pt-PT"/>
        </w:rPr>
        <w:t>ois a ti afluirão os tesouros do mar, a ti virão ter as riquezas das nações. Invadir-te-á uma multidão de camelos, de dromedários de Madiã e Efá. Virão todos os de Sabá, trazendo ouro e incenso e proclamando as glórias do Senhor” (Is 60 / 1ª L.</w:t>
      </w:r>
      <w:proofErr w:type="gramStart"/>
      <w:r w:rsidR="00863A6A" w:rsidRPr="00D04A38">
        <w:rPr>
          <w:rFonts w:asciiTheme="minorHAnsi" w:hAnsiTheme="minorHAnsi" w:cs="Helvetica"/>
          <w:i/>
          <w:sz w:val="22"/>
          <w:szCs w:val="22"/>
          <w:lang w:val="pt-PT"/>
        </w:rPr>
        <w:t>).</w:t>
      </w:r>
      <w:r w:rsidR="00863A6A" w:rsidRPr="00D04A38">
        <w:rPr>
          <w:rFonts w:asciiTheme="minorHAnsi" w:hAnsiTheme="minorHAnsi" w:cs="Helvetica"/>
          <w:sz w:val="22"/>
          <w:szCs w:val="22"/>
          <w:lang w:val="pt-PT"/>
        </w:rPr>
        <w:t xml:space="preserve">  </w:t>
      </w:r>
      <w:proofErr w:type="gramEnd"/>
      <w:r w:rsidR="008C2D7A" w:rsidRPr="00D04A38">
        <w:rPr>
          <w:rFonts w:asciiTheme="minorHAnsi" w:hAnsiTheme="minorHAnsi" w:cs="Helvetica"/>
          <w:sz w:val="22"/>
          <w:szCs w:val="22"/>
          <w:lang w:val="pt-PT"/>
        </w:rPr>
        <w:lastRenderedPageBreak/>
        <w:t xml:space="preserve">Ponhamos agora todos os presumíveis “acontecimentos reais” </w:t>
      </w:r>
      <w:r w:rsidR="00D31EAF" w:rsidRPr="00D04A38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8C2D7A" w:rsidRPr="00D04A38">
        <w:rPr>
          <w:rFonts w:asciiTheme="minorHAnsi" w:hAnsiTheme="minorHAnsi" w:cs="Helvetica"/>
          <w:sz w:val="22"/>
          <w:szCs w:val="22"/>
          <w:lang w:val="pt-PT"/>
        </w:rPr>
        <w:t>que aludíamos anteriormente, e teremos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uma </w:t>
      </w:r>
      <w:r w:rsidR="006509F7" w:rsidRPr="00D04A38">
        <w:rPr>
          <w:rFonts w:asciiTheme="minorHAnsi" w:hAnsiTheme="minorHAnsi" w:cs="Helvetica"/>
          <w:i/>
          <w:sz w:val="22"/>
          <w:szCs w:val="22"/>
          <w:lang w:val="pt-PT"/>
        </w:rPr>
        <w:t>história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C2D7A" w:rsidRPr="00D04A38">
        <w:rPr>
          <w:rFonts w:asciiTheme="minorHAnsi" w:hAnsiTheme="minorHAnsi" w:cs="Helvetica"/>
          <w:sz w:val="22"/>
          <w:szCs w:val="22"/>
          <w:lang w:val="pt-PT"/>
        </w:rPr>
        <w:t xml:space="preserve">que, pelo facto de 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ser considerada globalmente como fantasia ou ficção, </w:t>
      </w:r>
      <w:r w:rsidR="002216DA" w:rsidRPr="00D04A38">
        <w:rPr>
          <w:rFonts w:asciiTheme="minorHAnsi" w:hAnsiTheme="minorHAnsi" w:cs="Helvetica"/>
          <w:sz w:val="22"/>
          <w:szCs w:val="22"/>
          <w:lang w:val="pt-PT"/>
        </w:rPr>
        <w:t xml:space="preserve">isso 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não quer dizer que 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>careça de qualquer valor</w:t>
      </w:r>
      <w:r w:rsidR="006509F7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 xml:space="preserve">histórico e, menos ainda, </w:t>
      </w:r>
      <w:r w:rsidR="002216DA" w:rsidRPr="00D04A38">
        <w:rPr>
          <w:rFonts w:asciiTheme="minorHAnsi" w:hAnsiTheme="minorHAnsi" w:cs="Helvetica"/>
          <w:sz w:val="22"/>
          <w:szCs w:val="22"/>
          <w:lang w:val="pt-PT"/>
        </w:rPr>
        <w:t xml:space="preserve">de valor 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>moral</w:t>
      </w:r>
      <w:r w:rsidR="00695962" w:rsidRPr="00D04A38">
        <w:rPr>
          <w:rFonts w:asciiTheme="minorHAnsi" w:hAnsiTheme="minorHAnsi" w:cs="Helvetica"/>
          <w:sz w:val="22"/>
          <w:szCs w:val="22"/>
          <w:lang w:val="pt-PT"/>
        </w:rPr>
        <w:t>,</w:t>
      </w:r>
      <w:r w:rsidR="00955627" w:rsidRPr="00D04A38">
        <w:rPr>
          <w:rFonts w:asciiTheme="minorHAnsi" w:hAnsiTheme="minorHAnsi" w:cs="Helvetica"/>
          <w:sz w:val="22"/>
          <w:szCs w:val="22"/>
          <w:lang w:val="pt-PT"/>
        </w:rPr>
        <w:t xml:space="preserve"> espiritual</w:t>
      </w:r>
      <w:r w:rsidR="00695962" w:rsidRPr="00D04A38">
        <w:rPr>
          <w:rFonts w:asciiTheme="minorHAnsi" w:hAnsiTheme="minorHAnsi" w:cs="Helvetica"/>
          <w:sz w:val="22"/>
          <w:szCs w:val="22"/>
          <w:lang w:val="pt-PT"/>
        </w:rPr>
        <w:t xml:space="preserve"> ou teológico</w:t>
      </w:r>
      <w:r w:rsidR="00465D60" w:rsidRPr="00D04A38">
        <w:rPr>
          <w:rFonts w:asciiTheme="minorHAnsi" w:hAnsiTheme="minorHAnsi" w:cs="Helvetica"/>
          <w:sz w:val="22"/>
          <w:szCs w:val="22"/>
          <w:lang w:val="pt-PT"/>
        </w:rPr>
        <w:t>…</w:t>
      </w:r>
      <w:r w:rsidR="00695962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95962" w:rsidRPr="0042427F">
        <w:rPr>
          <w:rFonts w:asciiTheme="minorHAnsi" w:hAnsiTheme="minorHAnsi" w:cs="Helvetica"/>
          <w:sz w:val="22"/>
          <w:szCs w:val="22"/>
        </w:rPr>
        <w:t>Todo o contrário!</w:t>
      </w:r>
    </w:p>
    <w:p w:rsidR="00D04A38" w:rsidRPr="0042427F" w:rsidRDefault="00D04A38" w:rsidP="00863A6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</w:rPr>
      </w:pPr>
    </w:p>
    <w:p w:rsidR="00E22F6D" w:rsidRPr="00D04A38" w:rsidRDefault="00D31EAF" w:rsidP="00D31EA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Mas a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Palavra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da Liturgia de hoje é ainda muito mais rica que todos esses </w:t>
      </w:r>
      <w:r w:rsidR="00695962" w:rsidRPr="00D04A38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tesouros e riquezas das nações</w:t>
      </w:r>
      <w:r w:rsidR="00695962" w:rsidRPr="00D04A38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que traziam os “reis magos”</w:t>
      </w:r>
      <w:r w:rsidR="00695962" w:rsidRPr="00D04A38">
        <w:rPr>
          <w:rFonts w:asciiTheme="minorHAnsi" w:hAnsiTheme="minorHAnsi" w:cs="Helvetica"/>
          <w:sz w:val="22"/>
          <w:szCs w:val="22"/>
          <w:lang w:val="pt-PT"/>
        </w:rPr>
        <w:t xml:space="preserve">… Já o próprio nome da festividade Litúrgica – «EPIFANIA» – quer transmitir o que “significa”. Esta </w:t>
      </w:r>
      <w:r w:rsidR="00695962" w:rsidRPr="00D04A38">
        <w:rPr>
          <w:rFonts w:asciiTheme="minorHAnsi" w:hAnsiTheme="minorHAnsi" w:cs="Helvetica"/>
          <w:i/>
          <w:sz w:val="22"/>
          <w:szCs w:val="22"/>
          <w:lang w:val="pt-PT"/>
        </w:rPr>
        <w:t>criança</w:t>
      </w:r>
      <w:r w:rsidR="00695962" w:rsidRPr="00D04A38">
        <w:rPr>
          <w:rFonts w:asciiTheme="minorHAnsi" w:hAnsiTheme="minorHAnsi" w:cs="Helvetica"/>
          <w:sz w:val="22"/>
          <w:szCs w:val="22"/>
          <w:lang w:val="pt-PT"/>
        </w:rPr>
        <w:t xml:space="preserve"> que </w:t>
      </w:r>
      <w:r w:rsidR="00BE5230" w:rsidRPr="00D04A38">
        <w:rPr>
          <w:rFonts w:asciiTheme="minorHAnsi" w:hAnsiTheme="minorHAnsi" w:cs="Helvetica"/>
          <w:sz w:val="22"/>
          <w:szCs w:val="22"/>
          <w:lang w:val="pt-PT"/>
        </w:rPr>
        <w:t>nasceu de modo tão simples e pobre vem demonstrar assim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>,</w:t>
      </w:r>
      <w:r w:rsidR="00BE5230" w:rsidRPr="00D04A38">
        <w:rPr>
          <w:rFonts w:asciiTheme="minorHAnsi" w:hAnsiTheme="minorHAnsi" w:cs="Helvetica"/>
          <w:sz w:val="22"/>
          <w:szCs w:val="22"/>
          <w:lang w:val="pt-PT"/>
        </w:rPr>
        <w:t xml:space="preserve"> que a Salvação, o Amor de Deus, é para todos e não terá nenhum tipo de barreiras ou fronteiras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 xml:space="preserve">. Quem </w:t>
      </w:r>
      <w:r w:rsidR="0042427F" w:rsidRPr="00D04A38">
        <w:rPr>
          <w:rFonts w:asciiTheme="minorHAnsi" w:hAnsiTheme="minorHAnsi" w:cs="Helvetica"/>
          <w:sz w:val="22"/>
          <w:szCs w:val="22"/>
          <w:lang w:val="pt-PT"/>
        </w:rPr>
        <w:t xml:space="preserve">é que 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 xml:space="preserve">disse </w:t>
      </w:r>
      <w:r w:rsidR="0042427F" w:rsidRPr="00D04A38">
        <w:rPr>
          <w:rFonts w:asciiTheme="minorHAnsi" w:hAnsiTheme="minorHAnsi" w:cs="Helvetica"/>
          <w:sz w:val="22"/>
          <w:szCs w:val="22"/>
          <w:lang w:val="pt-PT"/>
        </w:rPr>
        <w:t xml:space="preserve">então 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 xml:space="preserve">que a </w:t>
      </w:r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>salvação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 xml:space="preserve"> era</w:t>
      </w:r>
      <w:r w:rsidR="00BE5230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 xml:space="preserve">apenas para o povo eleito dos </w:t>
      </w:r>
      <w:proofErr w:type="gramStart"/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>hebreus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>?</w:t>
      </w:r>
      <w:r w:rsidR="0042427F" w:rsidRPr="00D04A38">
        <w:rPr>
          <w:rFonts w:asciiTheme="minorHAnsi" w:hAnsiTheme="minorHAnsi" w:cs="Helvetica"/>
          <w:sz w:val="22"/>
          <w:szCs w:val="22"/>
          <w:lang w:val="pt-PT"/>
        </w:rPr>
        <w:t>...</w:t>
      </w:r>
      <w:proofErr w:type="gramEnd"/>
      <w:r w:rsidR="00695962"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>“O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s gentios recebem a mesma herança que os j</w:t>
      </w:r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>udeus</w:t>
      </w:r>
      <w:proofErr w:type="gramStart"/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proofErr w:type="gramEnd"/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 xml:space="preserve"> pertencem ao mesmo corpo e participam da mesma promessa,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em Cristo Jesus, por meio do Evangelho</w:t>
      </w:r>
      <w:r w:rsidR="00E22F6D" w:rsidRPr="00D04A38">
        <w:rPr>
          <w:rFonts w:asciiTheme="minorHAnsi" w:hAnsiTheme="minorHAnsi" w:cs="Helvetica"/>
          <w:i/>
          <w:sz w:val="22"/>
          <w:szCs w:val="22"/>
          <w:lang w:val="pt-PT"/>
        </w:rPr>
        <w:t>” (escreve Paulo aos fiéis de Éfeso / 2ª L)</w:t>
      </w:r>
      <w:r w:rsidR="00E22F6D" w:rsidRPr="00D04A38">
        <w:rPr>
          <w:rFonts w:asciiTheme="minorHAnsi" w:hAnsiTheme="minorHAnsi" w:cs="Helvetica"/>
          <w:sz w:val="22"/>
          <w:szCs w:val="22"/>
          <w:lang w:val="pt-PT"/>
        </w:rPr>
        <w:t>.</w:t>
      </w:r>
    </w:p>
    <w:p w:rsidR="0065575C" w:rsidRPr="00D04A38" w:rsidRDefault="00E22F6D" w:rsidP="00D31EA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Este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Jesus Menino</w:t>
      </w:r>
      <w:r w:rsidR="00FE1E32" w:rsidRPr="00D04A38">
        <w:rPr>
          <w:rFonts w:asciiTheme="minorHAnsi" w:hAnsiTheme="minorHAnsi" w:cs="Helvetica"/>
          <w:sz w:val="22"/>
          <w:szCs w:val="22"/>
          <w:lang w:val="pt-PT"/>
        </w:rPr>
        <w:t>, Salvador-Infante,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manifesta-se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 (</w:t>
      </w:r>
      <w:r w:rsidRPr="00D04A38">
        <w:rPr>
          <w:rFonts w:asciiTheme="minorHAnsi" w:hAnsiTheme="minorHAnsi" w:cs="Helvetica"/>
          <w:i/>
          <w:sz w:val="22"/>
          <w:szCs w:val="22"/>
          <w:lang w:val="pt-PT"/>
        </w:rPr>
        <w:t>epifania</w:t>
      </w:r>
      <w:r w:rsidRPr="00D04A38">
        <w:rPr>
          <w:rFonts w:asciiTheme="minorHAnsi" w:hAnsiTheme="minorHAnsi" w:cs="Helvetica"/>
          <w:sz w:val="22"/>
          <w:szCs w:val="22"/>
          <w:lang w:val="pt-PT"/>
        </w:rPr>
        <w:t xml:space="preserve">) igualmente aos “gentios”, estrangeiros, </w:t>
      </w:r>
      <w:r w:rsidR="00FE1E32" w:rsidRPr="00D04A38">
        <w:rPr>
          <w:rFonts w:asciiTheme="minorHAnsi" w:hAnsiTheme="minorHAnsi" w:cs="Helvetica"/>
          <w:sz w:val="22"/>
          <w:szCs w:val="22"/>
          <w:lang w:val="pt-PT"/>
        </w:rPr>
        <w:t xml:space="preserve">que </w:t>
      </w:r>
      <w:r w:rsidR="00C1781E" w:rsidRPr="00D04A38">
        <w:rPr>
          <w:rFonts w:asciiTheme="minorHAnsi" w:hAnsiTheme="minorHAnsi" w:cs="Helvetica"/>
          <w:sz w:val="22"/>
          <w:szCs w:val="22"/>
          <w:lang w:val="pt-PT"/>
        </w:rPr>
        <w:t xml:space="preserve">vivem </w:t>
      </w:r>
      <w:r w:rsidR="00C1781E" w:rsidRPr="00D04A38">
        <w:rPr>
          <w:rFonts w:asciiTheme="minorHAnsi" w:hAnsiTheme="minorHAnsi" w:cs="Helvetica"/>
          <w:i/>
          <w:sz w:val="22"/>
          <w:szCs w:val="22"/>
          <w:lang w:val="pt-PT"/>
        </w:rPr>
        <w:t>afastados</w:t>
      </w:r>
      <w:r w:rsidR="00C1781E" w:rsidRPr="00D04A38">
        <w:rPr>
          <w:rFonts w:asciiTheme="minorHAnsi" w:hAnsiTheme="minorHAnsi" w:cs="Helvetica"/>
          <w:sz w:val="22"/>
          <w:szCs w:val="22"/>
          <w:lang w:val="pt-PT"/>
        </w:rPr>
        <w:t xml:space="preserve"> e </w:t>
      </w:r>
      <w:r w:rsidR="00FE1E32" w:rsidRPr="00D04A38">
        <w:rPr>
          <w:rFonts w:asciiTheme="minorHAnsi" w:hAnsiTheme="minorHAnsi" w:cs="Helvetica"/>
          <w:sz w:val="22"/>
          <w:szCs w:val="22"/>
          <w:lang w:val="pt-PT"/>
        </w:rPr>
        <w:t xml:space="preserve">estão representados nesses “reis magos” do </w:t>
      </w:r>
      <w:r w:rsidR="0009604C" w:rsidRPr="00D04A38">
        <w:rPr>
          <w:rFonts w:asciiTheme="minorHAnsi" w:hAnsiTheme="minorHAnsi" w:cstheme="minorHAnsi"/>
          <w:sz w:val="22"/>
          <w:szCs w:val="22"/>
          <w:lang w:val="pt-PT"/>
        </w:rPr>
        <w:t>Nascente</w:t>
      </w:r>
      <w:r w:rsidR="00C1781E" w:rsidRPr="00D04A3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9604C" w:rsidRPr="00D04A38">
        <w:rPr>
          <w:rFonts w:asciiTheme="minorHAnsi" w:hAnsiTheme="minorHAnsi" w:cstheme="minorHAnsi"/>
          <w:sz w:val="22"/>
          <w:szCs w:val="22"/>
          <w:lang w:val="pt-PT"/>
        </w:rPr>
        <w:t>remoto</w:t>
      </w:r>
      <w:r w:rsidR="00FE1E32" w:rsidRPr="00D04A38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E5EA1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C1781E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(“Nos vimos a sua estrela no Oriente e viemos adorá-l’O” / 3ª L.- Mt 2)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. </w:t>
      </w:r>
      <w:r w:rsidR="00FE1E32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O Amor de Deus Pai, a Sua Salvação, vem para todos, desde que cada quem – no uso da sua liberdade – ponha da sua parte o que exige este “caminho d</w:t>
      </w:r>
      <w:r w:rsidR="0042427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</w:t>
      </w:r>
      <w:r w:rsidR="00FE1E32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Salvação” em que nos movemos…</w:t>
      </w:r>
    </w:p>
    <w:p w:rsidR="00E74E2C" w:rsidRPr="00D04A38" w:rsidRDefault="00FE1E32" w:rsidP="00D31EA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Deveremos, antes de mais, encontrar a </w:t>
      </w:r>
      <w:r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“nossa estrela”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.</w:t>
      </w:r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Procurá-la se ainda não a </w:t>
      </w:r>
      <w:proofErr w:type="gramStart"/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descobrimos!  </w:t>
      </w:r>
      <w:proofErr w:type="gramEnd"/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 </w:t>
      </w:r>
      <w:r w:rsidR="004E753B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a nossa estrela</w:t>
      </w:r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não é outra coisa que “o sonho de Deus para cada um de nós”</w:t>
      </w:r>
      <w:r w:rsidR="0042427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;</w:t>
      </w:r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42427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</w:t>
      </w:r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quilo que também chamamos “vocação” e que nos faz profundamente felizes, ao sentirmo-nos realizados e satisfeitos. É que se 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vivemos</w:t>
      </w:r>
      <w:r w:rsidR="004E753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4E753B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“sem estrela”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andamos desorientados e por caminhos que levam a </w:t>
      </w:r>
      <w:r w:rsidR="00C4782B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nenhuma parte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… </w:t>
      </w:r>
      <w:r w:rsidR="0077714C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 o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que é que diriam hoje os nossos “reis magos” a tanta gente que vive (</w:t>
      </w:r>
      <w:r w:rsidR="00C4782B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mal vive!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) tristemente, sem a alegria do </w:t>
      </w:r>
      <w:r w:rsidR="0077714C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rosto nem o 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sorriso nos olhos, e a mercê de todos os ventos… com essa angústia íntima de quem não vê claro qualquer futuro de Esperança Feliz? 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O que é que nos querem dizer hoje “os magos”?</w:t>
      </w:r>
      <w:r w:rsidR="00C4782B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Como </w:t>
      </w:r>
      <w:r w:rsidR="0077714C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é que 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devemos imitar o seu exemplo para encontrarmos a “estrela” e segui-la apesar das </w:t>
      </w:r>
      <w:r w:rsidR="00C1781E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dificuldades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dos </w:t>
      </w:r>
      <w:r w:rsidR="00C1781E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silêncios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 das </w:t>
      </w:r>
      <w:proofErr w:type="gramStart"/>
      <w:r w:rsidR="00C1781E"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noites</w:t>
      </w:r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?...</w:t>
      </w:r>
      <w:proofErr w:type="gramEnd"/>
      <w:r w:rsidR="00C17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EA159A" w:rsidRPr="000140B0" w:rsidRDefault="0009604C" w:rsidP="00707EB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Temos ao nosso dispor, e para a </w:t>
      </w:r>
      <w:r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nossa meditação, </w:t>
      </w:r>
      <w:r w:rsidRPr="000140B0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a Palavra</w:t>
      </w:r>
      <w:r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do Evangelho de hoje (Mt 2), que </w:t>
      </w:r>
      <w:r w:rsidR="0077714C"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– </w:t>
      </w:r>
      <w:r w:rsidR="0077714C" w:rsidRPr="000140B0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lida, refletida e orada</w:t>
      </w:r>
      <w:r w:rsidR="0077714C"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nas calmas – </w:t>
      </w:r>
      <w:r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pode iluminar</w:t>
      </w:r>
      <w:r w:rsidR="0077714C"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-nos</w:t>
      </w:r>
      <w:r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 transmitir a força de vontade </w:t>
      </w:r>
      <w:r w:rsidR="0077714C"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que precisamos</w:t>
      </w:r>
      <w:r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… neste nosso </w:t>
      </w:r>
      <w:r w:rsidRPr="000140B0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“caminho de Salvação”</w:t>
      </w:r>
      <w:r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.</w:t>
      </w:r>
      <w:r w:rsidR="00AC1552"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Pois, </w:t>
      </w:r>
      <w:r w:rsidR="00AC1552" w:rsidRPr="000140B0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mãos à obra</w:t>
      </w:r>
      <w:r w:rsidR="00AC1552" w:rsidRPr="000140B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!</w:t>
      </w:r>
    </w:p>
    <w:p w:rsidR="00767BEC" w:rsidRPr="0042427F" w:rsidRDefault="00767BEC" w:rsidP="00707EB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Cs w:val="0"/>
          <w:sz w:val="22"/>
          <w:szCs w:val="22"/>
        </w:rPr>
      </w:pPr>
      <w:bookmarkStart w:id="0" w:name="_GoBack"/>
      <w:bookmarkEnd w:id="0"/>
    </w:p>
    <w:p w:rsidR="00E2557A" w:rsidRPr="00D04A38" w:rsidRDefault="00E2557A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 agora, Senhor</w:t>
      </w: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767BEC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sentimo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-nos solidários </w:t>
      </w:r>
    </w:p>
    <w:p w:rsidR="00E2557A" w:rsidRPr="00D04A38" w:rsidRDefault="00E2557A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com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todos os que, neste mundo nosso, </w:t>
      </w:r>
    </w:p>
    <w:p w:rsidR="00645C9D" w:rsidRPr="00D04A38" w:rsidRDefault="00E2557A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co</w:t>
      </w:r>
      <w:r w:rsidR="00F1076C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ntinuam</w:t>
      </w:r>
      <w:proofErr w:type="gramEnd"/>
      <w:r w:rsidR="00F1076C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desorientados e tristes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E2557A" w:rsidRPr="00D04A38" w:rsidRDefault="00E2557A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apesar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da </w:t>
      </w:r>
      <w:r w:rsidR="00645C9D" w:rsidRPr="0088634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“epifania”</w:t>
      </w:r>
      <w:r w:rsidR="00645C9D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do Teu Filho Jesus,</w:t>
      </w:r>
    </w:p>
    <w:p w:rsidR="00E2557A" w:rsidRPr="00D04A38" w:rsidRDefault="00645C9D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Luz verdadeira que ilumina tudo e todos</w:t>
      </w:r>
      <w:r w:rsidR="00F1076C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!</w:t>
      </w:r>
    </w:p>
    <w:p w:rsidR="0033581E" w:rsidRPr="00D04A38" w:rsidRDefault="00E921A0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Graças ao</w:t>
      </w:r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T</w:t>
      </w:r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eu Amor, Deus e </w:t>
      </w:r>
      <w:proofErr w:type="gramStart"/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Pai nosso</w:t>
      </w:r>
      <w:proofErr w:type="gramEnd"/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</w:p>
    <w:p w:rsidR="00C3045F" w:rsidRPr="00D04A38" w:rsidRDefault="0033581E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já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não estamos sem esperança de salvação. </w:t>
      </w:r>
    </w:p>
    <w:p w:rsidR="00C3045F" w:rsidRPr="00D04A38" w:rsidRDefault="0033581E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Apareceu entre nós o Teu Filho</w:t>
      </w:r>
      <w:r w:rsidR="001222C7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</w:p>
    <w:p w:rsidR="00C3045F" w:rsidRPr="00D04A38" w:rsidRDefault="001222C7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que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– na sua </w:t>
      </w:r>
      <w:r w:rsidR="00C3045F" w:rsidRPr="0088634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</w:t>
      </w:r>
      <w:r w:rsidR="00645C9D" w:rsidRPr="0088634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manifestação</w:t>
      </w:r>
      <w:r w:rsidR="00C3045F" w:rsidRPr="0088634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”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universal – </w:t>
      </w:r>
    </w:p>
    <w:p w:rsidR="00C3045F" w:rsidRPr="00D04A38" w:rsidRDefault="001222C7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traz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 paz, a justiça e o perdão… </w:t>
      </w:r>
    </w:p>
    <w:p w:rsidR="00E921A0" w:rsidRPr="00D04A38" w:rsidRDefault="001222C7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para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tod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os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: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pequenos e 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grandes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</w:t>
      </w:r>
    </w:p>
    <w:p w:rsidR="008D102A" w:rsidRPr="00D04A38" w:rsidRDefault="00E921A0" w:rsidP="008D102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os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de perto e os de longe,</w:t>
      </w:r>
      <w:r w:rsidR="001222C7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8D102A" w:rsidRPr="00D04A38" w:rsidRDefault="00E921A0" w:rsidP="008D102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amigos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 inimigos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 maus e os bons,</w:t>
      </w:r>
      <w:r w:rsidR="008D102A" w:rsidRPr="00D04A38">
        <w:rPr>
          <w:lang w:val="pt-PT"/>
        </w:rPr>
        <w:t xml:space="preserve"> </w:t>
      </w:r>
    </w:p>
    <w:p w:rsidR="008D102A" w:rsidRPr="00D04A38" w:rsidRDefault="008D102A" w:rsidP="008D102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pobres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 ricos, justos e pecadores…</w:t>
      </w:r>
    </w:p>
    <w:p w:rsidR="008D102A" w:rsidRPr="00D04A38" w:rsidRDefault="008D102A" w:rsidP="008D102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para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 pobre e fraco que pede auxílio</w:t>
      </w:r>
    </w:p>
    <w:p w:rsidR="00E921A0" w:rsidRPr="00D04A38" w:rsidRDefault="008D102A" w:rsidP="008D102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 miserável que não tem amparo.</w:t>
      </w:r>
      <w:r w:rsidR="00C3045F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33581E" w:rsidRPr="00D04A38" w:rsidRDefault="00645C9D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Obrigado, </w:t>
      </w:r>
      <w:r w:rsidR="00886345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Pai,</w:t>
      </w:r>
      <w:r w:rsidR="0088634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Pr="0088634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Abbá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pelo Filho que nos </w:t>
      </w:r>
      <w:r w:rsidR="008D102A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dás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; </w:t>
      </w:r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645C9D" w:rsidRPr="00D04A38" w:rsidRDefault="00645C9D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porque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 sua </w:t>
      </w:r>
      <w:r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Estrela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aponta já </w:t>
      </w:r>
    </w:p>
    <w:p w:rsidR="00645C9D" w:rsidRPr="00D04A38" w:rsidRDefault="00645C9D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o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nosso presente e futuro de Felicidade.</w:t>
      </w:r>
    </w:p>
    <w:p w:rsidR="0033581E" w:rsidRPr="00D04A38" w:rsidRDefault="00645C9D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Floresce já</w:t>
      </w:r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 justiça nos </w:t>
      </w:r>
      <w:r w:rsidR="00D21618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nossos</w:t>
      </w:r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dias</w:t>
      </w:r>
    </w:p>
    <w:p w:rsidR="00645C9D" w:rsidRPr="00D04A38" w:rsidRDefault="0033581E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645C9D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paz </w:t>
      </w:r>
      <w:r w:rsidR="00645C9D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profunda e verdadeira </w:t>
      </w:r>
    </w:p>
    <w:p w:rsidR="0033581E" w:rsidRPr="00D04A38" w:rsidRDefault="00645C9D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em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todos os corações simples..</w:t>
      </w:r>
      <w:r w:rsidR="0033581E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.</w:t>
      </w:r>
    </w:p>
    <w:p w:rsidR="00645C9D" w:rsidRPr="00D04A38" w:rsidRDefault="00767BEC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</w:t>
      </w:r>
      <w:r w:rsidR="00D21618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ueremos dar-Te 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infinitas </w:t>
      </w:r>
      <w:r w:rsidR="00D21618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graças, Senhor, 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D21618" w:rsidRPr="00D04A38" w:rsidRDefault="00D21618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pelos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“tesouros que hoje nos ofereces”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D21618" w:rsidRPr="00D04A38" w:rsidRDefault="00D21618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</w:t>
      </w:r>
      <w:r w:rsidR="00767BEC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</w:t>
      </w:r>
      <w:proofErr w:type="gramEnd"/>
      <w:r w:rsidR="00767BEC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Pessoa do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Teu Amado Filho, Jesus.</w:t>
      </w:r>
    </w:p>
    <w:p w:rsidR="00D21618" w:rsidRPr="00D04A38" w:rsidRDefault="00767BEC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 a</w:t>
      </w:r>
      <w:r w:rsidR="00D21618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ceita o nosso melhor </w:t>
      </w:r>
      <w:r w:rsidR="00D21618" w:rsidRPr="00A25ACC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“Presente”</w:t>
      </w:r>
      <w:r w:rsidR="00D21618"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</w:t>
      </w:r>
    </w:p>
    <w:p w:rsidR="00D21618" w:rsidRPr="00D04A38" w:rsidRDefault="00D21618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que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é também </w:t>
      </w:r>
      <w:r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 xml:space="preserve">Jesus-Menino, </w:t>
      </w:r>
    </w:p>
    <w:p w:rsidR="005C5D69" w:rsidRPr="00D04A38" w:rsidRDefault="00D21618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adorado</w:t>
      </w:r>
      <w:proofErr w:type="gramEnd"/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pelos </w:t>
      </w:r>
      <w:r w:rsidRPr="00D04A3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Magos</w:t>
      </w:r>
      <w:r w:rsidRPr="00D04A3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no colo de Maria… </w:t>
      </w:r>
    </w:p>
    <w:p w:rsidR="00221B31" w:rsidRPr="00D21618" w:rsidRDefault="00D21618" w:rsidP="00D2161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</w:rPr>
      </w:pPr>
      <w:r w:rsidRPr="00D04A3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[ </w:t>
      </w:r>
      <w:proofErr w:type="gramStart"/>
      <w:r w:rsidR="00221B31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do</w:t>
      </w:r>
      <w:proofErr w:type="gramEnd"/>
      <w:r w:rsidR="00221B31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Salmo Responsorial / </w:t>
      </w:r>
      <w:r w:rsidR="00767BEC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71</w:t>
      </w:r>
      <w:r w:rsidR="00221B31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(</w:t>
      </w:r>
      <w:r w:rsidR="00767BEC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72</w:t>
      </w:r>
      <w:r w:rsidR="00221B31" w:rsidRPr="004242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) ]</w:t>
      </w:r>
    </w:p>
    <w:p w:rsidR="00F23AB2" w:rsidRPr="00E22F6D" w:rsidRDefault="00F23AB2" w:rsidP="00221B31"/>
    <w:p w:rsidR="00E22F6D" w:rsidRPr="00E22F6D" w:rsidRDefault="00E22F6D"/>
    <w:sectPr w:rsidR="00E22F6D" w:rsidRPr="00E22F6D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40B0"/>
    <w:rsid w:val="00034305"/>
    <w:rsid w:val="00062281"/>
    <w:rsid w:val="00077611"/>
    <w:rsid w:val="0009604C"/>
    <w:rsid w:val="001222C7"/>
    <w:rsid w:val="00130901"/>
    <w:rsid w:val="001C01E8"/>
    <w:rsid w:val="001D0AF3"/>
    <w:rsid w:val="001E3907"/>
    <w:rsid w:val="001F3171"/>
    <w:rsid w:val="0021485B"/>
    <w:rsid w:val="002216DA"/>
    <w:rsid w:val="00221B31"/>
    <w:rsid w:val="00247E59"/>
    <w:rsid w:val="002849C9"/>
    <w:rsid w:val="0033581E"/>
    <w:rsid w:val="00360C06"/>
    <w:rsid w:val="003F10A7"/>
    <w:rsid w:val="0042427F"/>
    <w:rsid w:val="00465D60"/>
    <w:rsid w:val="004A3152"/>
    <w:rsid w:val="004E753B"/>
    <w:rsid w:val="005312DD"/>
    <w:rsid w:val="00541727"/>
    <w:rsid w:val="005C5D69"/>
    <w:rsid w:val="005D6985"/>
    <w:rsid w:val="00606A4E"/>
    <w:rsid w:val="00645C9D"/>
    <w:rsid w:val="006509F7"/>
    <w:rsid w:val="0065575C"/>
    <w:rsid w:val="00662942"/>
    <w:rsid w:val="0068611E"/>
    <w:rsid w:val="00695962"/>
    <w:rsid w:val="006A70EC"/>
    <w:rsid w:val="00707EBA"/>
    <w:rsid w:val="00726721"/>
    <w:rsid w:val="0074030F"/>
    <w:rsid w:val="00767BEC"/>
    <w:rsid w:val="0077714C"/>
    <w:rsid w:val="00787871"/>
    <w:rsid w:val="00792489"/>
    <w:rsid w:val="007E5EA1"/>
    <w:rsid w:val="00812D19"/>
    <w:rsid w:val="00863A6A"/>
    <w:rsid w:val="00886345"/>
    <w:rsid w:val="008C2D7A"/>
    <w:rsid w:val="008D102A"/>
    <w:rsid w:val="00900391"/>
    <w:rsid w:val="00923E70"/>
    <w:rsid w:val="00955627"/>
    <w:rsid w:val="009772C2"/>
    <w:rsid w:val="009F48ED"/>
    <w:rsid w:val="00A25ACC"/>
    <w:rsid w:val="00AA5BA6"/>
    <w:rsid w:val="00AC1552"/>
    <w:rsid w:val="00AE52E9"/>
    <w:rsid w:val="00AF5E0D"/>
    <w:rsid w:val="00B01AC3"/>
    <w:rsid w:val="00B4521C"/>
    <w:rsid w:val="00B465DF"/>
    <w:rsid w:val="00B55CFE"/>
    <w:rsid w:val="00BE5230"/>
    <w:rsid w:val="00C1781E"/>
    <w:rsid w:val="00C3045F"/>
    <w:rsid w:val="00C41756"/>
    <w:rsid w:val="00C4782B"/>
    <w:rsid w:val="00C8412C"/>
    <w:rsid w:val="00CF13BE"/>
    <w:rsid w:val="00D04A38"/>
    <w:rsid w:val="00D21618"/>
    <w:rsid w:val="00D31EAF"/>
    <w:rsid w:val="00E22F6D"/>
    <w:rsid w:val="00E2557A"/>
    <w:rsid w:val="00E46374"/>
    <w:rsid w:val="00E67D13"/>
    <w:rsid w:val="00E74E2C"/>
    <w:rsid w:val="00E77522"/>
    <w:rsid w:val="00E918BE"/>
    <w:rsid w:val="00E921A0"/>
    <w:rsid w:val="00EA159A"/>
    <w:rsid w:val="00ED1F70"/>
    <w:rsid w:val="00ED6AAD"/>
    <w:rsid w:val="00EE56C5"/>
    <w:rsid w:val="00EE7EC0"/>
    <w:rsid w:val="00EF195F"/>
    <w:rsid w:val="00EF6CB3"/>
    <w:rsid w:val="00F01710"/>
    <w:rsid w:val="00F1076C"/>
    <w:rsid w:val="00F23AB2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AE88F-5EA1-45A9-9782-3ECC6B50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30</cp:revision>
  <dcterms:created xsi:type="dcterms:W3CDTF">2014-01-03T21:41:00Z</dcterms:created>
  <dcterms:modified xsi:type="dcterms:W3CDTF">2014-12-26T17:14:00Z</dcterms:modified>
</cp:coreProperties>
</file>