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B66D9C" w:rsidRPr="00CE6390" w:rsidRDefault="00DD7DE7" w:rsidP="00CE6390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Style w:val="Forte"/>
          <w:rFonts w:asciiTheme="minorHAnsi" w:hAnsiTheme="minorHAnsi" w:cs="Helvetica"/>
          <w:b w:val="0"/>
          <w:bCs w:val="0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(Ciclo </w:t>
      </w:r>
      <w:r w:rsidR="00E05DF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00650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</w:t>
      </w:r>
      <w:r w:rsidR="0000650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00650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Quaresma</w:t>
      </w:r>
      <w:r w:rsidR="00BD3BA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743915" w:rsidRPr="00A15310" w:rsidRDefault="00DD7DE7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7216" behindDoc="0" locked="0" layoutInCell="1" allowOverlap="1" wp14:anchorId="176300F3" wp14:editId="4C281BBB">
            <wp:simplePos x="0" y="0"/>
            <wp:positionH relativeFrom="margin">
              <wp:posOffset>-32385</wp:posOffset>
            </wp:positionH>
            <wp:positionV relativeFrom="margin">
              <wp:posOffset>909955</wp:posOffset>
            </wp:positionV>
            <wp:extent cx="2472690" cy="1866900"/>
            <wp:effectExtent l="190500" t="190500" r="194310" b="190500"/>
            <wp:wrapSquare wrapText="bothSides"/>
            <wp:docPr id="1" name="Imagem 1" descr="https://4.bp.blogspot.com/-pEmDpNG9fJI/VGJrPIwwm1I/AAAAAAAAEQI/qeIfs0skT-g/s1600/joyriders-rasso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pEmDpNG9fJI/VGJrPIwwm1I/AAAAAAAAEQI/qeIfs0skT-g/s1600/joyriders-rassou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B31" w:rsidRPr="0087774D" w:rsidRDefault="00CA795F" w:rsidP="002118D7">
      <w:pPr>
        <w:pStyle w:val="NormalWeb"/>
        <w:shd w:val="clear" w:color="auto" w:fill="FFFFFF"/>
        <w:spacing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ANTES E DEPOIS</w:t>
      </w:r>
      <w:r w:rsidR="00D55B56" w:rsidRPr="00D55B56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D55B56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… </w:t>
      </w:r>
      <w:r w:rsidR="006668EE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TEMPO</w:t>
      </w:r>
      <w:r w:rsidR="0087774D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</w:p>
    <w:p w:rsidR="00CA795F" w:rsidRDefault="00142E42" w:rsidP="00A0073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Desta vez, vamos refletir – e desculpem a expressão</w:t>
      </w:r>
      <w:r w:rsidR="00884282">
        <w:rPr>
          <w:rFonts w:asciiTheme="minorHAnsi" w:hAnsiTheme="minorHAnsi" w:cs="Helvetica"/>
          <w:sz w:val="22"/>
          <w:szCs w:val="22"/>
          <w:lang w:val="pt-PT"/>
        </w:rPr>
        <w:t xml:space="preserve"> “teológica”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 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 xml:space="preserve">acerca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do </w:t>
      </w:r>
      <w:r w:rsidR="00631B3A">
        <w:rPr>
          <w:rFonts w:asciiTheme="minorHAnsi" w:hAnsiTheme="minorHAnsi" w:cs="Helvetica"/>
          <w:sz w:val="22"/>
          <w:szCs w:val="22"/>
          <w:lang w:val="pt-PT"/>
        </w:rPr>
        <w:t>«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Cristo </w:t>
      </w:r>
      <w:r w:rsidRPr="00CA795F">
        <w:rPr>
          <w:rFonts w:asciiTheme="minorHAnsi" w:hAnsiTheme="minorHAnsi" w:cs="Helvetica"/>
          <w:i/>
          <w:sz w:val="22"/>
          <w:szCs w:val="22"/>
          <w:lang w:val="pt-PT"/>
        </w:rPr>
        <w:t>m</w:t>
      </w:r>
      <w:r w:rsidR="00631B3A" w:rsidRPr="00CA795F">
        <w:rPr>
          <w:rFonts w:asciiTheme="minorHAnsi" w:hAnsiTheme="minorHAnsi" w:cs="Helvetica"/>
          <w:i/>
          <w:sz w:val="22"/>
          <w:szCs w:val="22"/>
          <w:lang w:val="pt-PT"/>
        </w:rPr>
        <w:t>eta-</w:t>
      </w:r>
      <w:r w:rsidRPr="00CA795F">
        <w:rPr>
          <w:rFonts w:asciiTheme="minorHAnsi" w:hAnsiTheme="minorHAnsi" w:cs="Helvetica"/>
          <w:i/>
          <w:sz w:val="22"/>
          <w:szCs w:val="22"/>
          <w:lang w:val="pt-PT"/>
        </w:rPr>
        <w:t>histórico</w:t>
      </w:r>
      <w:r w:rsidR="00631B3A">
        <w:rPr>
          <w:rFonts w:asciiTheme="minorHAnsi" w:hAnsiTheme="minorHAnsi" w:cs="Helvetica"/>
          <w:sz w:val="22"/>
          <w:szCs w:val="22"/>
          <w:lang w:val="pt-PT"/>
        </w:rPr>
        <w:t>»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ou seja, </w:t>
      </w:r>
      <w:r w:rsidR="0094525A">
        <w:rPr>
          <w:rFonts w:asciiTheme="minorHAnsi" w:hAnsiTheme="minorHAnsi" w:cs="Helvetica"/>
          <w:sz w:val="22"/>
          <w:szCs w:val="22"/>
          <w:lang w:val="pt-PT"/>
        </w:rPr>
        <w:t>tentaremos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>entender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>o facto de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>que</w:t>
      </w:r>
      <w:r w:rsidR="00884282">
        <w:rPr>
          <w:rFonts w:asciiTheme="minorHAnsi" w:hAnsiTheme="minorHAnsi" w:cs="Helvetica"/>
          <w:sz w:val="22"/>
          <w:szCs w:val="22"/>
          <w:lang w:val="pt-PT"/>
        </w:rPr>
        <w:t>,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Cristo Jesus, por ser homem e Deus, </w:t>
      </w:r>
      <w:r w:rsidRPr="00631B3A">
        <w:rPr>
          <w:rFonts w:asciiTheme="minorHAnsi" w:hAnsiTheme="minorHAnsi" w:cs="Helvetica"/>
          <w:i/>
          <w:sz w:val="22"/>
          <w:szCs w:val="22"/>
          <w:lang w:val="pt-PT"/>
        </w:rPr>
        <w:t>transcende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o 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>S</w:t>
      </w:r>
      <w:r w:rsidR="00A51C82">
        <w:rPr>
          <w:rFonts w:asciiTheme="minorHAnsi" w:hAnsiTheme="minorHAnsi" w:cs="Helvetica"/>
          <w:sz w:val="22"/>
          <w:szCs w:val="22"/>
          <w:lang w:val="pt-PT"/>
        </w:rPr>
        <w:t>eu “tempo histórico” (antes/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depois da 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>S</w:t>
      </w:r>
      <w:r>
        <w:rPr>
          <w:rFonts w:asciiTheme="minorHAnsi" w:hAnsiTheme="minorHAnsi" w:cs="Helvetica"/>
          <w:sz w:val="22"/>
          <w:szCs w:val="22"/>
          <w:lang w:val="pt-PT"/>
        </w:rPr>
        <w:t>ua vida mortal) e o s</w:t>
      </w:r>
      <w:r w:rsidR="00A51C82">
        <w:rPr>
          <w:rFonts w:asciiTheme="minorHAnsi" w:hAnsiTheme="minorHAnsi" w:cs="Helvetica"/>
          <w:sz w:val="22"/>
          <w:szCs w:val="22"/>
          <w:lang w:val="pt-PT"/>
        </w:rPr>
        <w:t>eu “marco geográfico” (dentro/</w:t>
      </w:r>
      <w:r>
        <w:rPr>
          <w:rFonts w:asciiTheme="minorHAnsi" w:hAnsiTheme="minorHAnsi" w:cs="Helvetica"/>
          <w:sz w:val="22"/>
          <w:szCs w:val="22"/>
          <w:lang w:val="pt-PT"/>
        </w:rPr>
        <w:t>fora do espaço</w:t>
      </w:r>
      <w:r w:rsidR="00631B3A">
        <w:rPr>
          <w:rFonts w:asciiTheme="minorHAnsi" w:hAnsiTheme="minorHAnsi" w:cs="Helvetica"/>
          <w:sz w:val="22"/>
          <w:szCs w:val="22"/>
          <w:lang w:val="pt-PT"/>
        </w:rPr>
        <w:t xml:space="preserve"> em que </w:t>
      </w:r>
      <w:r w:rsidR="008D09BF">
        <w:rPr>
          <w:rFonts w:asciiTheme="minorHAnsi" w:hAnsiTheme="minorHAnsi" w:cs="Helvetica"/>
          <w:sz w:val="22"/>
          <w:szCs w:val="22"/>
          <w:lang w:val="pt-PT"/>
        </w:rPr>
        <w:t>viveu</w:t>
      </w:r>
      <w:r w:rsidR="00631B3A">
        <w:rPr>
          <w:rFonts w:asciiTheme="minorHAnsi" w:hAnsiTheme="minorHAnsi" w:cs="Helvetica"/>
          <w:sz w:val="22"/>
          <w:szCs w:val="22"/>
          <w:lang w:val="pt-PT"/>
        </w:rPr>
        <w:t xml:space="preserve">). Será que nós 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 xml:space="preserve">também </w:t>
      </w:r>
      <w:r w:rsidR="00631B3A">
        <w:rPr>
          <w:rFonts w:asciiTheme="minorHAnsi" w:hAnsiTheme="minorHAnsi" w:cs="Helvetica"/>
          <w:sz w:val="22"/>
          <w:szCs w:val="22"/>
          <w:lang w:val="pt-PT"/>
        </w:rPr>
        <w:t xml:space="preserve">participamos dessa Sua “transcendência”? </w:t>
      </w:r>
      <w:r w:rsidR="00A51C82">
        <w:rPr>
          <w:rFonts w:asciiTheme="minorHAnsi" w:hAnsiTheme="minorHAnsi" w:cs="Helvetica"/>
          <w:sz w:val="22"/>
          <w:szCs w:val="22"/>
          <w:lang w:val="pt-PT"/>
        </w:rPr>
        <w:t>A resposta é sim, e i</w:t>
      </w:r>
      <w:r w:rsidR="00631B3A">
        <w:rPr>
          <w:rFonts w:asciiTheme="minorHAnsi" w:hAnsiTheme="minorHAnsi" w:cs="Helvetica"/>
          <w:sz w:val="22"/>
          <w:szCs w:val="22"/>
          <w:lang w:val="pt-PT"/>
        </w:rPr>
        <w:t xml:space="preserve">sto resulta evidente a partir do 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>S</w:t>
      </w:r>
      <w:r w:rsidR="00631B3A">
        <w:rPr>
          <w:rFonts w:asciiTheme="minorHAnsi" w:hAnsiTheme="minorHAnsi" w:cs="Helvetica"/>
          <w:sz w:val="22"/>
          <w:szCs w:val="22"/>
          <w:lang w:val="pt-PT"/>
        </w:rPr>
        <w:t>eu Evangelho</w:t>
      </w:r>
      <w:r w:rsidR="008D09BF">
        <w:rPr>
          <w:rFonts w:asciiTheme="minorHAnsi" w:hAnsiTheme="minorHAnsi" w:cs="Helvetica"/>
          <w:sz w:val="22"/>
          <w:szCs w:val="22"/>
          <w:lang w:val="pt-PT"/>
        </w:rPr>
        <w:t>.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D09BF">
        <w:rPr>
          <w:rFonts w:asciiTheme="minorHAnsi" w:hAnsiTheme="minorHAnsi" w:cs="Helvetica"/>
          <w:sz w:val="22"/>
          <w:szCs w:val="22"/>
          <w:lang w:val="pt-PT"/>
        </w:rPr>
        <w:t>C</w:t>
      </w:r>
      <w:r w:rsidR="00DD7DE7">
        <w:rPr>
          <w:rFonts w:asciiTheme="minorHAnsi" w:hAnsiTheme="minorHAnsi" w:cs="Helvetica"/>
          <w:sz w:val="22"/>
          <w:szCs w:val="22"/>
          <w:lang w:val="pt-PT"/>
        </w:rPr>
        <w:t>ontinuaremos a refleti</w:t>
      </w:r>
      <w:r w:rsidR="008D09BF">
        <w:rPr>
          <w:rFonts w:asciiTheme="minorHAnsi" w:hAnsiTheme="minorHAnsi" w:cs="Helvetica"/>
          <w:sz w:val="22"/>
          <w:szCs w:val="22"/>
          <w:lang w:val="pt-PT"/>
        </w:rPr>
        <w:t>r nisto</w:t>
      </w:r>
      <w:r w:rsidR="00DD7DE7">
        <w:rPr>
          <w:rFonts w:asciiTheme="minorHAnsi" w:hAnsiTheme="minorHAnsi" w:cs="Helvetica"/>
          <w:sz w:val="22"/>
          <w:szCs w:val="22"/>
          <w:lang w:val="pt-PT"/>
        </w:rPr>
        <w:t xml:space="preserve"> futuramente</w:t>
      </w:r>
      <w:r w:rsidR="00CA795F"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CA795F" w:rsidRDefault="00CA795F" w:rsidP="00CF7D6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Comecemos</w:t>
      </w:r>
      <w:r w:rsidR="000A4681">
        <w:rPr>
          <w:rFonts w:asciiTheme="minorHAnsi" w:hAnsiTheme="minorHAnsi" w:cs="Helvetica"/>
          <w:sz w:val="22"/>
          <w:szCs w:val="22"/>
          <w:lang w:val="pt-PT"/>
        </w:rPr>
        <w:t>, então,</w:t>
      </w:r>
      <w:bookmarkStart w:id="0" w:name="_GoBack"/>
      <w:bookmarkEnd w:id="0"/>
      <w:r>
        <w:rPr>
          <w:rFonts w:asciiTheme="minorHAnsi" w:hAnsiTheme="minorHAnsi" w:cs="Helvetica"/>
          <w:sz w:val="22"/>
          <w:szCs w:val="22"/>
          <w:lang w:val="pt-PT"/>
        </w:rPr>
        <w:t xml:space="preserve"> pela Palavra de hoje. 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>E te</w:t>
      </w:r>
      <w:r w:rsidR="008D09BF">
        <w:rPr>
          <w:rFonts w:asciiTheme="minorHAnsi" w:hAnsiTheme="minorHAnsi" w:cs="Helvetica"/>
          <w:sz w:val="22"/>
          <w:szCs w:val="22"/>
          <w:lang w:val="pt-PT"/>
        </w:rPr>
        <w:t>nhamos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em atenção que os “números”</w:t>
      </w:r>
      <w:r w:rsidR="00884282">
        <w:rPr>
          <w:rFonts w:asciiTheme="minorHAnsi" w:hAnsiTheme="minorHAnsi" w:cs="Helvetica"/>
          <w:sz w:val="22"/>
          <w:szCs w:val="22"/>
          <w:lang w:val="pt-PT"/>
        </w:rPr>
        <w:t xml:space="preserve"> (quantidades)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84282">
        <w:rPr>
          <w:rFonts w:asciiTheme="minorHAnsi" w:hAnsiTheme="minorHAnsi" w:cs="Helvetica"/>
          <w:sz w:val="22"/>
          <w:szCs w:val="22"/>
          <w:lang w:val="pt-PT"/>
        </w:rPr>
        <w:t xml:space="preserve">que aparecem 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>na Bíblia têm um duplo significado</w:t>
      </w:r>
      <w:r w:rsidR="008D09BF">
        <w:rPr>
          <w:rFonts w:asciiTheme="minorHAnsi" w:hAnsiTheme="minorHAnsi" w:cs="Helvetica"/>
          <w:sz w:val="22"/>
          <w:szCs w:val="22"/>
          <w:lang w:val="pt-PT"/>
        </w:rPr>
        <w:t>: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o da sua figura ou quanti</w:t>
      </w:r>
      <w:r w:rsidR="0073554B">
        <w:rPr>
          <w:rFonts w:asciiTheme="minorHAnsi" w:hAnsiTheme="minorHAnsi" w:cs="Helvetica"/>
          <w:sz w:val="22"/>
          <w:szCs w:val="22"/>
          <w:lang w:val="pt-PT"/>
        </w:rPr>
        <w:t>a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representada e o </w:t>
      </w:r>
      <w:r w:rsidR="0073554B">
        <w:rPr>
          <w:rFonts w:asciiTheme="minorHAnsi" w:hAnsiTheme="minorHAnsi" w:cs="Helvetica"/>
          <w:sz w:val="22"/>
          <w:szCs w:val="22"/>
          <w:lang w:val="pt-PT"/>
        </w:rPr>
        <w:t xml:space="preserve">do 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significado “simbólico”. </w:t>
      </w:r>
      <w:r w:rsidR="0073554B">
        <w:rPr>
          <w:rFonts w:asciiTheme="minorHAnsi" w:hAnsiTheme="minorHAnsi" w:cs="Helvetica"/>
          <w:sz w:val="22"/>
          <w:szCs w:val="22"/>
          <w:lang w:val="pt-PT"/>
        </w:rPr>
        <w:t>Por exemplo, o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significado do número 40 é de </w:t>
      </w:r>
      <w:r w:rsidR="00AB386A" w:rsidRPr="00AB386A">
        <w:rPr>
          <w:rFonts w:asciiTheme="minorHAnsi" w:hAnsiTheme="minorHAnsi" w:cs="Helvetica"/>
          <w:i/>
          <w:sz w:val="22"/>
          <w:szCs w:val="22"/>
          <w:lang w:val="pt-PT"/>
        </w:rPr>
        <w:t>limitação e caducidade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e, portanto, trata-se de um </w:t>
      </w:r>
      <w:r w:rsidR="0073554B">
        <w:rPr>
          <w:rFonts w:asciiTheme="minorHAnsi" w:hAnsiTheme="minorHAnsi" w:cs="Helvetica"/>
          <w:sz w:val="22"/>
          <w:szCs w:val="22"/>
          <w:lang w:val="pt-PT"/>
        </w:rPr>
        <w:t>«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número de </w:t>
      </w:r>
      <w:r w:rsidR="00AB386A" w:rsidRPr="00AB386A">
        <w:rPr>
          <w:rFonts w:asciiTheme="minorHAnsi" w:hAnsiTheme="minorHAnsi" w:cs="Helvetica"/>
          <w:i/>
          <w:sz w:val="22"/>
          <w:szCs w:val="22"/>
          <w:lang w:val="pt-PT"/>
        </w:rPr>
        <w:t xml:space="preserve">prova </w:t>
      </w:r>
      <w:r w:rsidR="00AB386A" w:rsidRPr="00AB386A">
        <w:rPr>
          <w:rFonts w:asciiTheme="minorHAnsi" w:hAnsiTheme="minorHAnsi" w:cs="Helvetica"/>
          <w:sz w:val="22"/>
          <w:szCs w:val="22"/>
          <w:lang w:val="pt-PT"/>
        </w:rPr>
        <w:t xml:space="preserve">ou </w:t>
      </w:r>
      <w:r w:rsidR="00AB386A" w:rsidRPr="00AB386A">
        <w:rPr>
          <w:rFonts w:asciiTheme="minorHAnsi" w:hAnsiTheme="minorHAnsi" w:cs="Helvetica"/>
          <w:i/>
          <w:sz w:val="22"/>
          <w:szCs w:val="22"/>
          <w:lang w:val="pt-PT"/>
        </w:rPr>
        <w:t>experimentação</w:t>
      </w:r>
      <w:r w:rsidR="0073554B">
        <w:rPr>
          <w:rFonts w:asciiTheme="minorHAnsi" w:hAnsiTheme="minorHAnsi" w:cs="Helvetica"/>
          <w:sz w:val="22"/>
          <w:szCs w:val="22"/>
          <w:lang w:val="pt-PT"/>
        </w:rPr>
        <w:t>»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, uma vez que a sua </w:t>
      </w:r>
      <w:r w:rsidR="0073554B">
        <w:rPr>
          <w:rFonts w:asciiTheme="minorHAnsi" w:hAnsiTheme="minorHAnsi" w:cs="Helvetica"/>
          <w:sz w:val="22"/>
          <w:szCs w:val="22"/>
          <w:lang w:val="pt-PT"/>
        </w:rPr>
        <w:t>“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>duração</w:t>
      </w:r>
      <w:r w:rsidR="0073554B">
        <w:rPr>
          <w:rFonts w:asciiTheme="minorHAnsi" w:hAnsiTheme="minorHAnsi" w:cs="Helvetica"/>
          <w:sz w:val="22"/>
          <w:szCs w:val="22"/>
          <w:lang w:val="pt-PT"/>
        </w:rPr>
        <w:t>”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B386A" w:rsidRPr="008D09BF">
        <w:rPr>
          <w:rFonts w:asciiTheme="minorHAnsi" w:hAnsiTheme="minorHAnsi" w:cs="Helvetica"/>
          <w:i/>
          <w:sz w:val="22"/>
          <w:szCs w:val="22"/>
          <w:lang w:val="pt-PT"/>
        </w:rPr>
        <w:t>nunca será ilimitada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A51C82">
        <w:rPr>
          <w:rFonts w:asciiTheme="minorHAnsi" w:hAnsiTheme="minorHAnsi" w:cs="Helvetica"/>
          <w:sz w:val="22"/>
          <w:szCs w:val="22"/>
          <w:lang w:val="pt-PT"/>
        </w:rPr>
        <w:t>Na história bíblica, a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través </w:t>
      </w:r>
      <w:r w:rsidR="00AB386A" w:rsidRPr="00A51C82">
        <w:rPr>
          <w:rFonts w:asciiTheme="minorHAnsi" w:hAnsiTheme="minorHAnsi" w:cs="Helvetica"/>
          <w:i/>
          <w:sz w:val="22"/>
          <w:szCs w:val="22"/>
          <w:lang w:val="pt-PT"/>
        </w:rPr>
        <w:t>deste número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– em dias, em semanas ou em anos – </w:t>
      </w:r>
      <w:r w:rsidR="00551489">
        <w:rPr>
          <w:rFonts w:asciiTheme="minorHAnsi" w:hAnsiTheme="minorHAnsi" w:cs="Helvetica"/>
          <w:sz w:val="22"/>
          <w:szCs w:val="22"/>
          <w:lang w:val="pt-PT"/>
        </w:rPr>
        <w:t>indivíduos e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comunidades 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>foram</w:t>
      </w:r>
      <w:r w:rsidR="00AB386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B386A" w:rsidRPr="00551489">
        <w:rPr>
          <w:rFonts w:asciiTheme="minorHAnsi" w:hAnsiTheme="minorHAnsi" w:cs="Helvetica"/>
          <w:i/>
          <w:sz w:val="22"/>
          <w:szCs w:val="22"/>
          <w:lang w:val="pt-PT"/>
        </w:rPr>
        <w:t>testados</w:t>
      </w:r>
      <w:r w:rsidR="00A51C82">
        <w:rPr>
          <w:rFonts w:asciiTheme="minorHAnsi" w:hAnsiTheme="minorHAnsi" w:cs="Helvetica"/>
          <w:sz w:val="22"/>
          <w:szCs w:val="22"/>
          <w:lang w:val="pt-PT"/>
        </w:rPr>
        <w:t xml:space="preserve"> e postos à prova…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 xml:space="preserve"> Lemos hoje no Evangelho: </w:t>
      </w:r>
      <w:r w:rsidR="00711515" w:rsidRPr="00711515">
        <w:rPr>
          <w:rFonts w:asciiTheme="minorHAnsi" w:hAnsiTheme="minorHAnsi" w:cs="Helvetica"/>
          <w:i/>
          <w:sz w:val="22"/>
          <w:szCs w:val="22"/>
          <w:lang w:val="pt-PT"/>
        </w:rPr>
        <w:t xml:space="preserve">“Jesus </w:t>
      </w:r>
      <w:r w:rsidR="00711515">
        <w:rPr>
          <w:rFonts w:asciiTheme="minorHAnsi" w:hAnsiTheme="minorHAnsi" w:cs="Helvetica"/>
          <w:i/>
          <w:sz w:val="22"/>
          <w:szCs w:val="22"/>
          <w:lang w:val="pt-PT"/>
        </w:rPr>
        <w:t xml:space="preserve">esteve no deserto quarenta dias e era tentado por Satanás. </w:t>
      </w:r>
      <w:r w:rsidR="00711515" w:rsidRPr="00711515">
        <w:rPr>
          <w:rFonts w:asciiTheme="minorHAnsi" w:hAnsiTheme="minorHAnsi" w:cs="Helvetica"/>
          <w:i/>
          <w:sz w:val="22"/>
          <w:szCs w:val="22"/>
          <w:lang w:val="pt-PT"/>
        </w:rPr>
        <w:t>Vivia com os animais selvagens</w:t>
      </w:r>
      <w:r w:rsidR="00711515">
        <w:rPr>
          <w:rFonts w:asciiTheme="minorHAnsi" w:hAnsiTheme="minorHAnsi" w:cs="Helvetica"/>
          <w:i/>
          <w:sz w:val="22"/>
          <w:szCs w:val="22"/>
          <w:lang w:val="pt-PT"/>
        </w:rPr>
        <w:t>”…</w:t>
      </w:r>
      <w:proofErr w:type="gramStart"/>
      <w:r w:rsidR="001F1494">
        <w:rPr>
          <w:rFonts w:asciiTheme="minorHAnsi" w:hAnsiTheme="minorHAnsi" w:cs="Helvetica"/>
          <w:i/>
          <w:sz w:val="22"/>
          <w:szCs w:val="22"/>
          <w:lang w:val="pt-PT"/>
        </w:rPr>
        <w:t>(Mc</w:t>
      </w:r>
      <w:proofErr w:type="gramEnd"/>
      <w:r w:rsidR="001F1494">
        <w:rPr>
          <w:rFonts w:asciiTheme="minorHAnsi" w:hAnsiTheme="minorHAnsi" w:cs="Helvetica"/>
          <w:i/>
          <w:sz w:val="22"/>
          <w:szCs w:val="22"/>
          <w:lang w:val="pt-PT"/>
        </w:rPr>
        <w:t xml:space="preserve"> 1).</w:t>
      </w:r>
      <w:r w:rsidR="00711515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73554B">
        <w:rPr>
          <w:rFonts w:asciiTheme="minorHAnsi" w:hAnsiTheme="minorHAnsi" w:cs="Helvetica"/>
          <w:sz w:val="22"/>
          <w:szCs w:val="22"/>
          <w:lang w:val="pt-PT"/>
        </w:rPr>
        <w:t xml:space="preserve">Coisa semelhante aconteceu com 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>vários profetas e personagens bíblicos</w:t>
      </w:r>
      <w:r w:rsidR="0073554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>(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 xml:space="preserve">Moisés, 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 xml:space="preserve">Elias, 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>Ezequiel, Jonas, David, Saúl…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 xml:space="preserve">). 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>E, sobretudo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 xml:space="preserve">, a “prova terrível” do 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>P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 xml:space="preserve">ovo de Deus, no seu conjunto, durante os «40 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>anos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 xml:space="preserve"> no </w:t>
      </w:r>
      <w:proofErr w:type="gramStart"/>
      <w:r w:rsidR="001F1494">
        <w:rPr>
          <w:rFonts w:asciiTheme="minorHAnsi" w:hAnsiTheme="minorHAnsi" w:cs="Helvetica"/>
          <w:sz w:val="22"/>
          <w:szCs w:val="22"/>
          <w:lang w:val="pt-PT"/>
        </w:rPr>
        <w:t>deserto»</w:t>
      </w:r>
      <w:proofErr w:type="gramEnd"/>
      <w:r w:rsidR="001F1494">
        <w:rPr>
          <w:rFonts w:asciiTheme="minorHAnsi" w:hAnsiTheme="minorHAnsi" w:cs="Helvetica"/>
          <w:sz w:val="22"/>
          <w:szCs w:val="22"/>
          <w:lang w:val="pt-PT"/>
        </w:rPr>
        <w:t>… Estes são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>, portanto, o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>s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11515" w:rsidRPr="001F1494">
        <w:rPr>
          <w:rFonts w:asciiTheme="minorHAnsi" w:hAnsiTheme="minorHAnsi" w:cs="Helvetica"/>
          <w:i/>
          <w:sz w:val="22"/>
          <w:szCs w:val="22"/>
          <w:lang w:val="pt-PT"/>
        </w:rPr>
        <w:t>tempo</w:t>
      </w:r>
      <w:r w:rsidR="001F1494" w:rsidRPr="001F1494">
        <w:rPr>
          <w:rFonts w:asciiTheme="minorHAnsi" w:hAnsiTheme="minorHAnsi" w:cs="Helvetica"/>
          <w:i/>
          <w:sz w:val="22"/>
          <w:szCs w:val="22"/>
          <w:lang w:val="pt-PT"/>
        </w:rPr>
        <w:t>s</w:t>
      </w:r>
      <w:r w:rsidR="00711515" w:rsidRPr="001F1494">
        <w:rPr>
          <w:rFonts w:asciiTheme="minorHAnsi" w:hAnsiTheme="minorHAnsi" w:cs="Helvetica"/>
          <w:i/>
          <w:sz w:val="22"/>
          <w:szCs w:val="22"/>
          <w:lang w:val="pt-PT"/>
        </w:rPr>
        <w:t xml:space="preserve"> de prova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>, que sempre ser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>ão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11515" w:rsidRPr="00C27FC9">
        <w:rPr>
          <w:rFonts w:asciiTheme="minorHAnsi" w:hAnsiTheme="minorHAnsi" w:cs="Helvetica"/>
          <w:i/>
          <w:sz w:val="22"/>
          <w:szCs w:val="22"/>
          <w:lang w:val="pt-PT"/>
        </w:rPr>
        <w:t>limitado</w:t>
      </w:r>
      <w:r w:rsidR="001F1494" w:rsidRPr="00C27FC9">
        <w:rPr>
          <w:rFonts w:asciiTheme="minorHAnsi" w:hAnsiTheme="minorHAnsi" w:cs="Helvetica"/>
          <w:i/>
          <w:sz w:val="22"/>
          <w:szCs w:val="22"/>
          <w:lang w:val="pt-PT"/>
        </w:rPr>
        <w:t>s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>.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>O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 xml:space="preserve"> próprio Jesus vai ficar submetido e sujeito a este significado de </w:t>
      </w:r>
      <w:r w:rsidR="00711515" w:rsidRPr="001F1494">
        <w:rPr>
          <w:rFonts w:asciiTheme="minorHAnsi" w:hAnsiTheme="minorHAnsi" w:cs="Helvetica"/>
          <w:i/>
          <w:sz w:val="22"/>
          <w:szCs w:val="22"/>
          <w:lang w:val="pt-PT"/>
        </w:rPr>
        <w:t>caducidade</w:t>
      </w:r>
      <w:r w:rsidR="001F1494" w:rsidRPr="001F1494">
        <w:rPr>
          <w:rFonts w:asciiTheme="minorHAnsi" w:hAnsiTheme="minorHAnsi" w:cs="Helvetica"/>
          <w:i/>
          <w:sz w:val="22"/>
          <w:szCs w:val="22"/>
          <w:lang w:val="pt-PT"/>
        </w:rPr>
        <w:t xml:space="preserve"> e tentação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 xml:space="preserve"> (</w:t>
      </w:r>
      <w:r w:rsidR="008D09BF">
        <w:rPr>
          <w:rFonts w:asciiTheme="minorHAnsi" w:hAnsiTheme="minorHAnsi" w:cs="Helvetica"/>
          <w:sz w:val="22"/>
          <w:szCs w:val="22"/>
          <w:lang w:val="pt-PT"/>
        </w:rPr>
        <w:t xml:space="preserve">como </w:t>
      </w:r>
      <w:r w:rsidR="001F1494">
        <w:rPr>
          <w:rFonts w:asciiTheme="minorHAnsi" w:hAnsiTheme="minorHAnsi" w:cs="Helvetica"/>
          <w:sz w:val="22"/>
          <w:szCs w:val="22"/>
          <w:lang w:val="pt-PT"/>
        </w:rPr>
        <w:t>“teste”)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 xml:space="preserve">. Mas, </w:t>
      </w:r>
      <w:r w:rsidR="00D418BF">
        <w:rPr>
          <w:rFonts w:asciiTheme="minorHAnsi" w:hAnsiTheme="minorHAnsi" w:cs="Helvetica"/>
          <w:sz w:val="22"/>
          <w:szCs w:val="22"/>
          <w:lang w:val="pt-PT"/>
        </w:rPr>
        <w:t>logo de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418BF">
        <w:rPr>
          <w:rFonts w:asciiTheme="minorHAnsi" w:hAnsiTheme="minorHAnsi" w:cs="Helvetica"/>
          <w:sz w:val="22"/>
          <w:szCs w:val="22"/>
          <w:lang w:val="pt-PT"/>
        </w:rPr>
        <w:t xml:space="preserve">ter sido </w:t>
      </w:r>
      <w:r w:rsidR="001F1494" w:rsidRPr="008D09BF">
        <w:rPr>
          <w:rFonts w:asciiTheme="minorHAnsi" w:hAnsiTheme="minorHAnsi" w:cs="Helvetica"/>
          <w:i/>
          <w:sz w:val="22"/>
          <w:szCs w:val="22"/>
          <w:lang w:val="pt-PT"/>
        </w:rPr>
        <w:t xml:space="preserve">superada </w:t>
      </w:r>
      <w:r w:rsidR="00D418BF" w:rsidRPr="008D09BF">
        <w:rPr>
          <w:rFonts w:asciiTheme="minorHAnsi" w:hAnsiTheme="minorHAnsi" w:cs="Helvetica"/>
          <w:i/>
          <w:sz w:val="22"/>
          <w:szCs w:val="22"/>
          <w:lang w:val="pt-PT"/>
        </w:rPr>
        <w:t>a prova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>, o mesmo texto evangélico</w:t>
      </w:r>
      <w:r w:rsidR="00D418BF">
        <w:rPr>
          <w:rFonts w:asciiTheme="minorHAnsi" w:hAnsiTheme="minorHAnsi" w:cs="Helvetica"/>
          <w:sz w:val="22"/>
          <w:szCs w:val="22"/>
          <w:lang w:val="pt-PT"/>
        </w:rPr>
        <w:t xml:space="preserve"> deixa bem claro</w:t>
      </w:r>
      <w:r w:rsidR="00711515"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="00711515" w:rsidRPr="00711515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D418BF">
        <w:rPr>
          <w:rFonts w:asciiTheme="minorHAnsi" w:hAnsiTheme="minorHAnsi" w:cs="Helvetica"/>
          <w:i/>
          <w:sz w:val="22"/>
          <w:szCs w:val="22"/>
          <w:lang w:val="pt-PT"/>
        </w:rPr>
        <w:t xml:space="preserve">Jesus partiu para a Galileia </w:t>
      </w:r>
      <w:r w:rsidR="00711515" w:rsidRPr="00711515">
        <w:rPr>
          <w:rFonts w:asciiTheme="minorHAnsi" w:hAnsiTheme="minorHAnsi" w:cs="Helvetica"/>
          <w:i/>
          <w:sz w:val="22"/>
          <w:szCs w:val="22"/>
          <w:lang w:val="pt-PT"/>
        </w:rPr>
        <w:t>e começou</w:t>
      </w:r>
      <w:r w:rsidR="00D418BF">
        <w:rPr>
          <w:rFonts w:asciiTheme="minorHAnsi" w:hAnsiTheme="minorHAnsi" w:cs="Helvetica"/>
          <w:i/>
          <w:sz w:val="22"/>
          <w:szCs w:val="22"/>
          <w:lang w:val="pt-PT"/>
        </w:rPr>
        <w:t xml:space="preserve"> a pregar o Evangelho, dizendo: «Cumpriu-se o tempo </w:t>
      </w:r>
      <w:r w:rsidR="00711515" w:rsidRPr="00711515">
        <w:rPr>
          <w:rFonts w:asciiTheme="minorHAnsi" w:hAnsiTheme="minorHAnsi" w:cs="Helvetica"/>
          <w:i/>
          <w:sz w:val="22"/>
          <w:szCs w:val="22"/>
          <w:lang w:val="pt-PT"/>
        </w:rPr>
        <w:t>e está próximo o Reino de Deus.</w:t>
      </w:r>
      <w:r w:rsidR="00D418BF" w:rsidRPr="00D418BF">
        <w:rPr>
          <w:rFonts w:asciiTheme="minorHAnsi" w:eastAsiaTheme="minorEastAsia" w:hAnsiTheme="minorHAnsi" w:cstheme="minorBidi"/>
          <w:sz w:val="22"/>
          <w:szCs w:val="22"/>
          <w:lang w:eastAsia="es-ES"/>
        </w:rPr>
        <w:t xml:space="preserve"> </w:t>
      </w:r>
      <w:r w:rsidR="00D418BF">
        <w:rPr>
          <w:rFonts w:asciiTheme="minorHAnsi" w:hAnsiTheme="minorHAnsi" w:cs="Helvetica"/>
          <w:i/>
          <w:sz w:val="22"/>
          <w:szCs w:val="22"/>
          <w:lang w:val="pt-PT"/>
        </w:rPr>
        <w:t>A</w:t>
      </w:r>
      <w:r w:rsidR="00D418BF" w:rsidRPr="00D418BF">
        <w:rPr>
          <w:rFonts w:asciiTheme="minorHAnsi" w:hAnsiTheme="minorHAnsi" w:cs="Helvetica"/>
          <w:i/>
          <w:sz w:val="22"/>
          <w:szCs w:val="22"/>
          <w:lang w:val="pt-PT"/>
        </w:rPr>
        <w:t xml:space="preserve">rrependei-vos e acreditai no </w:t>
      </w:r>
      <w:proofErr w:type="gramStart"/>
      <w:r w:rsidR="00D418BF" w:rsidRPr="00D418BF">
        <w:rPr>
          <w:rFonts w:asciiTheme="minorHAnsi" w:hAnsiTheme="minorHAnsi" w:cs="Helvetica"/>
          <w:i/>
          <w:sz w:val="22"/>
          <w:szCs w:val="22"/>
          <w:lang w:val="pt-PT"/>
        </w:rPr>
        <w:t>Evangelho»</w:t>
      </w:r>
      <w:proofErr w:type="gramEnd"/>
      <w:r w:rsidR="00D418BF">
        <w:rPr>
          <w:rFonts w:asciiTheme="minorHAnsi" w:hAnsiTheme="minorHAnsi" w:cs="Helvetica"/>
          <w:i/>
          <w:sz w:val="22"/>
          <w:szCs w:val="22"/>
          <w:lang w:val="pt-PT"/>
        </w:rPr>
        <w:t xml:space="preserve">”. (Mc 1/3ª L.). </w:t>
      </w:r>
      <w:r w:rsidR="00D418BF">
        <w:rPr>
          <w:rFonts w:asciiTheme="minorHAnsi" w:hAnsiTheme="minorHAnsi" w:cs="Helvetica"/>
          <w:sz w:val="22"/>
          <w:szCs w:val="22"/>
          <w:lang w:val="pt-PT"/>
        </w:rPr>
        <w:t xml:space="preserve">Ao dizer </w:t>
      </w:r>
      <w:r w:rsidR="00D418BF" w:rsidRPr="008D09BF">
        <w:rPr>
          <w:rFonts w:asciiTheme="minorHAnsi" w:hAnsiTheme="minorHAnsi" w:cs="Helvetica"/>
          <w:i/>
          <w:sz w:val="22"/>
          <w:szCs w:val="22"/>
          <w:lang w:val="pt-PT"/>
        </w:rPr>
        <w:t>“cumpriu-se o tempo”</w:t>
      </w:r>
      <w:r w:rsidR="00D418BF">
        <w:rPr>
          <w:rFonts w:asciiTheme="minorHAnsi" w:hAnsiTheme="minorHAnsi" w:cs="Helvetica"/>
          <w:sz w:val="22"/>
          <w:szCs w:val="22"/>
          <w:lang w:val="pt-PT"/>
        </w:rPr>
        <w:t>, quer significar que, uma vez ultrapassado o espaço da prova</w:t>
      </w:r>
      <w:r w:rsidR="008C1AB0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C27FC9">
        <w:rPr>
          <w:rFonts w:asciiTheme="minorHAnsi" w:hAnsiTheme="minorHAnsi" w:cs="Helvetica"/>
          <w:sz w:val="22"/>
          <w:szCs w:val="22"/>
          <w:lang w:val="pt-PT"/>
        </w:rPr>
        <w:t xml:space="preserve">ficou para trás </w:t>
      </w:r>
      <w:r w:rsidR="008C1AB0">
        <w:rPr>
          <w:rFonts w:asciiTheme="minorHAnsi" w:hAnsiTheme="minorHAnsi" w:cs="Helvetica"/>
          <w:sz w:val="22"/>
          <w:szCs w:val="22"/>
          <w:lang w:val="pt-PT"/>
        </w:rPr>
        <w:t xml:space="preserve">o que era tempo limitado, e agora, quer o Reino de Deus, quer o mesmo Jesus como </w:t>
      </w:r>
      <w:r w:rsidR="00C27FC9">
        <w:rPr>
          <w:rFonts w:asciiTheme="minorHAnsi" w:hAnsiTheme="minorHAnsi" w:cs="Helvetica"/>
          <w:sz w:val="22"/>
          <w:szCs w:val="22"/>
          <w:lang w:val="pt-PT"/>
        </w:rPr>
        <w:t xml:space="preserve">centro e </w:t>
      </w:r>
      <w:r w:rsidR="008C1AB0">
        <w:rPr>
          <w:rFonts w:asciiTheme="minorHAnsi" w:hAnsiTheme="minorHAnsi" w:cs="Helvetica"/>
          <w:sz w:val="22"/>
          <w:szCs w:val="22"/>
          <w:lang w:val="pt-PT"/>
        </w:rPr>
        <w:t xml:space="preserve">núcleo desse Reino, já são </w:t>
      </w:r>
      <w:r w:rsidR="008C1AB0" w:rsidRPr="008C1AB0">
        <w:rPr>
          <w:rFonts w:asciiTheme="minorHAnsi" w:hAnsiTheme="minorHAnsi" w:cs="Helvetica"/>
          <w:i/>
          <w:sz w:val="22"/>
          <w:szCs w:val="22"/>
          <w:lang w:val="pt-PT"/>
        </w:rPr>
        <w:t>transcendência</w:t>
      </w:r>
      <w:r w:rsidR="008C1AB0">
        <w:rPr>
          <w:rFonts w:asciiTheme="minorHAnsi" w:hAnsiTheme="minorHAnsi" w:cs="Helvetica"/>
          <w:sz w:val="22"/>
          <w:szCs w:val="22"/>
          <w:lang w:val="pt-PT"/>
        </w:rPr>
        <w:t>!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8C1AB0" w:rsidRDefault="008C1AB0" w:rsidP="00D418BF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Isto </w:t>
      </w:r>
      <w:r w:rsidR="00C27FC9">
        <w:rPr>
          <w:rFonts w:asciiTheme="minorHAnsi" w:hAnsiTheme="minorHAnsi" w:cs="Helvetica"/>
          <w:sz w:val="22"/>
          <w:szCs w:val="22"/>
          <w:lang w:val="pt-PT"/>
        </w:rPr>
        <w:t>da superação do tempo e do espaço</w:t>
      </w:r>
      <w:proofErr w:type="gramStart"/>
      <w:r w:rsidR="00C27FC9">
        <w:rPr>
          <w:rFonts w:asciiTheme="minorHAnsi" w:hAnsiTheme="minorHAnsi" w:cs="Helvetica"/>
          <w:sz w:val="22"/>
          <w:szCs w:val="22"/>
          <w:lang w:val="pt-PT"/>
        </w:rPr>
        <w:t>,</w:t>
      </w:r>
      <w:proofErr w:type="gramEnd"/>
      <w:r w:rsidR="00C27FC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597E1E">
        <w:rPr>
          <w:rFonts w:asciiTheme="minorHAnsi" w:hAnsiTheme="minorHAnsi" w:cs="Helvetica"/>
          <w:sz w:val="22"/>
          <w:szCs w:val="22"/>
          <w:lang w:val="pt-PT"/>
        </w:rPr>
        <w:t>vemo-lo</w:t>
      </w:r>
      <w:r>
        <w:rPr>
          <w:rFonts w:asciiTheme="minorHAnsi" w:hAnsiTheme="minorHAnsi" w:cs="Helvetica"/>
          <w:sz w:val="22"/>
          <w:szCs w:val="22"/>
          <w:lang w:val="pt-PT"/>
        </w:rPr>
        <w:t>, igualmente,</w:t>
      </w:r>
      <w:r w:rsidR="00597E1E">
        <w:rPr>
          <w:rFonts w:asciiTheme="minorHAnsi" w:hAnsiTheme="minorHAnsi" w:cs="Helvetica"/>
          <w:sz w:val="22"/>
          <w:szCs w:val="22"/>
          <w:lang w:val="pt-PT"/>
        </w:rPr>
        <w:t xml:space="preserve"> no 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 xml:space="preserve">relato do </w:t>
      </w:r>
      <w:r w:rsidR="00597E1E">
        <w:rPr>
          <w:rFonts w:asciiTheme="minorHAnsi" w:hAnsiTheme="minorHAnsi" w:cs="Helvetica"/>
          <w:sz w:val="22"/>
          <w:szCs w:val="22"/>
          <w:lang w:val="pt-PT"/>
        </w:rPr>
        <w:t>livro do G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>é</w:t>
      </w:r>
      <w:r w:rsidR="00597E1E">
        <w:rPr>
          <w:rFonts w:asciiTheme="minorHAnsi" w:hAnsiTheme="minorHAnsi" w:cs="Helvetica"/>
          <w:sz w:val="22"/>
          <w:szCs w:val="22"/>
          <w:lang w:val="pt-PT"/>
        </w:rPr>
        <w:t>nes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>is</w:t>
      </w:r>
      <w:r w:rsidR="00597E1E">
        <w:rPr>
          <w:rFonts w:asciiTheme="minorHAnsi" w:hAnsiTheme="minorHAnsi" w:cs="Helvetica"/>
          <w:sz w:val="22"/>
          <w:szCs w:val="22"/>
          <w:lang w:val="pt-PT"/>
        </w:rPr>
        <w:t xml:space="preserve"> (da 1ª leitura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>)</w:t>
      </w:r>
      <w:r w:rsidR="00597E1E">
        <w:rPr>
          <w:rFonts w:asciiTheme="minorHAnsi" w:hAnsiTheme="minorHAnsi" w:cs="Helvetica"/>
          <w:sz w:val="22"/>
          <w:szCs w:val="22"/>
          <w:lang w:val="pt-PT"/>
        </w:rPr>
        <w:t>. Passados os “40 dias do dilúvio universal”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 xml:space="preserve"> (</w:t>
      </w:r>
      <w:r w:rsidR="00007962" w:rsidRPr="00007962">
        <w:rPr>
          <w:rFonts w:asciiTheme="minorHAnsi" w:hAnsiTheme="minorHAnsi" w:cs="Helvetica"/>
          <w:i/>
          <w:sz w:val="22"/>
          <w:szCs w:val="22"/>
          <w:lang w:val="pt-PT"/>
        </w:rPr>
        <w:t>tempo limitado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 xml:space="preserve"> de prova e purificação) o “espaço temporal” é </w:t>
      </w:r>
      <w:r w:rsidR="00007962" w:rsidRPr="00007962">
        <w:rPr>
          <w:rFonts w:asciiTheme="minorHAnsi" w:hAnsiTheme="minorHAnsi" w:cs="Helvetica"/>
          <w:i/>
          <w:sz w:val="22"/>
          <w:szCs w:val="22"/>
          <w:lang w:val="pt-PT"/>
        </w:rPr>
        <w:t>ultrapassado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 xml:space="preserve">, e a “promessa divina” continua, porque é </w:t>
      </w:r>
      <w:r w:rsidR="00007962">
        <w:rPr>
          <w:rFonts w:asciiTheme="minorHAnsi" w:hAnsiTheme="minorHAnsi" w:cs="Helvetica"/>
          <w:i/>
          <w:sz w:val="22"/>
          <w:szCs w:val="22"/>
          <w:lang w:val="pt-PT"/>
        </w:rPr>
        <w:t>transcen</w:t>
      </w:r>
      <w:r w:rsidR="00007962" w:rsidRPr="00007962">
        <w:rPr>
          <w:rFonts w:asciiTheme="minorHAnsi" w:hAnsiTheme="minorHAnsi" w:cs="Helvetica"/>
          <w:i/>
          <w:sz w:val="22"/>
          <w:szCs w:val="22"/>
          <w:lang w:val="pt-PT"/>
        </w:rPr>
        <w:t>dente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>.</w:t>
      </w:r>
      <w:r w:rsidR="00597E1E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007962">
        <w:rPr>
          <w:rFonts w:asciiTheme="minorHAnsi" w:hAnsiTheme="minorHAnsi" w:cs="Helvetica"/>
          <w:sz w:val="22"/>
          <w:szCs w:val="22"/>
          <w:lang w:val="pt-PT"/>
        </w:rPr>
        <w:t xml:space="preserve">Assim, lemos: </w:t>
      </w:r>
      <w:r w:rsidR="00007962" w:rsidRPr="00007962">
        <w:rPr>
          <w:rFonts w:asciiTheme="minorHAnsi" w:hAnsiTheme="minorHAnsi" w:cs="Helvetica"/>
          <w:i/>
          <w:sz w:val="22"/>
          <w:szCs w:val="22"/>
          <w:lang w:val="pt-PT"/>
        </w:rPr>
        <w:t xml:space="preserve">“Deus disse a Noé e a seus filhos: </w:t>
      </w:r>
      <w:r w:rsidR="00007962">
        <w:rPr>
          <w:rFonts w:asciiTheme="minorHAnsi" w:hAnsiTheme="minorHAnsi" w:cs="Helvetica"/>
          <w:i/>
          <w:sz w:val="22"/>
          <w:szCs w:val="22"/>
          <w:lang w:val="pt-PT"/>
        </w:rPr>
        <w:t>«</w:t>
      </w:r>
      <w:r w:rsidR="00007962" w:rsidRPr="00597E1E">
        <w:rPr>
          <w:rFonts w:asciiTheme="minorHAnsi" w:hAnsiTheme="minorHAnsi" w:cs="Helvetica"/>
          <w:i/>
          <w:sz w:val="22"/>
          <w:szCs w:val="22"/>
          <w:lang w:val="pt-PT"/>
        </w:rPr>
        <w:t xml:space="preserve">Estabelecerei convosco a </w:t>
      </w:r>
      <w:r w:rsidR="00007962" w:rsidRPr="00597E1E">
        <w:rPr>
          <w:rFonts w:asciiTheme="minorHAnsi" w:hAnsiTheme="minorHAnsi" w:cs="Helvetica"/>
          <w:i/>
          <w:sz w:val="22"/>
          <w:szCs w:val="22"/>
          <w:lang w:val="pt-PT"/>
        </w:rPr>
        <w:lastRenderedPageBreak/>
        <w:t>minha aliança: de hoje em diante nenhuma criatura será exterminada pelas águas do dilúvio, e nunca mais um dilúvio devastará a terra…</w:t>
      </w:r>
      <w:r w:rsidR="00007962" w:rsidRPr="00597E1E">
        <w:rPr>
          <w:i/>
        </w:rPr>
        <w:t xml:space="preserve"> </w:t>
      </w:r>
      <w:r w:rsidR="00007962" w:rsidRPr="00597E1E">
        <w:rPr>
          <w:rFonts w:asciiTheme="minorHAnsi" w:hAnsiTheme="minorHAnsi" w:cs="Helvetica"/>
          <w:i/>
          <w:sz w:val="22"/>
          <w:szCs w:val="22"/>
          <w:lang w:val="pt-PT"/>
        </w:rPr>
        <w:t>Este é o sinal da aliança que estabeleço por todas as gerações futuras: farei aparecer o meu arco sobre as nuvens, que será um sinal da aliança entre Mim e a terra… ” (Gn 9 / 1ª L.).</w:t>
      </w:r>
    </w:p>
    <w:p w:rsidR="00B82DA8" w:rsidRPr="008F3338" w:rsidRDefault="00007962" w:rsidP="008F333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Por sua vez, o autor da 2ª leitura tem </w:t>
      </w:r>
      <w:r w:rsidR="008D09BF">
        <w:rPr>
          <w:rFonts w:asciiTheme="minorHAnsi" w:hAnsiTheme="minorHAnsi" w:cs="Helvetica"/>
          <w:sz w:val="22"/>
          <w:szCs w:val="22"/>
          <w:lang w:val="pt-PT"/>
        </w:rPr>
        <w:t xml:space="preserve">igualmente </w:t>
      </w:r>
      <w:r>
        <w:rPr>
          <w:rFonts w:asciiTheme="minorHAnsi" w:hAnsiTheme="minorHAnsi" w:cs="Helvetica"/>
          <w:sz w:val="22"/>
          <w:szCs w:val="22"/>
          <w:lang w:val="pt-PT"/>
        </w:rPr>
        <w:t>muito claro que a ação Salvadora de Jesus é «meta-histórica»</w:t>
      </w:r>
      <w:r w:rsidR="0064127F">
        <w:rPr>
          <w:rFonts w:asciiTheme="minorHAnsi" w:hAnsiTheme="minorHAnsi" w:cs="Helvetica"/>
          <w:sz w:val="22"/>
          <w:szCs w:val="22"/>
          <w:lang w:val="pt-PT"/>
        </w:rPr>
        <w:t>, que não fica apenas circunscrita aos seus “com-</w:t>
      </w:r>
      <w:r w:rsidR="0064127F" w:rsidRPr="0064127F">
        <w:rPr>
          <w:rFonts w:asciiTheme="minorHAnsi" w:hAnsiTheme="minorHAnsi" w:cs="Helvetica"/>
          <w:sz w:val="22"/>
          <w:szCs w:val="22"/>
          <w:lang w:val="pt-PT"/>
        </w:rPr>
        <w:t>temporâneos</w:t>
      </w:r>
      <w:r w:rsidR="0064127F">
        <w:rPr>
          <w:rFonts w:asciiTheme="minorHAnsi" w:hAnsiTheme="minorHAnsi" w:cs="Helvetica"/>
          <w:sz w:val="22"/>
          <w:szCs w:val="22"/>
          <w:lang w:val="pt-PT"/>
        </w:rPr>
        <w:t xml:space="preserve">” nem somente a todos os humanos que vierem depois d’Ele até aos fins dos tempos. Senão que – por se tratar de uma Redenção/Salvação </w:t>
      </w:r>
      <w:r w:rsidR="0064127F" w:rsidRPr="0064127F">
        <w:rPr>
          <w:rFonts w:asciiTheme="minorHAnsi" w:hAnsiTheme="minorHAnsi" w:cs="Helvetica"/>
          <w:i/>
          <w:sz w:val="22"/>
          <w:szCs w:val="22"/>
          <w:lang w:val="pt-PT"/>
        </w:rPr>
        <w:t>transcendente</w:t>
      </w:r>
      <w:r w:rsidR="0064127F">
        <w:rPr>
          <w:rFonts w:asciiTheme="minorHAnsi" w:hAnsiTheme="minorHAnsi" w:cs="Helvetica"/>
          <w:sz w:val="22"/>
          <w:szCs w:val="22"/>
          <w:lang w:val="pt-PT"/>
        </w:rPr>
        <w:t xml:space="preserve">, “meta-histórica” – atinge por igual a todos, isto é, os anteriores, os contemporâneos e os posteriores ao «Jesus histórico». Lemos, assim, neste texto da primeira carta de Pedro: </w:t>
      </w:r>
      <w:r w:rsidR="0064127F" w:rsidRPr="0064127F">
        <w:rPr>
          <w:rFonts w:asciiTheme="minorHAnsi" w:hAnsiTheme="minorHAnsi" w:cs="Helvetica"/>
          <w:i/>
          <w:sz w:val="22"/>
          <w:szCs w:val="22"/>
          <w:lang w:val="pt-PT"/>
        </w:rPr>
        <w:t>“Cristo morreu uma só vez pelos pec</w:t>
      </w:r>
      <w:r w:rsidR="0064127F">
        <w:rPr>
          <w:rFonts w:asciiTheme="minorHAnsi" w:hAnsiTheme="minorHAnsi" w:cs="Helvetica"/>
          <w:i/>
          <w:sz w:val="22"/>
          <w:szCs w:val="22"/>
          <w:lang w:val="pt-PT"/>
        </w:rPr>
        <w:t xml:space="preserve">ados – o Justo pelos injustos – para vos conduzir a Deus. </w:t>
      </w:r>
      <w:r w:rsidR="0064127F" w:rsidRPr="0064127F">
        <w:rPr>
          <w:rFonts w:asciiTheme="minorHAnsi" w:hAnsiTheme="minorHAnsi" w:cs="Helvetica"/>
          <w:i/>
          <w:sz w:val="22"/>
          <w:szCs w:val="22"/>
          <w:lang w:val="pt-PT"/>
        </w:rPr>
        <w:t>Foi por este Espírito que Ele foi pregar aos espíritos que estavam na prisão da morte e tinham sido outrora rebeldes, quando, nos dias de Noé</w:t>
      </w:r>
      <w:r w:rsidR="0064127F">
        <w:rPr>
          <w:rFonts w:asciiTheme="minorHAnsi" w:hAnsiTheme="minorHAnsi" w:cs="Helvetica"/>
          <w:i/>
          <w:sz w:val="22"/>
          <w:szCs w:val="22"/>
          <w:lang w:val="pt-PT"/>
        </w:rPr>
        <w:t>…” (1 P</w:t>
      </w:r>
      <w:r w:rsidR="008F3338">
        <w:rPr>
          <w:rFonts w:asciiTheme="minorHAnsi" w:hAnsiTheme="minorHAnsi" w:cs="Helvetica"/>
          <w:i/>
          <w:sz w:val="22"/>
          <w:szCs w:val="22"/>
          <w:lang w:val="pt-PT"/>
        </w:rPr>
        <w:t xml:space="preserve">e 3 / 2ª L.). </w:t>
      </w:r>
      <w:r w:rsidR="008F3338">
        <w:rPr>
          <w:rFonts w:asciiTheme="minorHAnsi" w:hAnsiTheme="minorHAnsi" w:cs="Helvetica"/>
          <w:sz w:val="22"/>
          <w:szCs w:val="22"/>
          <w:lang w:val="pt-PT"/>
        </w:rPr>
        <w:t>Onde se vê que a Redenção de Cristo</w:t>
      </w:r>
      <w:r w:rsidR="00880712">
        <w:rPr>
          <w:rFonts w:asciiTheme="minorHAnsi" w:hAnsiTheme="minorHAnsi" w:cs="Helvetica"/>
          <w:sz w:val="22"/>
          <w:szCs w:val="22"/>
          <w:lang w:val="pt-PT"/>
        </w:rPr>
        <w:t xml:space="preserve"> (realizada no tempo:</w:t>
      </w:r>
      <w:r w:rsidR="008F33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F3338" w:rsidRPr="008F3338">
        <w:rPr>
          <w:rFonts w:asciiTheme="minorHAnsi" w:hAnsiTheme="minorHAnsi" w:cs="Helvetica"/>
          <w:i/>
          <w:sz w:val="22"/>
          <w:szCs w:val="22"/>
          <w:lang w:val="pt-PT"/>
        </w:rPr>
        <w:t>“morreu uma só vez pelos pecados”</w:t>
      </w:r>
      <w:r w:rsidR="008F3338">
        <w:rPr>
          <w:rFonts w:asciiTheme="minorHAnsi" w:hAnsiTheme="minorHAnsi" w:cs="Helvetica"/>
          <w:sz w:val="22"/>
          <w:szCs w:val="22"/>
          <w:lang w:val="pt-PT"/>
        </w:rPr>
        <w:t xml:space="preserve">) tem também carácter </w:t>
      </w:r>
      <w:r w:rsidR="00880712">
        <w:rPr>
          <w:rFonts w:asciiTheme="minorHAnsi" w:hAnsiTheme="minorHAnsi" w:cs="Helvetica"/>
          <w:sz w:val="22"/>
          <w:szCs w:val="22"/>
          <w:lang w:val="pt-PT"/>
        </w:rPr>
        <w:t>retroativo</w:t>
      </w:r>
      <w:r w:rsidR="008F3338">
        <w:rPr>
          <w:rFonts w:asciiTheme="minorHAnsi" w:hAnsiTheme="minorHAnsi" w:cs="Helvetica"/>
          <w:sz w:val="22"/>
          <w:szCs w:val="22"/>
          <w:lang w:val="pt-PT"/>
        </w:rPr>
        <w:t xml:space="preserve"> (até </w:t>
      </w:r>
      <w:r w:rsidR="00880712">
        <w:rPr>
          <w:rFonts w:asciiTheme="minorHAnsi" w:hAnsiTheme="minorHAnsi" w:cs="Helvetica"/>
          <w:sz w:val="22"/>
          <w:szCs w:val="22"/>
          <w:lang w:val="pt-PT"/>
        </w:rPr>
        <w:t>os</w:t>
      </w:r>
      <w:r w:rsidR="008F3338">
        <w:rPr>
          <w:rFonts w:asciiTheme="minorHAnsi" w:hAnsiTheme="minorHAnsi" w:cs="Helvetica"/>
          <w:sz w:val="22"/>
          <w:szCs w:val="22"/>
          <w:lang w:val="pt-PT"/>
        </w:rPr>
        <w:t xml:space="preserve"> que </w:t>
      </w:r>
      <w:r w:rsidR="008F3338" w:rsidRPr="008F3338">
        <w:rPr>
          <w:rFonts w:asciiTheme="minorHAnsi" w:hAnsiTheme="minorHAnsi" w:cs="Helvetica"/>
          <w:i/>
          <w:sz w:val="22"/>
          <w:szCs w:val="22"/>
          <w:lang w:val="pt-PT"/>
        </w:rPr>
        <w:t>“estavam na prisão… nos dias de Noé</w:t>
      </w:r>
      <w:r w:rsidR="008F3338">
        <w:rPr>
          <w:rFonts w:asciiTheme="minorHAnsi" w:hAnsiTheme="minorHAnsi" w:cs="Helvetica"/>
          <w:i/>
          <w:sz w:val="22"/>
          <w:szCs w:val="22"/>
          <w:lang w:val="pt-PT"/>
        </w:rPr>
        <w:t>…</w:t>
      </w:r>
      <w:r w:rsidR="008F3338" w:rsidRPr="008F3338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8F3338">
        <w:rPr>
          <w:rFonts w:asciiTheme="minorHAnsi" w:hAnsiTheme="minorHAnsi" w:cs="Helvetica"/>
          <w:sz w:val="22"/>
          <w:szCs w:val="22"/>
          <w:lang w:val="pt-PT"/>
        </w:rPr>
        <w:t>). A Salvação de Cristo Jesus é Universal, como não podia deixar de o ser</w:t>
      </w:r>
      <w:r w:rsidR="00880712">
        <w:rPr>
          <w:rFonts w:asciiTheme="minorHAnsi" w:hAnsiTheme="minorHAnsi" w:cs="Helvetica"/>
          <w:sz w:val="22"/>
          <w:szCs w:val="22"/>
          <w:lang w:val="pt-PT"/>
        </w:rPr>
        <w:t>!</w:t>
      </w:r>
      <w:r w:rsidR="0064127F" w:rsidRPr="0064127F">
        <w:rPr>
          <w:rFonts w:asciiTheme="minorHAnsi" w:hAnsiTheme="minorHAnsi" w:cs="Helvetica"/>
          <w:sz w:val="22"/>
          <w:szCs w:val="22"/>
          <w:lang w:val="pt-PT"/>
        </w:rPr>
        <w:t xml:space="preserve">  </w:t>
      </w:r>
    </w:p>
    <w:p w:rsidR="00437AA6" w:rsidRDefault="008F3338" w:rsidP="00A0073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 a</w:t>
      </w:r>
      <w:r w:rsidR="00EB4321">
        <w:rPr>
          <w:rFonts w:asciiTheme="minorHAnsi" w:hAnsiTheme="minorHAnsi" w:cs="Helvetica"/>
          <w:sz w:val="22"/>
          <w:szCs w:val="22"/>
          <w:lang w:val="pt-PT"/>
        </w:rPr>
        <w:t>gora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nós</w:t>
      </w:r>
      <w:r w:rsidR="007F41B1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quê!?...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Pois que, </w:t>
      </w:r>
      <w:r w:rsidR="00EB4321">
        <w:rPr>
          <w:rFonts w:asciiTheme="minorHAnsi" w:hAnsiTheme="minorHAnsi" w:cs="Helvetica"/>
          <w:sz w:val="22"/>
          <w:szCs w:val="22"/>
          <w:lang w:val="pt-PT"/>
        </w:rPr>
        <w:t>ao iniciarmos esta “Quaresma”</w:t>
      </w:r>
      <w:r w:rsidR="007201DE">
        <w:rPr>
          <w:rFonts w:asciiTheme="minorHAnsi" w:hAnsiTheme="minorHAnsi" w:cs="Helvetica"/>
          <w:sz w:val="22"/>
          <w:szCs w:val="22"/>
          <w:lang w:val="pt-PT"/>
        </w:rPr>
        <w:t xml:space="preserve"> (40 dias, </w:t>
      </w:r>
      <w:r w:rsidR="00B82DA8">
        <w:rPr>
          <w:rFonts w:asciiTheme="minorHAnsi" w:hAnsiTheme="minorHAnsi" w:cs="Helvetica"/>
          <w:sz w:val="22"/>
          <w:szCs w:val="22"/>
          <w:lang w:val="pt-PT"/>
        </w:rPr>
        <w:t>que reproduzem</w:t>
      </w:r>
      <w:r w:rsidR="007201DE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80712">
        <w:rPr>
          <w:rFonts w:asciiTheme="minorHAnsi" w:hAnsiTheme="minorHAnsi" w:cs="Helvetica"/>
          <w:sz w:val="22"/>
          <w:szCs w:val="22"/>
          <w:lang w:val="pt-PT"/>
        </w:rPr>
        <w:t xml:space="preserve">igualmente </w:t>
      </w:r>
      <w:r>
        <w:rPr>
          <w:rFonts w:asciiTheme="minorHAnsi" w:hAnsiTheme="minorHAnsi" w:cs="Helvetica"/>
          <w:sz w:val="22"/>
          <w:szCs w:val="22"/>
          <w:lang w:val="pt-PT"/>
        </w:rPr>
        <w:t>aquele</w:t>
      </w:r>
      <w:r w:rsidR="007201DE">
        <w:rPr>
          <w:rFonts w:asciiTheme="minorHAnsi" w:hAnsiTheme="minorHAnsi" w:cs="Helvetica"/>
          <w:sz w:val="22"/>
          <w:szCs w:val="22"/>
          <w:lang w:val="pt-PT"/>
        </w:rPr>
        <w:t xml:space="preserve"> significado bíblico), temos à nossa frente um </w:t>
      </w:r>
      <w:r w:rsidR="00B82DA8">
        <w:rPr>
          <w:rFonts w:asciiTheme="minorHAnsi" w:hAnsiTheme="minorHAnsi" w:cs="Helvetica"/>
          <w:sz w:val="22"/>
          <w:szCs w:val="22"/>
          <w:lang w:val="pt-PT"/>
        </w:rPr>
        <w:t xml:space="preserve">novo </w:t>
      </w:r>
      <w:r w:rsidR="007201DE">
        <w:rPr>
          <w:rFonts w:asciiTheme="minorHAnsi" w:hAnsiTheme="minorHAnsi" w:cs="Helvetica"/>
          <w:sz w:val="22"/>
          <w:szCs w:val="22"/>
          <w:lang w:val="pt-PT"/>
        </w:rPr>
        <w:t xml:space="preserve">período de </w:t>
      </w:r>
      <w:r w:rsidR="007201DE" w:rsidRPr="00B82DA8">
        <w:rPr>
          <w:rFonts w:asciiTheme="minorHAnsi" w:hAnsiTheme="minorHAnsi" w:cs="Helvetica"/>
          <w:i/>
          <w:sz w:val="22"/>
          <w:szCs w:val="22"/>
          <w:lang w:val="pt-PT"/>
        </w:rPr>
        <w:t>prova</w:t>
      </w:r>
      <w:r w:rsidR="007201DE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7201DE" w:rsidRPr="007201DE">
        <w:rPr>
          <w:rFonts w:asciiTheme="minorHAnsi" w:hAnsiTheme="minorHAnsi" w:cs="Helvetica"/>
          <w:i/>
          <w:sz w:val="22"/>
          <w:szCs w:val="22"/>
          <w:lang w:val="pt-PT"/>
        </w:rPr>
        <w:t>testa</w:t>
      </w:r>
      <w:r w:rsidR="00D63102">
        <w:rPr>
          <w:rFonts w:asciiTheme="minorHAnsi" w:hAnsiTheme="minorHAnsi" w:cs="Helvetica"/>
          <w:i/>
          <w:sz w:val="22"/>
          <w:szCs w:val="22"/>
          <w:lang w:val="pt-PT"/>
        </w:rPr>
        <w:t>gem</w:t>
      </w:r>
      <w:r w:rsidR="00D63102">
        <w:rPr>
          <w:rFonts w:asciiTheme="minorHAnsi" w:hAnsiTheme="minorHAnsi" w:cs="Helvetica"/>
          <w:sz w:val="22"/>
          <w:szCs w:val="22"/>
          <w:lang w:val="pt-PT"/>
        </w:rPr>
        <w:t>,</w:t>
      </w:r>
      <w:r w:rsidR="007201DE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201DE" w:rsidRPr="007201DE">
        <w:rPr>
          <w:rFonts w:asciiTheme="minorHAnsi" w:hAnsiTheme="minorHAnsi" w:cs="Helvetica"/>
          <w:i/>
          <w:sz w:val="22"/>
          <w:szCs w:val="22"/>
          <w:lang w:val="pt-PT"/>
        </w:rPr>
        <w:t>tentação</w:t>
      </w:r>
      <w:r w:rsidR="007201DE">
        <w:rPr>
          <w:rFonts w:asciiTheme="minorHAnsi" w:hAnsiTheme="minorHAnsi" w:cs="Helvetica"/>
          <w:sz w:val="22"/>
          <w:szCs w:val="22"/>
          <w:lang w:val="pt-PT"/>
        </w:rPr>
        <w:t xml:space="preserve">… </w:t>
      </w:r>
      <w:r w:rsidR="00B82DA8">
        <w:rPr>
          <w:rFonts w:asciiTheme="minorHAnsi" w:hAnsiTheme="minorHAnsi" w:cs="Helvetica"/>
          <w:sz w:val="22"/>
          <w:szCs w:val="22"/>
          <w:lang w:val="pt-PT"/>
        </w:rPr>
        <w:t>Trata-se, portanto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B82DA8">
        <w:rPr>
          <w:rFonts w:asciiTheme="minorHAnsi" w:hAnsiTheme="minorHAnsi" w:cs="Helvetica"/>
          <w:sz w:val="22"/>
          <w:szCs w:val="22"/>
          <w:lang w:val="pt-PT"/>
        </w:rPr>
        <w:t xml:space="preserve">de 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>um tempo ainda mais propício para</w:t>
      </w:r>
      <w:r w:rsidR="00B82DA8">
        <w:rPr>
          <w:rFonts w:asciiTheme="minorHAnsi" w:hAnsiTheme="minorHAnsi" w:cs="Helvetica"/>
          <w:sz w:val="22"/>
          <w:szCs w:val="22"/>
          <w:lang w:val="pt-PT"/>
        </w:rPr>
        <w:t xml:space="preserve"> –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 xml:space="preserve"> na nossa vida individual e coletiva</w:t>
      </w:r>
      <w:r w:rsidR="00B82DA8">
        <w:rPr>
          <w:rFonts w:asciiTheme="minorHAnsi" w:hAnsiTheme="minorHAnsi" w:cs="Helvetica"/>
          <w:sz w:val="22"/>
          <w:szCs w:val="22"/>
          <w:lang w:val="pt-PT"/>
        </w:rPr>
        <w:t xml:space="preserve"> –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F7D64" w:rsidRPr="00CF7D64">
        <w:rPr>
          <w:rFonts w:asciiTheme="minorHAnsi" w:hAnsiTheme="minorHAnsi" w:cs="Helvetica"/>
          <w:i/>
          <w:sz w:val="22"/>
          <w:szCs w:val="22"/>
          <w:lang w:val="pt-PT"/>
        </w:rPr>
        <w:t>testarmos</w:t>
      </w:r>
      <w:r w:rsidR="00CF7D64">
        <w:rPr>
          <w:rFonts w:asciiTheme="minorHAnsi" w:hAnsiTheme="minorHAnsi" w:cs="Helvetica"/>
          <w:sz w:val="22"/>
          <w:szCs w:val="22"/>
          <w:lang w:val="pt-PT"/>
        </w:rPr>
        <w:t xml:space="preserve"> até que ponto somos capazes…</w:t>
      </w:r>
      <w:r w:rsidR="00631B3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F41B1">
        <w:rPr>
          <w:rFonts w:asciiTheme="minorHAnsi" w:hAnsiTheme="minorHAnsi" w:cs="Helvetica"/>
          <w:sz w:val="22"/>
          <w:szCs w:val="22"/>
          <w:lang w:val="pt-PT"/>
        </w:rPr>
        <w:t>E n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ão teremos desculpas se não </w:t>
      </w:r>
      <w:r w:rsidR="007F41B1">
        <w:rPr>
          <w:rFonts w:asciiTheme="minorHAnsi" w:hAnsiTheme="minorHAnsi" w:cs="Helvetica"/>
          <w:sz w:val="22"/>
          <w:szCs w:val="22"/>
          <w:lang w:val="pt-PT"/>
        </w:rPr>
        <w:t>realizarmos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essa</w:t>
      </w:r>
      <w:r w:rsidR="00FE69B4">
        <w:rPr>
          <w:rFonts w:asciiTheme="minorHAnsi" w:hAnsiTheme="minorHAnsi" w:cs="Helvetica"/>
          <w:sz w:val="22"/>
          <w:szCs w:val="22"/>
          <w:lang w:val="pt-PT"/>
        </w:rPr>
        <w:t xml:space="preserve"> autêntica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880712">
        <w:rPr>
          <w:rFonts w:asciiTheme="minorHAnsi" w:hAnsiTheme="minorHAnsi" w:cs="Helvetica"/>
          <w:i/>
          <w:sz w:val="22"/>
          <w:szCs w:val="22"/>
          <w:lang w:val="pt-PT"/>
        </w:rPr>
        <w:t>conversão e purificação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uma vez que nós – isso sim! </w:t>
      </w:r>
      <w:r w:rsidR="007F41B1">
        <w:rPr>
          <w:rFonts w:asciiTheme="minorHAnsi" w:hAnsiTheme="minorHAnsi" w:cs="Helvetica"/>
          <w:sz w:val="22"/>
          <w:szCs w:val="22"/>
          <w:lang w:val="pt-PT"/>
        </w:rPr>
        <w:t>–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proofErr w:type="gramStart"/>
      <w:r w:rsidR="007F41B1">
        <w:rPr>
          <w:rFonts w:asciiTheme="minorHAnsi" w:hAnsiTheme="minorHAnsi" w:cs="Helvetica"/>
          <w:sz w:val="22"/>
          <w:szCs w:val="22"/>
          <w:lang w:val="pt-PT"/>
        </w:rPr>
        <w:t>somos</w:t>
      </w:r>
      <w:proofErr w:type="gramEnd"/>
      <w:r w:rsidR="007F41B1">
        <w:rPr>
          <w:rFonts w:asciiTheme="minorHAnsi" w:hAnsiTheme="minorHAnsi" w:cs="Helvetica"/>
          <w:sz w:val="22"/>
          <w:szCs w:val="22"/>
          <w:lang w:val="pt-PT"/>
        </w:rPr>
        <w:t xml:space="preserve"> privilegiados a respeito dos nossos irmãos antepassados </w:t>
      </w:r>
      <w:r w:rsidR="007F41B1" w:rsidRPr="007F41B1">
        <w:rPr>
          <w:rFonts w:asciiTheme="minorHAnsi" w:hAnsiTheme="minorHAnsi" w:cs="Helvetica"/>
          <w:i/>
          <w:sz w:val="22"/>
          <w:szCs w:val="22"/>
          <w:lang w:val="pt-PT"/>
        </w:rPr>
        <w:t>“do tempo de Noé”</w:t>
      </w:r>
      <w:r w:rsidR="007F41B1" w:rsidRPr="007F41B1">
        <w:rPr>
          <w:rFonts w:asciiTheme="minorHAnsi" w:hAnsiTheme="minorHAnsi" w:cs="Helvetica"/>
          <w:sz w:val="22"/>
          <w:szCs w:val="22"/>
          <w:lang w:val="pt-PT"/>
        </w:rPr>
        <w:t>, que</w:t>
      </w:r>
      <w:r w:rsidR="007F41B1">
        <w:rPr>
          <w:rFonts w:asciiTheme="minorHAnsi" w:hAnsiTheme="minorHAnsi" w:cs="Helvetica"/>
          <w:sz w:val="22"/>
          <w:szCs w:val="22"/>
          <w:lang w:val="pt-PT"/>
        </w:rPr>
        <w:t>, desde logo, não tiveram tantas oportunidades como nós, para a penitência</w:t>
      </w:r>
      <w:r w:rsidR="00FE69B4">
        <w:rPr>
          <w:rFonts w:asciiTheme="minorHAnsi" w:hAnsiTheme="minorHAnsi" w:cs="Helvetica"/>
          <w:sz w:val="22"/>
          <w:szCs w:val="22"/>
          <w:lang w:val="pt-PT"/>
        </w:rPr>
        <w:t>…</w:t>
      </w:r>
      <w:r w:rsidR="007F41B1">
        <w:rPr>
          <w:rFonts w:asciiTheme="minorHAnsi" w:hAnsiTheme="minorHAnsi" w:cs="Helvetica"/>
          <w:sz w:val="22"/>
          <w:szCs w:val="22"/>
          <w:lang w:val="pt-PT"/>
        </w:rPr>
        <w:t xml:space="preserve"> Não esqueçamos aquilo </w:t>
      </w:r>
      <w:proofErr w:type="gramStart"/>
      <w:r w:rsidR="007F41B1">
        <w:rPr>
          <w:rFonts w:asciiTheme="minorHAnsi" w:hAnsiTheme="minorHAnsi" w:cs="Helvetica"/>
          <w:sz w:val="22"/>
          <w:szCs w:val="22"/>
          <w:lang w:val="pt-PT"/>
        </w:rPr>
        <w:t>de</w:t>
      </w:r>
      <w:proofErr w:type="gramEnd"/>
      <w:r w:rsidR="007F41B1"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="007F41B1" w:rsidRPr="007F41B1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7F41B1">
        <w:rPr>
          <w:rFonts w:asciiTheme="minorHAnsi" w:hAnsiTheme="minorHAnsi" w:cs="Helvetica"/>
          <w:i/>
          <w:sz w:val="22"/>
          <w:szCs w:val="22"/>
          <w:lang w:val="pt-PT"/>
        </w:rPr>
        <w:t xml:space="preserve">A </w:t>
      </w:r>
      <w:r w:rsidR="007F41B1" w:rsidRPr="007F41B1">
        <w:rPr>
          <w:rFonts w:asciiTheme="minorHAnsi" w:hAnsiTheme="minorHAnsi" w:cs="Helvetica"/>
          <w:i/>
          <w:sz w:val="22"/>
          <w:szCs w:val="22"/>
          <w:lang w:val="pt-PT"/>
        </w:rPr>
        <w:t>quem más se deu mais se pedirá”!</w:t>
      </w:r>
      <w:r w:rsidR="00142E42" w:rsidRPr="007F41B1">
        <w:rPr>
          <w:rFonts w:asciiTheme="minorHAnsi" w:hAnsiTheme="minorHAnsi" w:cs="Helvetica"/>
          <w:sz w:val="22"/>
          <w:szCs w:val="22"/>
          <w:lang w:val="pt-PT"/>
        </w:rPr>
        <w:t xml:space="preserve">  </w:t>
      </w:r>
    </w:p>
    <w:p w:rsidR="00142E42" w:rsidRDefault="00142E42" w:rsidP="002F3D42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</w:p>
    <w:p w:rsidR="00287D83" w:rsidRDefault="00287D8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Antes de mais, temos bem presente, Senhor, </w:t>
      </w:r>
    </w:p>
    <w:p w:rsidR="00287D83" w:rsidRDefault="00287D8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as </w:t>
      </w:r>
      <w:r w:rsidR="00FE69B4">
        <w:rPr>
          <w:rFonts w:asciiTheme="minorHAnsi" w:hAnsiTheme="minorHAnsi" w:cs="Helvetica"/>
          <w:sz w:val="22"/>
          <w:szCs w:val="22"/>
          <w:lang w:val="pt-PT"/>
        </w:rPr>
        <w:t>T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uas graças são eternas </w:t>
      </w:r>
    </w:p>
    <w:p w:rsidR="00287D83" w:rsidRDefault="00287D8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as </w:t>
      </w:r>
      <w:r w:rsidR="00FE69B4">
        <w:rPr>
          <w:rFonts w:asciiTheme="minorHAnsi" w:hAnsiTheme="minorHAnsi" w:cs="Helvetica"/>
          <w:sz w:val="22"/>
          <w:szCs w:val="22"/>
          <w:lang w:val="pt-PT"/>
        </w:rPr>
        <w:t>T</w:t>
      </w:r>
      <w:r>
        <w:rPr>
          <w:rFonts w:asciiTheme="minorHAnsi" w:hAnsiTheme="minorHAnsi" w:cs="Helvetica"/>
          <w:sz w:val="22"/>
          <w:szCs w:val="22"/>
          <w:lang w:val="pt-PT"/>
        </w:rPr>
        <w:t>uas misericórdias também</w:t>
      </w:r>
      <w:r w:rsidR="00D01A19">
        <w:rPr>
          <w:rFonts w:asciiTheme="minorHAnsi" w:hAnsiTheme="minorHAnsi" w:cs="Helvetica"/>
          <w:sz w:val="22"/>
          <w:szCs w:val="22"/>
          <w:lang w:val="pt-PT"/>
        </w:rPr>
        <w:t>;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287D83" w:rsidRDefault="00287D8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Tu transcendes o tempo e o espaço, </w:t>
      </w:r>
    </w:p>
    <w:p w:rsidR="003C6AE3" w:rsidRDefault="00287D8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embora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3C6AE3">
        <w:rPr>
          <w:rFonts w:asciiTheme="minorHAnsi" w:hAnsiTheme="minorHAnsi" w:cs="Helvetica"/>
          <w:sz w:val="22"/>
          <w:szCs w:val="22"/>
          <w:lang w:val="pt-PT"/>
        </w:rPr>
        <w:t xml:space="preserve">em Jesus e por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Jesus, </w:t>
      </w:r>
    </w:p>
    <w:p w:rsidR="003C6AE3" w:rsidRDefault="003C6AE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quiseste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287D83">
        <w:rPr>
          <w:rFonts w:asciiTheme="minorHAnsi" w:hAnsiTheme="minorHAnsi" w:cs="Helvetica"/>
          <w:sz w:val="22"/>
          <w:szCs w:val="22"/>
          <w:lang w:val="pt-PT"/>
        </w:rPr>
        <w:t>entra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r </w:t>
      </w:r>
      <w:r w:rsidRPr="00D01A19">
        <w:rPr>
          <w:rFonts w:asciiTheme="minorHAnsi" w:hAnsiTheme="minorHAnsi" w:cs="Helvetica"/>
          <w:i/>
          <w:sz w:val="22"/>
          <w:szCs w:val="22"/>
          <w:lang w:val="pt-PT"/>
        </w:rPr>
        <w:t>neste espaço e</w:t>
      </w:r>
      <w:r w:rsidR="00287D83" w:rsidRPr="00D01A19">
        <w:rPr>
          <w:rFonts w:asciiTheme="minorHAnsi" w:hAnsiTheme="minorHAnsi" w:cs="Helvetica"/>
          <w:i/>
          <w:sz w:val="22"/>
          <w:szCs w:val="22"/>
          <w:lang w:val="pt-PT"/>
        </w:rPr>
        <w:t xml:space="preserve"> tempo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</w:p>
    <w:p w:rsidR="003C6AE3" w:rsidRDefault="00D01A19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é o</w:t>
      </w:r>
      <w:r w:rsidR="00FE69B4">
        <w:rPr>
          <w:rFonts w:asciiTheme="minorHAnsi" w:hAnsiTheme="minorHAnsi" w:cs="Helvetica"/>
          <w:sz w:val="22"/>
          <w:szCs w:val="22"/>
          <w:lang w:val="pt-PT"/>
        </w:rPr>
        <w:t xml:space="preserve"> nosso tempo-</w:t>
      </w:r>
      <w:r w:rsidR="003C6AE3">
        <w:rPr>
          <w:rFonts w:asciiTheme="minorHAnsi" w:hAnsiTheme="minorHAnsi" w:cs="Helvetica"/>
          <w:sz w:val="22"/>
          <w:szCs w:val="22"/>
          <w:lang w:val="pt-PT"/>
        </w:rPr>
        <w:t>espaço humano</w:t>
      </w:r>
      <w:r w:rsidR="00287D83">
        <w:rPr>
          <w:rFonts w:asciiTheme="minorHAnsi" w:hAnsiTheme="minorHAnsi" w:cs="Helvetica"/>
          <w:sz w:val="22"/>
          <w:szCs w:val="22"/>
          <w:lang w:val="pt-PT"/>
        </w:rPr>
        <w:t>…</w:t>
      </w:r>
      <w:r w:rsidR="003C6AE3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3C6AE3" w:rsidRDefault="003C6AE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Assim, nós queremos entrar e caminhar </w:t>
      </w:r>
    </w:p>
    <w:p w:rsidR="003C6AE3" w:rsidRDefault="003C6AE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pelos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Teus Caminhos, ó Pai nosso… </w:t>
      </w:r>
    </w:p>
    <w:p w:rsidR="003C6AE3" w:rsidRDefault="003C6AE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Por isso, ensina-nos as tuas veredas </w:t>
      </w:r>
    </w:p>
    <w:p w:rsidR="003C6AE3" w:rsidRDefault="003C6AE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mostra-nos os Teus caminhos, </w:t>
      </w:r>
    </w:p>
    <w:p w:rsidR="003C6AE3" w:rsidRDefault="003C6AE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pois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só Tu és o nosso Salvador </w:t>
      </w:r>
      <w:r w:rsidRPr="00D01A19">
        <w:rPr>
          <w:rFonts w:asciiTheme="minorHAnsi" w:hAnsiTheme="minorHAnsi" w:cs="Helvetica"/>
          <w:i/>
          <w:sz w:val="22"/>
          <w:szCs w:val="22"/>
          <w:lang w:val="pt-PT"/>
        </w:rPr>
        <w:t>transcendente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… </w:t>
      </w:r>
    </w:p>
    <w:p w:rsidR="003C6AE3" w:rsidRDefault="003C6AE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E no caminho da nossa conversão e penitência, </w:t>
      </w:r>
    </w:p>
    <w:p w:rsidR="003C6AE3" w:rsidRDefault="003C6AE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ajuda-nos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e guia-nos na Tua clemência, </w:t>
      </w:r>
    </w:p>
    <w:p w:rsidR="001F40C7" w:rsidRDefault="003C6AE3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por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causa da tua bondade, Senhor…</w:t>
      </w:r>
    </w:p>
    <w:p w:rsidR="00D01A19" w:rsidRDefault="00D01A19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E porque Tu és bom e reto, </w:t>
      </w:r>
    </w:p>
    <w:p w:rsidR="00D01A19" w:rsidRDefault="00D01A19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orientas os humildes na justiça, </w:t>
      </w:r>
    </w:p>
    <w:p w:rsidR="00D01A19" w:rsidRDefault="00D01A19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dá-nos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sempre a conhecer a Tua </w:t>
      </w:r>
      <w:r w:rsidRPr="00D01A19">
        <w:rPr>
          <w:rFonts w:asciiTheme="minorHAnsi" w:hAnsiTheme="minorHAnsi" w:cs="Helvetica"/>
          <w:i/>
          <w:sz w:val="22"/>
          <w:szCs w:val="22"/>
          <w:lang w:val="pt-PT"/>
        </w:rPr>
        <w:t>Aliança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</w:p>
    <w:p w:rsidR="00D01A19" w:rsidRDefault="00D01A19" w:rsidP="00287D83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aceitá-la e assumi-la na nossa vida…</w:t>
      </w:r>
    </w:p>
    <w:p w:rsidR="00221B31" w:rsidRPr="009011F9" w:rsidRDefault="00E66CE2" w:rsidP="00BC79BB">
      <w:pPr>
        <w:pStyle w:val="NormalWeb"/>
        <w:shd w:val="clear" w:color="auto" w:fill="FFFFFF"/>
        <w:spacing w:before="0" w:beforeAutospacing="0" w:after="0" w:afterAutospacing="0" w:line="360" w:lineRule="atLeast"/>
        <w:ind w:left="1418"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        </w:t>
      </w:r>
      <w:proofErr w:type="gramStart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D01A1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24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D01A1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25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p w:rsidR="00F23AB2" w:rsidRPr="00DB09D7" w:rsidRDefault="00F23AB2" w:rsidP="00221B31">
      <w:pPr>
        <w:rPr>
          <w:lang w:val="pt-PT"/>
        </w:rPr>
      </w:pPr>
    </w:p>
    <w:sectPr w:rsidR="00F23AB2" w:rsidRPr="00DB09D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E53"/>
    <w:rsid w:val="00006509"/>
    <w:rsid w:val="00007962"/>
    <w:rsid w:val="00015000"/>
    <w:rsid w:val="00023437"/>
    <w:rsid w:val="00025F8C"/>
    <w:rsid w:val="00033046"/>
    <w:rsid w:val="00034305"/>
    <w:rsid w:val="000379E5"/>
    <w:rsid w:val="00055596"/>
    <w:rsid w:val="00062281"/>
    <w:rsid w:val="000723E3"/>
    <w:rsid w:val="00076169"/>
    <w:rsid w:val="00077611"/>
    <w:rsid w:val="0008473D"/>
    <w:rsid w:val="0009495F"/>
    <w:rsid w:val="00094AE1"/>
    <w:rsid w:val="0009604C"/>
    <w:rsid w:val="00096469"/>
    <w:rsid w:val="000A4681"/>
    <w:rsid w:val="000A4E78"/>
    <w:rsid w:val="000A7B2E"/>
    <w:rsid w:val="000B0E8E"/>
    <w:rsid w:val="000B6CEE"/>
    <w:rsid w:val="000C40BC"/>
    <w:rsid w:val="000E78C3"/>
    <w:rsid w:val="000F1723"/>
    <w:rsid w:val="000F4A59"/>
    <w:rsid w:val="00100F0C"/>
    <w:rsid w:val="00112B99"/>
    <w:rsid w:val="00114525"/>
    <w:rsid w:val="001169FA"/>
    <w:rsid w:val="00116A71"/>
    <w:rsid w:val="001222C7"/>
    <w:rsid w:val="00122628"/>
    <w:rsid w:val="00123D4B"/>
    <w:rsid w:val="00127884"/>
    <w:rsid w:val="00130901"/>
    <w:rsid w:val="0013152E"/>
    <w:rsid w:val="00131987"/>
    <w:rsid w:val="00142E42"/>
    <w:rsid w:val="001460D8"/>
    <w:rsid w:val="00154AC0"/>
    <w:rsid w:val="00154F48"/>
    <w:rsid w:val="001749AA"/>
    <w:rsid w:val="001800AB"/>
    <w:rsid w:val="00195C12"/>
    <w:rsid w:val="001A03A1"/>
    <w:rsid w:val="001A6358"/>
    <w:rsid w:val="001A6AA2"/>
    <w:rsid w:val="001C01E8"/>
    <w:rsid w:val="001C362E"/>
    <w:rsid w:val="001D0AF3"/>
    <w:rsid w:val="001D537A"/>
    <w:rsid w:val="001D68E5"/>
    <w:rsid w:val="001D7174"/>
    <w:rsid w:val="001E0102"/>
    <w:rsid w:val="001E2DDA"/>
    <w:rsid w:val="001E3907"/>
    <w:rsid w:val="001F1494"/>
    <w:rsid w:val="001F3171"/>
    <w:rsid w:val="001F40C7"/>
    <w:rsid w:val="002118D7"/>
    <w:rsid w:val="0021485B"/>
    <w:rsid w:val="002216DA"/>
    <w:rsid w:val="00221B31"/>
    <w:rsid w:val="00224934"/>
    <w:rsid w:val="00237EC7"/>
    <w:rsid w:val="00242BBE"/>
    <w:rsid w:val="0024671C"/>
    <w:rsid w:val="00247CBD"/>
    <w:rsid w:val="00247E59"/>
    <w:rsid w:val="00267518"/>
    <w:rsid w:val="00267AA0"/>
    <w:rsid w:val="00271DA1"/>
    <w:rsid w:val="00281E82"/>
    <w:rsid w:val="002849C9"/>
    <w:rsid w:val="00287D83"/>
    <w:rsid w:val="00290C04"/>
    <w:rsid w:val="00295646"/>
    <w:rsid w:val="002A34E3"/>
    <w:rsid w:val="002C0BB2"/>
    <w:rsid w:val="002E4B87"/>
    <w:rsid w:val="002F3D42"/>
    <w:rsid w:val="003122FE"/>
    <w:rsid w:val="00312924"/>
    <w:rsid w:val="00325219"/>
    <w:rsid w:val="00326076"/>
    <w:rsid w:val="0032637E"/>
    <w:rsid w:val="00331BA3"/>
    <w:rsid w:val="0033581E"/>
    <w:rsid w:val="0036069E"/>
    <w:rsid w:val="00360C06"/>
    <w:rsid w:val="00360C9E"/>
    <w:rsid w:val="00370E10"/>
    <w:rsid w:val="003849A3"/>
    <w:rsid w:val="003855E4"/>
    <w:rsid w:val="00393721"/>
    <w:rsid w:val="003B1857"/>
    <w:rsid w:val="003B7E06"/>
    <w:rsid w:val="003C4672"/>
    <w:rsid w:val="003C6AE3"/>
    <w:rsid w:val="003D14E1"/>
    <w:rsid w:val="003D3778"/>
    <w:rsid w:val="003D6C0C"/>
    <w:rsid w:val="003E0DE0"/>
    <w:rsid w:val="003E3F40"/>
    <w:rsid w:val="003E7B36"/>
    <w:rsid w:val="003F10A7"/>
    <w:rsid w:val="003F1771"/>
    <w:rsid w:val="003F177D"/>
    <w:rsid w:val="00400A46"/>
    <w:rsid w:val="00401669"/>
    <w:rsid w:val="00416B52"/>
    <w:rsid w:val="0042427F"/>
    <w:rsid w:val="00436EBF"/>
    <w:rsid w:val="00437AA6"/>
    <w:rsid w:val="00443C92"/>
    <w:rsid w:val="00444EFE"/>
    <w:rsid w:val="00465D60"/>
    <w:rsid w:val="00473240"/>
    <w:rsid w:val="00483C8B"/>
    <w:rsid w:val="00484680"/>
    <w:rsid w:val="004A3152"/>
    <w:rsid w:val="004A4090"/>
    <w:rsid w:val="004A5190"/>
    <w:rsid w:val="004B209A"/>
    <w:rsid w:val="004B62E8"/>
    <w:rsid w:val="004E4B15"/>
    <w:rsid w:val="004E753B"/>
    <w:rsid w:val="00506C67"/>
    <w:rsid w:val="005118C4"/>
    <w:rsid w:val="0051663F"/>
    <w:rsid w:val="00522E2E"/>
    <w:rsid w:val="005254AB"/>
    <w:rsid w:val="005312DD"/>
    <w:rsid w:val="00535B09"/>
    <w:rsid w:val="00541727"/>
    <w:rsid w:val="00551489"/>
    <w:rsid w:val="00552CC6"/>
    <w:rsid w:val="0055735B"/>
    <w:rsid w:val="005677DE"/>
    <w:rsid w:val="005715F5"/>
    <w:rsid w:val="00583238"/>
    <w:rsid w:val="00584209"/>
    <w:rsid w:val="00594FE6"/>
    <w:rsid w:val="00596526"/>
    <w:rsid w:val="00597E1E"/>
    <w:rsid w:val="005A68E1"/>
    <w:rsid w:val="005C090B"/>
    <w:rsid w:val="005C42AD"/>
    <w:rsid w:val="005C5D69"/>
    <w:rsid w:val="005C6E16"/>
    <w:rsid w:val="005D6985"/>
    <w:rsid w:val="005E4B60"/>
    <w:rsid w:val="005E52E9"/>
    <w:rsid w:val="005E7270"/>
    <w:rsid w:val="00606A4E"/>
    <w:rsid w:val="0061283C"/>
    <w:rsid w:val="00631B3A"/>
    <w:rsid w:val="006336FA"/>
    <w:rsid w:val="00640CFE"/>
    <w:rsid w:val="0064127F"/>
    <w:rsid w:val="00645C9D"/>
    <w:rsid w:val="006509F7"/>
    <w:rsid w:val="0065575C"/>
    <w:rsid w:val="00656B32"/>
    <w:rsid w:val="00657EB4"/>
    <w:rsid w:val="006623FF"/>
    <w:rsid w:val="00662942"/>
    <w:rsid w:val="006630DE"/>
    <w:rsid w:val="006668EE"/>
    <w:rsid w:val="006674FC"/>
    <w:rsid w:val="006700D2"/>
    <w:rsid w:val="00681C91"/>
    <w:rsid w:val="0068611E"/>
    <w:rsid w:val="00692DD5"/>
    <w:rsid w:val="00695962"/>
    <w:rsid w:val="006A70EC"/>
    <w:rsid w:val="006C0F37"/>
    <w:rsid w:val="006D082F"/>
    <w:rsid w:val="00707EBA"/>
    <w:rsid w:val="00711515"/>
    <w:rsid w:val="007201DE"/>
    <w:rsid w:val="00726721"/>
    <w:rsid w:val="00727883"/>
    <w:rsid w:val="0073554B"/>
    <w:rsid w:val="0074030F"/>
    <w:rsid w:val="00741372"/>
    <w:rsid w:val="00743915"/>
    <w:rsid w:val="00763541"/>
    <w:rsid w:val="00764174"/>
    <w:rsid w:val="00764CC1"/>
    <w:rsid w:val="00767BEC"/>
    <w:rsid w:val="0077714C"/>
    <w:rsid w:val="00787871"/>
    <w:rsid w:val="00792489"/>
    <w:rsid w:val="007B467C"/>
    <w:rsid w:val="007B532D"/>
    <w:rsid w:val="007D0646"/>
    <w:rsid w:val="007D0A3A"/>
    <w:rsid w:val="007E25E1"/>
    <w:rsid w:val="007E2630"/>
    <w:rsid w:val="007E3B04"/>
    <w:rsid w:val="007E4690"/>
    <w:rsid w:val="007E5EA1"/>
    <w:rsid w:val="007F41B1"/>
    <w:rsid w:val="007F4551"/>
    <w:rsid w:val="0081004E"/>
    <w:rsid w:val="00812D19"/>
    <w:rsid w:val="00821A13"/>
    <w:rsid w:val="00843EF8"/>
    <w:rsid w:val="008455AB"/>
    <w:rsid w:val="00851E0B"/>
    <w:rsid w:val="00855368"/>
    <w:rsid w:val="00863A6A"/>
    <w:rsid w:val="0086792A"/>
    <w:rsid w:val="00867C6A"/>
    <w:rsid w:val="00871457"/>
    <w:rsid w:val="0087774D"/>
    <w:rsid w:val="00880712"/>
    <w:rsid w:val="008816B8"/>
    <w:rsid w:val="00884282"/>
    <w:rsid w:val="00886345"/>
    <w:rsid w:val="008909A2"/>
    <w:rsid w:val="00890F4C"/>
    <w:rsid w:val="008A000F"/>
    <w:rsid w:val="008A50AB"/>
    <w:rsid w:val="008B3CE2"/>
    <w:rsid w:val="008B4E83"/>
    <w:rsid w:val="008C1AB0"/>
    <w:rsid w:val="008C2D7A"/>
    <w:rsid w:val="008D09BF"/>
    <w:rsid w:val="008D102A"/>
    <w:rsid w:val="008D1D44"/>
    <w:rsid w:val="008D2CA9"/>
    <w:rsid w:val="008F17DF"/>
    <w:rsid w:val="008F3338"/>
    <w:rsid w:val="00900391"/>
    <w:rsid w:val="0090084C"/>
    <w:rsid w:val="009011F9"/>
    <w:rsid w:val="00904EB5"/>
    <w:rsid w:val="00905E4C"/>
    <w:rsid w:val="0091120D"/>
    <w:rsid w:val="009162BF"/>
    <w:rsid w:val="00917AEC"/>
    <w:rsid w:val="00923E70"/>
    <w:rsid w:val="0094525A"/>
    <w:rsid w:val="00955627"/>
    <w:rsid w:val="009616F2"/>
    <w:rsid w:val="00971711"/>
    <w:rsid w:val="00972E4D"/>
    <w:rsid w:val="0097303F"/>
    <w:rsid w:val="009772C2"/>
    <w:rsid w:val="0098175B"/>
    <w:rsid w:val="00987160"/>
    <w:rsid w:val="009875A2"/>
    <w:rsid w:val="00992108"/>
    <w:rsid w:val="009A5C89"/>
    <w:rsid w:val="009D67D4"/>
    <w:rsid w:val="009F37C8"/>
    <w:rsid w:val="009F48ED"/>
    <w:rsid w:val="00A00739"/>
    <w:rsid w:val="00A00FF9"/>
    <w:rsid w:val="00A01D74"/>
    <w:rsid w:val="00A128F8"/>
    <w:rsid w:val="00A134B1"/>
    <w:rsid w:val="00A15310"/>
    <w:rsid w:val="00A167E8"/>
    <w:rsid w:val="00A25ACC"/>
    <w:rsid w:val="00A27C46"/>
    <w:rsid w:val="00A35C29"/>
    <w:rsid w:val="00A364DF"/>
    <w:rsid w:val="00A36BE8"/>
    <w:rsid w:val="00A436D1"/>
    <w:rsid w:val="00A46709"/>
    <w:rsid w:val="00A51C82"/>
    <w:rsid w:val="00A54C87"/>
    <w:rsid w:val="00A67291"/>
    <w:rsid w:val="00A75A3C"/>
    <w:rsid w:val="00A77595"/>
    <w:rsid w:val="00A96DA5"/>
    <w:rsid w:val="00AA0CEC"/>
    <w:rsid w:val="00AA5BA6"/>
    <w:rsid w:val="00AB0E17"/>
    <w:rsid w:val="00AB386A"/>
    <w:rsid w:val="00AC1552"/>
    <w:rsid w:val="00AC59B1"/>
    <w:rsid w:val="00AD5E11"/>
    <w:rsid w:val="00AD7816"/>
    <w:rsid w:val="00AE5058"/>
    <w:rsid w:val="00AE52E9"/>
    <w:rsid w:val="00AF5E0D"/>
    <w:rsid w:val="00B01AC3"/>
    <w:rsid w:val="00B03C37"/>
    <w:rsid w:val="00B0586A"/>
    <w:rsid w:val="00B1225D"/>
    <w:rsid w:val="00B30A4E"/>
    <w:rsid w:val="00B4521C"/>
    <w:rsid w:val="00B465DF"/>
    <w:rsid w:val="00B466BE"/>
    <w:rsid w:val="00B500A0"/>
    <w:rsid w:val="00B55CFE"/>
    <w:rsid w:val="00B614F1"/>
    <w:rsid w:val="00B61E3F"/>
    <w:rsid w:val="00B64016"/>
    <w:rsid w:val="00B66D9C"/>
    <w:rsid w:val="00B77480"/>
    <w:rsid w:val="00B80617"/>
    <w:rsid w:val="00B82DA8"/>
    <w:rsid w:val="00B90FFB"/>
    <w:rsid w:val="00B97746"/>
    <w:rsid w:val="00BA1A4B"/>
    <w:rsid w:val="00BA2614"/>
    <w:rsid w:val="00BB4800"/>
    <w:rsid w:val="00BC79BB"/>
    <w:rsid w:val="00BD3BA8"/>
    <w:rsid w:val="00BD61E7"/>
    <w:rsid w:val="00BE3EAA"/>
    <w:rsid w:val="00BE47D2"/>
    <w:rsid w:val="00BE5230"/>
    <w:rsid w:val="00BF0D69"/>
    <w:rsid w:val="00C00C37"/>
    <w:rsid w:val="00C1781E"/>
    <w:rsid w:val="00C17964"/>
    <w:rsid w:val="00C27FC9"/>
    <w:rsid w:val="00C3045F"/>
    <w:rsid w:val="00C342F0"/>
    <w:rsid w:val="00C3487E"/>
    <w:rsid w:val="00C4062C"/>
    <w:rsid w:val="00C4782B"/>
    <w:rsid w:val="00C521B1"/>
    <w:rsid w:val="00C60110"/>
    <w:rsid w:val="00C8412C"/>
    <w:rsid w:val="00C9421B"/>
    <w:rsid w:val="00C96BDD"/>
    <w:rsid w:val="00CA795F"/>
    <w:rsid w:val="00CB1D7E"/>
    <w:rsid w:val="00CB3F02"/>
    <w:rsid w:val="00CC1FBB"/>
    <w:rsid w:val="00CC64B8"/>
    <w:rsid w:val="00CC6D39"/>
    <w:rsid w:val="00CD30C8"/>
    <w:rsid w:val="00CD36A3"/>
    <w:rsid w:val="00CE0F5C"/>
    <w:rsid w:val="00CE6390"/>
    <w:rsid w:val="00CF13BE"/>
    <w:rsid w:val="00CF7D64"/>
    <w:rsid w:val="00D01A19"/>
    <w:rsid w:val="00D04A38"/>
    <w:rsid w:val="00D0734C"/>
    <w:rsid w:val="00D21618"/>
    <w:rsid w:val="00D22EB4"/>
    <w:rsid w:val="00D31EAF"/>
    <w:rsid w:val="00D418BF"/>
    <w:rsid w:val="00D4302D"/>
    <w:rsid w:val="00D477F6"/>
    <w:rsid w:val="00D538E6"/>
    <w:rsid w:val="00D55B56"/>
    <w:rsid w:val="00D57356"/>
    <w:rsid w:val="00D57DCC"/>
    <w:rsid w:val="00D63102"/>
    <w:rsid w:val="00D779A3"/>
    <w:rsid w:val="00D77C80"/>
    <w:rsid w:val="00D80DA2"/>
    <w:rsid w:val="00D84A05"/>
    <w:rsid w:val="00D85E82"/>
    <w:rsid w:val="00D87243"/>
    <w:rsid w:val="00D878A9"/>
    <w:rsid w:val="00D956F8"/>
    <w:rsid w:val="00DA600F"/>
    <w:rsid w:val="00DB09D7"/>
    <w:rsid w:val="00DB1716"/>
    <w:rsid w:val="00DB6F0D"/>
    <w:rsid w:val="00DC3D58"/>
    <w:rsid w:val="00DD7DE7"/>
    <w:rsid w:val="00DE5BA6"/>
    <w:rsid w:val="00E03BAD"/>
    <w:rsid w:val="00E05DFA"/>
    <w:rsid w:val="00E152FA"/>
    <w:rsid w:val="00E174D2"/>
    <w:rsid w:val="00E17DB8"/>
    <w:rsid w:val="00E22F6D"/>
    <w:rsid w:val="00E2307F"/>
    <w:rsid w:val="00E2557A"/>
    <w:rsid w:val="00E35856"/>
    <w:rsid w:val="00E42ABB"/>
    <w:rsid w:val="00E46374"/>
    <w:rsid w:val="00E6138B"/>
    <w:rsid w:val="00E614A3"/>
    <w:rsid w:val="00E62495"/>
    <w:rsid w:val="00E66CE2"/>
    <w:rsid w:val="00E67D13"/>
    <w:rsid w:val="00E703FF"/>
    <w:rsid w:val="00E731A7"/>
    <w:rsid w:val="00E74E2C"/>
    <w:rsid w:val="00E77522"/>
    <w:rsid w:val="00E918BE"/>
    <w:rsid w:val="00E921A0"/>
    <w:rsid w:val="00EA159A"/>
    <w:rsid w:val="00EB4321"/>
    <w:rsid w:val="00EB4D8C"/>
    <w:rsid w:val="00EC34E1"/>
    <w:rsid w:val="00EC5527"/>
    <w:rsid w:val="00ED1353"/>
    <w:rsid w:val="00ED1F70"/>
    <w:rsid w:val="00ED42F9"/>
    <w:rsid w:val="00ED6AAD"/>
    <w:rsid w:val="00EE1A0B"/>
    <w:rsid w:val="00EE56C5"/>
    <w:rsid w:val="00EE7EC0"/>
    <w:rsid w:val="00EF1070"/>
    <w:rsid w:val="00EF195F"/>
    <w:rsid w:val="00EF4791"/>
    <w:rsid w:val="00EF6CB3"/>
    <w:rsid w:val="00F0101A"/>
    <w:rsid w:val="00F01710"/>
    <w:rsid w:val="00F037E9"/>
    <w:rsid w:val="00F1076C"/>
    <w:rsid w:val="00F1527B"/>
    <w:rsid w:val="00F23AB2"/>
    <w:rsid w:val="00F2476C"/>
    <w:rsid w:val="00F31618"/>
    <w:rsid w:val="00F414CB"/>
    <w:rsid w:val="00F55CCD"/>
    <w:rsid w:val="00F65346"/>
    <w:rsid w:val="00F72A82"/>
    <w:rsid w:val="00F73C38"/>
    <w:rsid w:val="00F873E8"/>
    <w:rsid w:val="00F876CA"/>
    <w:rsid w:val="00F933AE"/>
    <w:rsid w:val="00FA2C48"/>
    <w:rsid w:val="00FA38C0"/>
    <w:rsid w:val="00FC0234"/>
    <w:rsid w:val="00FC1368"/>
    <w:rsid w:val="00FC21AF"/>
    <w:rsid w:val="00FC2946"/>
    <w:rsid w:val="00FC2EA5"/>
    <w:rsid w:val="00FE0218"/>
    <w:rsid w:val="00FE1E32"/>
    <w:rsid w:val="00FE6256"/>
    <w:rsid w:val="00FE69B4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FCEB-57DA-474A-BECA-279CA59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B4E8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B4E8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B4E8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B4E8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B4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C4CB-457F-4E11-B90F-873A78FA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22</cp:revision>
  <dcterms:created xsi:type="dcterms:W3CDTF">2015-02-18T21:55:00Z</dcterms:created>
  <dcterms:modified xsi:type="dcterms:W3CDTF">2015-02-19T17:55:00Z</dcterms:modified>
</cp:coreProperties>
</file>